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6A50F" w14:textId="6AEF4642" w:rsidR="00285B94" w:rsidRPr="001E0FC2" w:rsidRDefault="00EC2078" w:rsidP="00884C46">
      <w:pPr>
        <w:pStyle w:val="Nzev"/>
        <w:spacing w:before="0" w:line="240" w:lineRule="auto"/>
      </w:pPr>
      <w:r w:rsidRPr="001E0FC2">
        <w:t>Stanovy</w:t>
      </w:r>
      <w:r w:rsidRPr="001E0FC2">
        <w:rPr>
          <w:spacing w:val="-4"/>
        </w:rPr>
        <w:t xml:space="preserve"> </w:t>
      </w:r>
      <w:r w:rsidRPr="001E0FC2">
        <w:t>Svazu</w:t>
      </w:r>
      <w:r w:rsidRPr="001E0FC2">
        <w:rPr>
          <w:spacing w:val="-2"/>
        </w:rPr>
        <w:t xml:space="preserve"> </w:t>
      </w:r>
      <w:r w:rsidRPr="001E0FC2">
        <w:t>českých</w:t>
      </w:r>
      <w:r w:rsidRPr="001E0FC2">
        <w:rPr>
          <w:spacing w:val="-2"/>
        </w:rPr>
        <w:t xml:space="preserve"> </w:t>
      </w:r>
      <w:r w:rsidRPr="001E0FC2">
        <w:t>filatelistů,</w:t>
      </w:r>
      <w:r w:rsidRPr="001E0FC2">
        <w:rPr>
          <w:spacing w:val="-3"/>
        </w:rPr>
        <w:t xml:space="preserve"> </w:t>
      </w:r>
      <w:proofErr w:type="spellStart"/>
      <w:r w:rsidRPr="001E0FC2">
        <w:rPr>
          <w:spacing w:val="-4"/>
        </w:rPr>
        <w:t>z.s</w:t>
      </w:r>
      <w:proofErr w:type="spellEnd"/>
      <w:r w:rsidRPr="001E0FC2">
        <w:rPr>
          <w:spacing w:val="-4"/>
        </w:rPr>
        <w:t>.</w:t>
      </w:r>
    </w:p>
    <w:p w14:paraId="25A6EEA4" w14:textId="3543CAFF" w:rsidR="00285B94" w:rsidRPr="001E0FC2" w:rsidRDefault="00EC2078" w:rsidP="00884C46">
      <w:pPr>
        <w:ind w:left="3" w:right="3"/>
        <w:jc w:val="center"/>
        <w:rPr>
          <w:b/>
          <w:sz w:val="28"/>
        </w:rPr>
      </w:pPr>
      <w:r w:rsidRPr="001E0FC2">
        <w:rPr>
          <w:b/>
          <w:sz w:val="28"/>
        </w:rPr>
        <w:t>(znění</w:t>
      </w:r>
      <w:r w:rsidRPr="001E0FC2">
        <w:rPr>
          <w:b/>
          <w:spacing w:val="-7"/>
          <w:sz w:val="28"/>
        </w:rPr>
        <w:t xml:space="preserve"> </w:t>
      </w:r>
      <w:r w:rsidRPr="001E0FC2">
        <w:rPr>
          <w:b/>
          <w:sz w:val="28"/>
        </w:rPr>
        <w:t>schválené</w:t>
      </w:r>
      <w:r w:rsidRPr="001E0FC2">
        <w:rPr>
          <w:b/>
          <w:spacing w:val="-2"/>
          <w:sz w:val="28"/>
        </w:rPr>
        <w:t xml:space="preserve"> </w:t>
      </w:r>
      <w:r w:rsidRPr="001E0FC2">
        <w:rPr>
          <w:b/>
          <w:sz w:val="28"/>
        </w:rPr>
        <w:t>Valnou</w:t>
      </w:r>
      <w:r w:rsidRPr="001E0FC2">
        <w:rPr>
          <w:b/>
          <w:spacing w:val="-3"/>
          <w:sz w:val="28"/>
        </w:rPr>
        <w:t xml:space="preserve"> </w:t>
      </w:r>
      <w:r w:rsidRPr="001E0FC2">
        <w:rPr>
          <w:b/>
          <w:sz w:val="28"/>
        </w:rPr>
        <w:t>hromadou</w:t>
      </w:r>
      <w:r w:rsidRPr="001E0FC2">
        <w:rPr>
          <w:b/>
          <w:spacing w:val="-3"/>
          <w:sz w:val="28"/>
        </w:rPr>
        <w:t xml:space="preserve"> </w:t>
      </w:r>
      <w:r w:rsidRPr="001E0FC2">
        <w:rPr>
          <w:b/>
          <w:sz w:val="28"/>
        </w:rPr>
        <w:t>SČF</w:t>
      </w:r>
      <w:r w:rsidRPr="001E0FC2">
        <w:rPr>
          <w:b/>
          <w:spacing w:val="-5"/>
          <w:sz w:val="28"/>
        </w:rPr>
        <w:t xml:space="preserve"> </w:t>
      </w:r>
      <w:r w:rsidRPr="001E0FC2">
        <w:rPr>
          <w:b/>
          <w:sz w:val="28"/>
        </w:rPr>
        <w:t>dne</w:t>
      </w:r>
      <w:r w:rsidRPr="001E0FC2">
        <w:rPr>
          <w:b/>
          <w:spacing w:val="-4"/>
          <w:sz w:val="28"/>
        </w:rPr>
        <w:t xml:space="preserve"> </w:t>
      </w:r>
      <w:r w:rsidR="00DE2EFD" w:rsidRPr="001E0FC2">
        <w:rPr>
          <w:b/>
          <w:sz w:val="28"/>
        </w:rPr>
        <w:t>27</w:t>
      </w:r>
      <w:r w:rsidRPr="001E0FC2">
        <w:rPr>
          <w:b/>
          <w:sz w:val="28"/>
        </w:rPr>
        <w:t>.</w:t>
      </w:r>
      <w:r w:rsidRPr="001E0FC2">
        <w:rPr>
          <w:b/>
          <w:spacing w:val="-4"/>
          <w:sz w:val="28"/>
        </w:rPr>
        <w:t xml:space="preserve"> </w:t>
      </w:r>
      <w:r w:rsidRPr="001E0FC2">
        <w:rPr>
          <w:b/>
          <w:sz w:val="28"/>
        </w:rPr>
        <w:t>9.</w:t>
      </w:r>
      <w:r w:rsidRPr="001E0FC2">
        <w:rPr>
          <w:b/>
          <w:spacing w:val="-6"/>
          <w:sz w:val="28"/>
        </w:rPr>
        <w:t xml:space="preserve"> </w:t>
      </w:r>
      <w:r w:rsidRPr="001E0FC2">
        <w:rPr>
          <w:b/>
          <w:spacing w:val="-2"/>
          <w:sz w:val="28"/>
        </w:rPr>
        <w:t>202</w:t>
      </w:r>
      <w:r w:rsidR="00DE2EFD" w:rsidRPr="001E0FC2">
        <w:rPr>
          <w:b/>
          <w:spacing w:val="-2"/>
          <w:sz w:val="28"/>
        </w:rPr>
        <w:t>5</w:t>
      </w:r>
      <w:r w:rsidRPr="001E0FC2">
        <w:rPr>
          <w:b/>
          <w:spacing w:val="-2"/>
          <w:sz w:val="28"/>
        </w:rPr>
        <w:t>)</w:t>
      </w:r>
    </w:p>
    <w:p w14:paraId="37D07014" w14:textId="77777777" w:rsidR="00884C46" w:rsidRDefault="00884C46" w:rsidP="00884C46">
      <w:pPr>
        <w:pStyle w:val="Zkladntext"/>
        <w:ind w:left="141" w:right="140" w:firstLine="707"/>
        <w:jc w:val="both"/>
      </w:pPr>
    </w:p>
    <w:p w14:paraId="101DDA47" w14:textId="698BEB58" w:rsidR="00285B94" w:rsidRPr="001E0FC2" w:rsidRDefault="00EC2078" w:rsidP="00884C46">
      <w:pPr>
        <w:pStyle w:val="Zkladntext"/>
        <w:ind w:left="141" w:right="140" w:firstLine="707"/>
        <w:jc w:val="both"/>
      </w:pPr>
      <w:r w:rsidRPr="001E0FC2">
        <w:t xml:space="preserve">Svaz českých filatelistů, </w:t>
      </w:r>
      <w:proofErr w:type="spellStart"/>
      <w:r w:rsidRPr="001E0FC2">
        <w:t>z.s</w:t>
      </w:r>
      <w:proofErr w:type="spellEnd"/>
      <w:r w:rsidRPr="001E0FC2">
        <w:t>. (dále jen „SČF“) je dobrovolným samosprávným</w:t>
      </w:r>
      <w:r w:rsidRPr="001E0FC2">
        <w:rPr>
          <w:spacing w:val="40"/>
        </w:rPr>
        <w:t xml:space="preserve"> </w:t>
      </w:r>
      <w:r w:rsidRPr="001E0FC2">
        <w:rPr>
          <w:b/>
        </w:rPr>
        <w:t xml:space="preserve">spolkem </w:t>
      </w:r>
      <w:r w:rsidRPr="001E0FC2">
        <w:t>působícím ve smyslu zákona č. 89/2012 Sb., občanský zákoník v</w:t>
      </w:r>
      <w:r w:rsidRPr="001E0FC2">
        <w:rPr>
          <w:spacing w:val="-2"/>
        </w:rPr>
        <w:t xml:space="preserve"> </w:t>
      </w:r>
      <w:r w:rsidRPr="001E0FC2">
        <w:t>platném znění</w:t>
      </w:r>
      <w:r w:rsidRPr="001E0FC2">
        <w:rPr>
          <w:spacing w:val="40"/>
        </w:rPr>
        <w:t xml:space="preserve"> </w:t>
      </w:r>
      <w:r w:rsidRPr="001E0FC2">
        <w:t>(dále jen „OZ“), zapsaným pod zn. L 1415 ve spolkovém rejstříku vedeném Městským soudem v Praze.</w:t>
      </w:r>
    </w:p>
    <w:p w14:paraId="644BA152" w14:textId="77777777" w:rsidR="00285B94" w:rsidRPr="001E0FC2" w:rsidRDefault="00EC2078" w:rsidP="00884C46">
      <w:pPr>
        <w:pStyle w:val="Zkladntext"/>
        <w:ind w:left="141" w:right="136" w:firstLine="707"/>
        <w:jc w:val="both"/>
      </w:pPr>
      <w:r w:rsidRPr="001E0FC2">
        <w:t xml:space="preserve">Svou </w:t>
      </w:r>
      <w:r w:rsidRPr="001E0FC2">
        <w:rPr>
          <w:b/>
        </w:rPr>
        <w:t xml:space="preserve">činnost </w:t>
      </w:r>
      <w:r w:rsidRPr="001E0FC2">
        <w:t xml:space="preserve">vyvíjí na území České republiky (dále jen „ČR“). Jeho </w:t>
      </w:r>
      <w:r w:rsidRPr="001E0FC2">
        <w:rPr>
          <w:b/>
        </w:rPr>
        <w:t xml:space="preserve">sídlo </w:t>
      </w:r>
      <w:r w:rsidRPr="001E0FC2">
        <w:t>je v</w:t>
      </w:r>
      <w:r w:rsidRPr="001E0FC2">
        <w:rPr>
          <w:spacing w:val="-1"/>
        </w:rPr>
        <w:t xml:space="preserve"> </w:t>
      </w:r>
      <w:r w:rsidRPr="001E0FC2">
        <w:t xml:space="preserve">Praze, adresa sídla je Opletalova 1337/29, Nové Město, 110 00 Praha 1. SČF má právní </w:t>
      </w:r>
      <w:r w:rsidRPr="001E0FC2">
        <w:rPr>
          <w:b/>
        </w:rPr>
        <w:t>osobnost</w:t>
      </w:r>
      <w:r w:rsidRPr="001E0FC2">
        <w:t xml:space="preserve">, jeho </w:t>
      </w:r>
      <w:r w:rsidRPr="001E0FC2">
        <w:rPr>
          <w:b/>
        </w:rPr>
        <w:t xml:space="preserve">IČO </w:t>
      </w:r>
      <w:r w:rsidRPr="001E0FC2">
        <w:t>je 44 29 76.</w:t>
      </w:r>
    </w:p>
    <w:p w14:paraId="4478A43A" w14:textId="77777777" w:rsidR="00285B94" w:rsidRDefault="00EC2078" w:rsidP="00884C46">
      <w:pPr>
        <w:pStyle w:val="Zkladntext"/>
        <w:ind w:left="141" w:right="137" w:firstLine="707"/>
        <w:jc w:val="both"/>
      </w:pPr>
      <w:r w:rsidRPr="001E0FC2">
        <w:t xml:space="preserve">SČF je </w:t>
      </w:r>
      <w:r w:rsidRPr="001E0FC2">
        <w:rPr>
          <w:b/>
        </w:rPr>
        <w:t xml:space="preserve">nástupcem </w:t>
      </w:r>
      <w:r w:rsidRPr="001E0FC2">
        <w:t>Svazu československých filatelistů, který vznikl usnesením ustavujícího sjezdu v roce 1965.</w:t>
      </w:r>
    </w:p>
    <w:p w14:paraId="0BF6C9CD" w14:textId="77777777" w:rsidR="00884C46" w:rsidRPr="001E0FC2" w:rsidRDefault="00884C46" w:rsidP="00884C46">
      <w:pPr>
        <w:pStyle w:val="Zkladntext"/>
        <w:ind w:left="141" w:right="137" w:firstLine="707"/>
        <w:jc w:val="both"/>
      </w:pPr>
    </w:p>
    <w:p w14:paraId="63410BF3" w14:textId="77777777" w:rsidR="00285B94" w:rsidRPr="001E0FC2" w:rsidRDefault="00EC2078" w:rsidP="00884C46">
      <w:pPr>
        <w:pStyle w:val="Zkladntext"/>
        <w:ind w:left="2" w:right="3"/>
        <w:jc w:val="center"/>
      </w:pPr>
      <w:r w:rsidRPr="001E0FC2">
        <w:t xml:space="preserve">Hlava </w:t>
      </w:r>
      <w:r w:rsidRPr="001E0FC2">
        <w:rPr>
          <w:spacing w:val="-10"/>
        </w:rPr>
        <w:t>I</w:t>
      </w:r>
    </w:p>
    <w:p w14:paraId="51746309" w14:textId="77777777" w:rsidR="00285B94" w:rsidRPr="001E0FC2" w:rsidRDefault="00285B94" w:rsidP="00884C46">
      <w:pPr>
        <w:pStyle w:val="Zkladntext"/>
      </w:pPr>
    </w:p>
    <w:p w14:paraId="79083079" w14:textId="77777777" w:rsidR="00285B94" w:rsidRPr="001E0FC2" w:rsidRDefault="00EC2078" w:rsidP="00884C46">
      <w:pPr>
        <w:pStyle w:val="Nadpis1"/>
      </w:pPr>
      <w:r w:rsidRPr="001E0FC2">
        <w:t>Poslání</w:t>
      </w:r>
      <w:r w:rsidRPr="001E0FC2">
        <w:rPr>
          <w:spacing w:val="-2"/>
        </w:rPr>
        <w:t xml:space="preserve"> </w:t>
      </w:r>
      <w:r w:rsidRPr="001E0FC2">
        <w:t>a</w:t>
      </w:r>
      <w:r w:rsidRPr="001E0FC2">
        <w:rPr>
          <w:spacing w:val="-2"/>
        </w:rPr>
        <w:t xml:space="preserve"> </w:t>
      </w:r>
      <w:r w:rsidRPr="001E0FC2">
        <w:t>cíle</w:t>
      </w:r>
      <w:r w:rsidRPr="001E0FC2">
        <w:rPr>
          <w:spacing w:val="-1"/>
        </w:rPr>
        <w:t xml:space="preserve"> </w:t>
      </w:r>
      <w:r w:rsidRPr="001E0FC2">
        <w:t>činnosti</w:t>
      </w:r>
      <w:r w:rsidRPr="001E0FC2">
        <w:rPr>
          <w:spacing w:val="-2"/>
        </w:rPr>
        <w:t xml:space="preserve"> </w:t>
      </w:r>
      <w:r w:rsidRPr="001E0FC2">
        <w:t>SČF</w:t>
      </w:r>
      <w:r w:rsidRPr="001E0FC2">
        <w:rPr>
          <w:spacing w:val="-2"/>
        </w:rPr>
        <w:t xml:space="preserve"> </w:t>
      </w:r>
      <w:r w:rsidRPr="001E0FC2">
        <w:t>(účel</w:t>
      </w:r>
      <w:r w:rsidRPr="001E0FC2">
        <w:rPr>
          <w:spacing w:val="-1"/>
        </w:rPr>
        <w:t xml:space="preserve"> </w:t>
      </w:r>
      <w:r w:rsidRPr="001E0FC2">
        <w:rPr>
          <w:spacing w:val="-2"/>
        </w:rPr>
        <w:t>spolku)</w:t>
      </w:r>
    </w:p>
    <w:p w14:paraId="77F6C37C" w14:textId="77777777" w:rsidR="00884C46" w:rsidRDefault="00884C46" w:rsidP="00884C46">
      <w:pPr>
        <w:pStyle w:val="Zkladntext"/>
        <w:ind w:left="3" w:right="3"/>
        <w:jc w:val="center"/>
        <w:rPr>
          <w:spacing w:val="-5"/>
        </w:rPr>
      </w:pPr>
    </w:p>
    <w:p w14:paraId="4A389ADA" w14:textId="15A86350" w:rsidR="00285B94" w:rsidRDefault="00EC2078" w:rsidP="00884C46">
      <w:pPr>
        <w:pStyle w:val="Zkladntext"/>
        <w:ind w:left="3" w:right="3"/>
        <w:jc w:val="center"/>
        <w:rPr>
          <w:spacing w:val="-5"/>
        </w:rPr>
      </w:pPr>
      <w:r w:rsidRPr="001E0FC2">
        <w:rPr>
          <w:spacing w:val="-5"/>
        </w:rPr>
        <w:t>§1</w:t>
      </w:r>
    </w:p>
    <w:p w14:paraId="7EBD4384" w14:textId="77777777" w:rsidR="00884C46" w:rsidRPr="001E0FC2" w:rsidRDefault="00884C46" w:rsidP="00884C46">
      <w:pPr>
        <w:pStyle w:val="Zkladntext"/>
        <w:ind w:left="3" w:right="3"/>
        <w:jc w:val="center"/>
      </w:pPr>
    </w:p>
    <w:p w14:paraId="789971A3" w14:textId="77777777" w:rsidR="00285B94" w:rsidRPr="001E0FC2" w:rsidRDefault="00EC2078" w:rsidP="00884C46">
      <w:pPr>
        <w:pStyle w:val="Zkladntext"/>
        <w:ind w:left="141" w:right="138" w:firstLine="707"/>
        <w:jc w:val="both"/>
      </w:pPr>
      <w:r w:rsidRPr="001E0FC2">
        <w:rPr>
          <w:b/>
        </w:rPr>
        <w:t xml:space="preserve">Sdružovat </w:t>
      </w:r>
      <w:r w:rsidRPr="001E0FC2">
        <w:t>prostřednictvím klubů filatelistů, odborných společností a kroužků</w:t>
      </w:r>
      <w:r w:rsidRPr="001E0FC2">
        <w:rPr>
          <w:spacing w:val="40"/>
        </w:rPr>
        <w:t xml:space="preserve"> </w:t>
      </w:r>
      <w:r w:rsidRPr="001E0FC2">
        <w:t xml:space="preserve">mladých filatelistů </w:t>
      </w:r>
      <w:r w:rsidRPr="001E0FC2">
        <w:rPr>
          <w:b/>
        </w:rPr>
        <w:t xml:space="preserve">sběratele </w:t>
      </w:r>
      <w:r w:rsidRPr="001E0FC2">
        <w:t xml:space="preserve">poštovních známek, celin, celistvostí a ostatních předmětů filatelistického zájmu, a </w:t>
      </w:r>
      <w:r w:rsidRPr="001E0FC2">
        <w:rPr>
          <w:b/>
        </w:rPr>
        <w:t>badatele</w:t>
      </w:r>
      <w:r w:rsidRPr="001E0FC2">
        <w:t xml:space="preserve">, </w:t>
      </w:r>
      <w:r w:rsidRPr="001E0FC2">
        <w:rPr>
          <w:b/>
        </w:rPr>
        <w:t xml:space="preserve">znalce </w:t>
      </w:r>
      <w:r w:rsidRPr="001E0FC2">
        <w:t xml:space="preserve">a další </w:t>
      </w:r>
      <w:r w:rsidRPr="001E0FC2">
        <w:rPr>
          <w:b/>
        </w:rPr>
        <w:t xml:space="preserve">zájemce </w:t>
      </w:r>
      <w:r w:rsidRPr="001E0FC2">
        <w:t>o</w:t>
      </w:r>
      <w:r w:rsidRPr="001E0FC2">
        <w:rPr>
          <w:spacing w:val="-2"/>
        </w:rPr>
        <w:t xml:space="preserve"> </w:t>
      </w:r>
      <w:r w:rsidRPr="001E0FC2">
        <w:t>tento obor, a zájemce o poštovní historii a obory související, a to na principu místním, resp. regionálním, nebo podle</w:t>
      </w:r>
      <w:r w:rsidRPr="001E0FC2">
        <w:rPr>
          <w:spacing w:val="40"/>
        </w:rPr>
        <w:t xml:space="preserve"> </w:t>
      </w:r>
      <w:r w:rsidRPr="001E0FC2">
        <w:t>odborného</w:t>
      </w:r>
      <w:r w:rsidRPr="001E0FC2">
        <w:rPr>
          <w:spacing w:val="66"/>
        </w:rPr>
        <w:t xml:space="preserve"> </w:t>
      </w:r>
      <w:r w:rsidRPr="001E0FC2">
        <w:t>zájmu.</w:t>
      </w:r>
      <w:r w:rsidRPr="001E0FC2">
        <w:rPr>
          <w:spacing w:val="67"/>
        </w:rPr>
        <w:t xml:space="preserve"> </w:t>
      </w:r>
      <w:r w:rsidRPr="001E0FC2">
        <w:t>Usilovat</w:t>
      </w:r>
      <w:r w:rsidRPr="001E0FC2">
        <w:rPr>
          <w:spacing w:val="66"/>
        </w:rPr>
        <w:t xml:space="preserve"> </w:t>
      </w:r>
      <w:r w:rsidRPr="001E0FC2">
        <w:t>přitom</w:t>
      </w:r>
      <w:r w:rsidRPr="001E0FC2">
        <w:rPr>
          <w:spacing w:val="66"/>
        </w:rPr>
        <w:t xml:space="preserve"> </w:t>
      </w:r>
      <w:r w:rsidRPr="001E0FC2">
        <w:t>o</w:t>
      </w:r>
      <w:r w:rsidRPr="001E0FC2">
        <w:rPr>
          <w:spacing w:val="66"/>
        </w:rPr>
        <w:t xml:space="preserve"> </w:t>
      </w:r>
      <w:r w:rsidRPr="001E0FC2">
        <w:t>zachování</w:t>
      </w:r>
      <w:r w:rsidRPr="001E0FC2">
        <w:rPr>
          <w:spacing w:val="66"/>
        </w:rPr>
        <w:t xml:space="preserve"> </w:t>
      </w:r>
      <w:r w:rsidRPr="001E0FC2">
        <w:t>a</w:t>
      </w:r>
      <w:r w:rsidRPr="001E0FC2">
        <w:rPr>
          <w:spacing w:val="65"/>
        </w:rPr>
        <w:t xml:space="preserve"> </w:t>
      </w:r>
      <w:r w:rsidRPr="001E0FC2">
        <w:t>posílení</w:t>
      </w:r>
      <w:r w:rsidRPr="001E0FC2">
        <w:rPr>
          <w:spacing w:val="68"/>
        </w:rPr>
        <w:t xml:space="preserve"> </w:t>
      </w:r>
      <w:r w:rsidRPr="001E0FC2">
        <w:rPr>
          <w:b/>
        </w:rPr>
        <w:t>jednoty</w:t>
      </w:r>
      <w:r w:rsidRPr="001E0FC2">
        <w:rPr>
          <w:b/>
          <w:spacing w:val="66"/>
        </w:rPr>
        <w:t xml:space="preserve"> </w:t>
      </w:r>
      <w:r w:rsidRPr="001E0FC2">
        <w:t>filatelistického</w:t>
      </w:r>
      <w:r w:rsidRPr="001E0FC2">
        <w:rPr>
          <w:spacing w:val="66"/>
        </w:rPr>
        <w:t xml:space="preserve"> </w:t>
      </w:r>
      <w:r w:rsidRPr="001E0FC2">
        <w:t>hnutí v České republice.</w:t>
      </w:r>
    </w:p>
    <w:p w14:paraId="31A96F41" w14:textId="77777777" w:rsidR="00285B94" w:rsidRPr="001E0FC2" w:rsidRDefault="00285B94" w:rsidP="00884C46">
      <w:pPr>
        <w:pStyle w:val="Zkladntext"/>
      </w:pPr>
    </w:p>
    <w:p w14:paraId="4C1DDFF6" w14:textId="77777777" w:rsidR="00285B94" w:rsidRPr="001E0FC2" w:rsidRDefault="00EC2078" w:rsidP="00884C46">
      <w:pPr>
        <w:pStyle w:val="Zkladntext"/>
        <w:ind w:left="3" w:right="3"/>
        <w:jc w:val="center"/>
      </w:pPr>
      <w:r w:rsidRPr="001E0FC2">
        <w:t xml:space="preserve">§ </w:t>
      </w:r>
      <w:r w:rsidRPr="001E0FC2">
        <w:rPr>
          <w:spacing w:val="-10"/>
        </w:rPr>
        <w:t>2</w:t>
      </w:r>
    </w:p>
    <w:p w14:paraId="3125C7EB" w14:textId="77777777" w:rsidR="00285B94" w:rsidRPr="001E0FC2" w:rsidRDefault="00285B94" w:rsidP="00884C46">
      <w:pPr>
        <w:pStyle w:val="Zkladntext"/>
      </w:pPr>
    </w:p>
    <w:p w14:paraId="11735D43" w14:textId="77777777" w:rsidR="00285B94" w:rsidRPr="001E0FC2" w:rsidRDefault="00EC2078" w:rsidP="00884C46">
      <w:pPr>
        <w:pStyle w:val="Zkladntext"/>
        <w:ind w:left="849"/>
      </w:pPr>
      <w:r w:rsidRPr="001E0FC2">
        <w:t>Podporovat</w:t>
      </w:r>
      <w:r w:rsidRPr="001E0FC2">
        <w:rPr>
          <w:spacing w:val="-1"/>
        </w:rPr>
        <w:t xml:space="preserve"> </w:t>
      </w:r>
      <w:r w:rsidRPr="001E0FC2">
        <w:t>zájem o</w:t>
      </w:r>
      <w:r w:rsidRPr="001E0FC2">
        <w:rPr>
          <w:spacing w:val="-1"/>
        </w:rPr>
        <w:t xml:space="preserve"> </w:t>
      </w:r>
      <w:r w:rsidRPr="001E0FC2">
        <w:t>filatelii</w:t>
      </w:r>
      <w:r w:rsidRPr="001E0FC2">
        <w:rPr>
          <w:spacing w:val="-1"/>
        </w:rPr>
        <w:t xml:space="preserve"> </w:t>
      </w:r>
      <w:r w:rsidRPr="001E0FC2">
        <w:t>u</w:t>
      </w:r>
      <w:r w:rsidRPr="001E0FC2">
        <w:rPr>
          <w:spacing w:val="-1"/>
        </w:rPr>
        <w:t xml:space="preserve"> </w:t>
      </w:r>
      <w:r w:rsidRPr="001E0FC2">
        <w:t>všech</w:t>
      </w:r>
      <w:r w:rsidRPr="001E0FC2">
        <w:rPr>
          <w:spacing w:val="-1"/>
        </w:rPr>
        <w:t xml:space="preserve"> </w:t>
      </w:r>
      <w:r w:rsidRPr="001E0FC2">
        <w:rPr>
          <w:b/>
        </w:rPr>
        <w:t xml:space="preserve">zájemců </w:t>
      </w:r>
      <w:r w:rsidRPr="001E0FC2">
        <w:t>a</w:t>
      </w:r>
      <w:r w:rsidRPr="001E0FC2">
        <w:rPr>
          <w:spacing w:val="-2"/>
        </w:rPr>
        <w:t xml:space="preserve"> </w:t>
      </w:r>
      <w:r w:rsidRPr="001E0FC2">
        <w:t>získávat</w:t>
      </w:r>
      <w:r w:rsidRPr="001E0FC2">
        <w:rPr>
          <w:spacing w:val="-1"/>
        </w:rPr>
        <w:t xml:space="preserve"> </w:t>
      </w:r>
      <w:r w:rsidRPr="001E0FC2">
        <w:t>je</w:t>
      </w:r>
      <w:r w:rsidRPr="001E0FC2">
        <w:rPr>
          <w:spacing w:val="-2"/>
        </w:rPr>
        <w:t xml:space="preserve"> </w:t>
      </w:r>
      <w:r w:rsidRPr="001E0FC2">
        <w:t>pro</w:t>
      </w:r>
      <w:r w:rsidRPr="001E0FC2">
        <w:rPr>
          <w:spacing w:val="-1"/>
        </w:rPr>
        <w:t xml:space="preserve"> </w:t>
      </w:r>
      <w:r w:rsidRPr="001E0FC2">
        <w:t>členství v</w:t>
      </w:r>
      <w:r w:rsidRPr="001E0FC2">
        <w:rPr>
          <w:spacing w:val="1"/>
        </w:rPr>
        <w:t xml:space="preserve"> </w:t>
      </w:r>
      <w:r w:rsidRPr="001E0FC2">
        <w:rPr>
          <w:spacing w:val="-4"/>
        </w:rPr>
        <w:t>SČF.</w:t>
      </w:r>
    </w:p>
    <w:p w14:paraId="11CD937B" w14:textId="77777777" w:rsidR="00285B94" w:rsidRPr="001E0FC2" w:rsidRDefault="00285B94" w:rsidP="00884C46">
      <w:pPr>
        <w:pStyle w:val="Zkladntext"/>
      </w:pPr>
    </w:p>
    <w:p w14:paraId="169F9BBF" w14:textId="77777777" w:rsidR="00285B94" w:rsidRPr="001E0FC2" w:rsidRDefault="00EC2078" w:rsidP="00884C46">
      <w:pPr>
        <w:pStyle w:val="Zkladntext"/>
        <w:ind w:left="3" w:right="3"/>
        <w:jc w:val="center"/>
      </w:pPr>
      <w:r w:rsidRPr="001E0FC2">
        <w:t xml:space="preserve">§ </w:t>
      </w:r>
      <w:r w:rsidRPr="001E0FC2">
        <w:rPr>
          <w:spacing w:val="-10"/>
        </w:rPr>
        <w:t>3</w:t>
      </w:r>
    </w:p>
    <w:p w14:paraId="04269B7F" w14:textId="77777777" w:rsidR="00285B94" w:rsidRPr="001E0FC2" w:rsidRDefault="00285B94" w:rsidP="00884C46">
      <w:pPr>
        <w:pStyle w:val="Zkladntext"/>
      </w:pPr>
    </w:p>
    <w:p w14:paraId="582817F3" w14:textId="77777777" w:rsidR="00285B94" w:rsidRPr="001E0FC2" w:rsidRDefault="00EC2078" w:rsidP="00884C46">
      <w:pPr>
        <w:pStyle w:val="Zkladntext"/>
        <w:ind w:left="141" w:right="136" w:firstLine="707"/>
        <w:jc w:val="both"/>
      </w:pPr>
      <w:r w:rsidRPr="001E0FC2">
        <w:rPr>
          <w:b/>
        </w:rPr>
        <w:t xml:space="preserve">Šířit </w:t>
      </w:r>
      <w:r w:rsidRPr="001E0FC2">
        <w:t xml:space="preserve">teoretické a praktické </w:t>
      </w:r>
      <w:r w:rsidRPr="001E0FC2">
        <w:rPr>
          <w:b/>
        </w:rPr>
        <w:t xml:space="preserve">znalosti </w:t>
      </w:r>
      <w:r w:rsidRPr="001E0FC2">
        <w:t>ve všech oborech filatelie, působit na zvyšování odborné</w:t>
      </w:r>
      <w:r w:rsidRPr="001E0FC2">
        <w:rPr>
          <w:spacing w:val="-4"/>
        </w:rPr>
        <w:t xml:space="preserve"> </w:t>
      </w:r>
      <w:r w:rsidRPr="001E0FC2">
        <w:t>úrovně</w:t>
      </w:r>
      <w:r w:rsidRPr="001E0FC2">
        <w:rPr>
          <w:spacing w:val="-3"/>
        </w:rPr>
        <w:t xml:space="preserve"> </w:t>
      </w:r>
      <w:r w:rsidRPr="001E0FC2">
        <w:t>členů</w:t>
      </w:r>
      <w:r w:rsidRPr="001E0FC2">
        <w:rPr>
          <w:spacing w:val="-3"/>
        </w:rPr>
        <w:t xml:space="preserve"> </w:t>
      </w:r>
      <w:r w:rsidRPr="001E0FC2">
        <w:t>přednáškami,</w:t>
      </w:r>
      <w:r w:rsidRPr="001E0FC2">
        <w:rPr>
          <w:spacing w:val="-3"/>
        </w:rPr>
        <w:t xml:space="preserve"> </w:t>
      </w:r>
      <w:r w:rsidRPr="001E0FC2">
        <w:t>semináři,</w:t>
      </w:r>
      <w:r w:rsidRPr="001E0FC2">
        <w:rPr>
          <w:spacing w:val="-3"/>
        </w:rPr>
        <w:t xml:space="preserve"> </w:t>
      </w:r>
      <w:r w:rsidRPr="001E0FC2">
        <w:t>poradenskou</w:t>
      </w:r>
      <w:r w:rsidRPr="001E0FC2">
        <w:rPr>
          <w:spacing w:val="-3"/>
        </w:rPr>
        <w:t xml:space="preserve"> </w:t>
      </w:r>
      <w:r w:rsidRPr="001E0FC2">
        <w:t>činností,</w:t>
      </w:r>
      <w:r w:rsidRPr="001E0FC2">
        <w:rPr>
          <w:spacing w:val="-3"/>
        </w:rPr>
        <w:t xml:space="preserve"> </w:t>
      </w:r>
      <w:r w:rsidRPr="001E0FC2">
        <w:t>pořádáním poznávacích</w:t>
      </w:r>
      <w:r w:rsidRPr="001E0FC2">
        <w:rPr>
          <w:spacing w:val="-3"/>
        </w:rPr>
        <w:t xml:space="preserve"> </w:t>
      </w:r>
      <w:r w:rsidRPr="001E0FC2">
        <w:t xml:space="preserve">a propagačních </w:t>
      </w:r>
      <w:r w:rsidRPr="001E0FC2">
        <w:rPr>
          <w:b/>
        </w:rPr>
        <w:t xml:space="preserve">akcí </w:t>
      </w:r>
      <w:r w:rsidRPr="001E0FC2">
        <w:t xml:space="preserve">pro zájemce o filatelii a poštovní historii, pořádáním soutěžních a propagačních filatelistických </w:t>
      </w:r>
      <w:r w:rsidRPr="001E0FC2">
        <w:rPr>
          <w:b/>
        </w:rPr>
        <w:t xml:space="preserve">výstav </w:t>
      </w:r>
      <w:r w:rsidRPr="001E0FC2">
        <w:t xml:space="preserve">a vedením svazové </w:t>
      </w:r>
      <w:r w:rsidRPr="001E0FC2">
        <w:rPr>
          <w:b/>
        </w:rPr>
        <w:t>knihovny</w:t>
      </w:r>
      <w:r w:rsidRPr="001E0FC2">
        <w:t xml:space="preserve">. Pro potřeby hodnocení výstavních exponátů zabezpečovat výchovu svazových </w:t>
      </w:r>
      <w:r w:rsidRPr="001E0FC2">
        <w:rPr>
          <w:b/>
        </w:rPr>
        <w:t xml:space="preserve">hodnotitelů </w:t>
      </w:r>
      <w:r w:rsidRPr="001E0FC2">
        <w:t>(</w:t>
      </w:r>
      <w:proofErr w:type="spellStart"/>
      <w:r w:rsidRPr="001E0FC2">
        <w:t>jurymanů</w:t>
      </w:r>
      <w:proofErr w:type="spellEnd"/>
      <w:r w:rsidRPr="001E0FC2">
        <w:t>) a jejich prostřednictvím zajišťovat trvalý kontakt s vystavovateli.</w:t>
      </w:r>
    </w:p>
    <w:p w14:paraId="152BA3B1" w14:textId="77777777" w:rsidR="00285B94" w:rsidRPr="001E0FC2" w:rsidRDefault="00285B94" w:rsidP="00884C46">
      <w:pPr>
        <w:pStyle w:val="Zkladntext"/>
      </w:pPr>
    </w:p>
    <w:p w14:paraId="46336BAE" w14:textId="77777777" w:rsidR="00285B94" w:rsidRPr="001E0FC2" w:rsidRDefault="00EC2078" w:rsidP="00884C46">
      <w:pPr>
        <w:pStyle w:val="Zkladntext"/>
        <w:ind w:left="3" w:right="3"/>
        <w:jc w:val="center"/>
      </w:pPr>
      <w:r w:rsidRPr="001E0FC2">
        <w:t xml:space="preserve">§ </w:t>
      </w:r>
      <w:r w:rsidRPr="001E0FC2">
        <w:rPr>
          <w:spacing w:val="-10"/>
        </w:rPr>
        <w:t>4</w:t>
      </w:r>
    </w:p>
    <w:p w14:paraId="3DB6DCC2" w14:textId="77777777" w:rsidR="00285B94" w:rsidRPr="001E0FC2" w:rsidRDefault="00285B94" w:rsidP="00884C46">
      <w:pPr>
        <w:pStyle w:val="Zkladntext"/>
      </w:pPr>
    </w:p>
    <w:p w14:paraId="2B3FE38E" w14:textId="77777777" w:rsidR="00285B94" w:rsidRPr="001E0FC2" w:rsidRDefault="00EC2078" w:rsidP="00884C46">
      <w:pPr>
        <w:pStyle w:val="Zkladntext"/>
        <w:ind w:left="141" w:right="138" w:firstLine="707"/>
        <w:jc w:val="both"/>
      </w:pPr>
      <w:r w:rsidRPr="001E0FC2">
        <w:rPr>
          <w:b/>
        </w:rPr>
        <w:t xml:space="preserve">Hájit </w:t>
      </w:r>
      <w:r w:rsidRPr="001E0FC2">
        <w:t xml:space="preserve">oprávněné </w:t>
      </w:r>
      <w:r w:rsidRPr="001E0FC2">
        <w:rPr>
          <w:b/>
        </w:rPr>
        <w:t xml:space="preserve">zájmy </w:t>
      </w:r>
      <w:r w:rsidRPr="001E0FC2">
        <w:t>členů zejména ve vztahu ke státním a dalším orgánům a institucím, jejichž činnost souvisí s filatelií, dále pak v případě potřeby vůči orgánům činným v trestním řízení a vůči subjektům působícím na filatelistickém trhu.</w:t>
      </w:r>
    </w:p>
    <w:p w14:paraId="28AF54FE" w14:textId="77777777" w:rsidR="00A63F18" w:rsidRPr="001E0FC2" w:rsidRDefault="00A63F18" w:rsidP="00884C46">
      <w:pPr>
        <w:pStyle w:val="Zkladntext"/>
        <w:jc w:val="both"/>
      </w:pPr>
    </w:p>
    <w:p w14:paraId="19A8A3D5" w14:textId="77777777" w:rsidR="00A63F18" w:rsidRPr="001E0FC2" w:rsidRDefault="00A63F18" w:rsidP="00884C46">
      <w:pPr>
        <w:pStyle w:val="Zkladntext"/>
        <w:jc w:val="both"/>
      </w:pPr>
    </w:p>
    <w:p w14:paraId="4D0999B3" w14:textId="77777777" w:rsidR="00A63F18" w:rsidRPr="001E0FC2" w:rsidRDefault="00A63F18" w:rsidP="00884C46">
      <w:pPr>
        <w:pStyle w:val="Zkladntext"/>
        <w:jc w:val="both"/>
        <w:sectPr w:rsidR="00A63F18" w:rsidRPr="001E0FC2">
          <w:headerReference w:type="even" r:id="rId8"/>
          <w:headerReference w:type="default" r:id="rId9"/>
          <w:footerReference w:type="even" r:id="rId10"/>
          <w:footerReference w:type="default" r:id="rId11"/>
          <w:headerReference w:type="first" r:id="rId12"/>
          <w:footerReference w:type="first" r:id="rId13"/>
          <w:type w:val="continuous"/>
          <w:pgSz w:w="11910" w:h="16840"/>
          <w:pgMar w:top="1340" w:right="1275" w:bottom="1240" w:left="1275" w:header="0" w:footer="1056" w:gutter="0"/>
          <w:pgNumType w:start="1"/>
          <w:cols w:space="708"/>
        </w:sectPr>
      </w:pPr>
    </w:p>
    <w:p w14:paraId="4EE8F65E" w14:textId="716F83E5" w:rsidR="00F16C1F" w:rsidRPr="001E0FC2" w:rsidRDefault="00F16C1F" w:rsidP="00884C46">
      <w:pPr>
        <w:pStyle w:val="Zkladntext"/>
        <w:ind w:left="3" w:right="3"/>
        <w:jc w:val="center"/>
      </w:pPr>
      <w:r w:rsidRPr="001E0FC2">
        <w:lastRenderedPageBreak/>
        <w:t xml:space="preserve">§ </w:t>
      </w:r>
      <w:r w:rsidRPr="001E0FC2">
        <w:rPr>
          <w:spacing w:val="-10"/>
        </w:rPr>
        <w:t>5</w:t>
      </w:r>
    </w:p>
    <w:p w14:paraId="2EECD660" w14:textId="77777777" w:rsidR="00F16C1F" w:rsidRPr="001E0FC2" w:rsidRDefault="00F16C1F" w:rsidP="00884C46">
      <w:pPr>
        <w:pStyle w:val="Zkladntext"/>
      </w:pPr>
    </w:p>
    <w:p w14:paraId="14E5BB9A" w14:textId="1772A705" w:rsidR="00285B94" w:rsidRPr="001E0FC2" w:rsidRDefault="00EC2078" w:rsidP="00884C46">
      <w:pPr>
        <w:pStyle w:val="Zkladntext"/>
        <w:ind w:left="141" w:right="136" w:firstLine="707"/>
        <w:jc w:val="both"/>
      </w:pPr>
      <w:r w:rsidRPr="001E0FC2">
        <w:rPr>
          <w:b/>
        </w:rPr>
        <w:t xml:space="preserve">Ochraňovat </w:t>
      </w:r>
      <w:r w:rsidRPr="001E0FC2">
        <w:t>sběratele před padělateli a padělky poštovních známek a dalšího filatelistického materiálu a jejich distributory a spolupracovat s příslušnými orgány při jejich odhalování. Za tím</w:t>
      </w:r>
      <w:r w:rsidR="001963AC">
        <w:t>to</w:t>
      </w:r>
      <w:r w:rsidRPr="001E0FC2">
        <w:t xml:space="preserve"> účelem zabezpečovat výchovu svazových </w:t>
      </w:r>
      <w:r w:rsidRPr="001E0FC2">
        <w:rPr>
          <w:b/>
        </w:rPr>
        <w:t>znalců</w:t>
      </w:r>
      <w:r w:rsidRPr="001E0FC2">
        <w:t>. Ochraňovat sběratele před všemi vlivy, které jsou v rozporu s etickým kodexem filatelie přijatým SČF, Světovou poštovní unií (UPU) a Mezinárodní filatelistickou federací (FIP).</w:t>
      </w:r>
    </w:p>
    <w:p w14:paraId="4C5AB12D" w14:textId="77777777" w:rsidR="00285B94" w:rsidRPr="001E0FC2" w:rsidRDefault="00285B94" w:rsidP="00884C46">
      <w:pPr>
        <w:pStyle w:val="Zkladntext"/>
      </w:pPr>
    </w:p>
    <w:p w14:paraId="4E4BE7F5" w14:textId="77777777" w:rsidR="00285B94" w:rsidRPr="001E0FC2" w:rsidRDefault="00EC2078" w:rsidP="00884C46">
      <w:pPr>
        <w:pStyle w:val="Zkladntext"/>
        <w:ind w:left="3" w:right="3"/>
        <w:jc w:val="center"/>
      </w:pPr>
      <w:r w:rsidRPr="001E0FC2">
        <w:t xml:space="preserve">§ </w:t>
      </w:r>
      <w:r w:rsidRPr="001E0FC2">
        <w:rPr>
          <w:spacing w:val="-10"/>
        </w:rPr>
        <w:t>6</w:t>
      </w:r>
    </w:p>
    <w:p w14:paraId="510E8F53" w14:textId="77777777" w:rsidR="00285B94" w:rsidRPr="001E0FC2" w:rsidRDefault="00285B94" w:rsidP="00884C46">
      <w:pPr>
        <w:pStyle w:val="Zkladntext"/>
      </w:pPr>
    </w:p>
    <w:p w14:paraId="369D3D84" w14:textId="77777777" w:rsidR="00285B94" w:rsidRPr="001E0FC2" w:rsidRDefault="00EC2078" w:rsidP="00884C46">
      <w:pPr>
        <w:pStyle w:val="Zkladntext"/>
        <w:ind w:left="141" w:right="137" w:firstLine="707"/>
        <w:jc w:val="both"/>
      </w:pPr>
      <w:r w:rsidRPr="001E0FC2">
        <w:rPr>
          <w:b/>
        </w:rPr>
        <w:t xml:space="preserve">Umožňovat </w:t>
      </w:r>
      <w:r w:rsidRPr="001E0FC2">
        <w:t xml:space="preserve">svým členům doplňování sbírek předmětů filatelistického zájmu pořádáním </w:t>
      </w:r>
      <w:r w:rsidRPr="001E0FC2">
        <w:rPr>
          <w:b/>
        </w:rPr>
        <w:t>výměnných schůzek</w:t>
      </w:r>
      <w:r w:rsidRPr="001E0FC2">
        <w:t>, aukcí, prodejem filatelistického materiálu, publikací apod. Při těchto činnostech spolupracovat s filatelistickými obchodníky a jejich organizacemi.</w:t>
      </w:r>
    </w:p>
    <w:p w14:paraId="494DCD0A" w14:textId="77777777" w:rsidR="00285B94" w:rsidRPr="001E0FC2" w:rsidRDefault="00285B94" w:rsidP="00884C46">
      <w:pPr>
        <w:pStyle w:val="Zkladntext"/>
      </w:pPr>
    </w:p>
    <w:p w14:paraId="48BFDB8A" w14:textId="77777777" w:rsidR="00285B94" w:rsidRPr="001E0FC2" w:rsidRDefault="00EC2078" w:rsidP="00884C46">
      <w:pPr>
        <w:pStyle w:val="Zkladntext"/>
        <w:ind w:left="3" w:right="3"/>
        <w:jc w:val="center"/>
      </w:pPr>
      <w:r w:rsidRPr="001E0FC2">
        <w:t xml:space="preserve">§ </w:t>
      </w:r>
      <w:r w:rsidRPr="001E0FC2">
        <w:rPr>
          <w:spacing w:val="-10"/>
        </w:rPr>
        <w:t>7</w:t>
      </w:r>
    </w:p>
    <w:p w14:paraId="03560DFC" w14:textId="77777777" w:rsidR="00285B94" w:rsidRPr="001E0FC2" w:rsidRDefault="00285B94" w:rsidP="00884C46">
      <w:pPr>
        <w:pStyle w:val="Zkladntext"/>
      </w:pPr>
    </w:p>
    <w:p w14:paraId="17632FA7" w14:textId="77777777" w:rsidR="00285B94" w:rsidRPr="001E0FC2" w:rsidRDefault="00EC2078" w:rsidP="00884C46">
      <w:pPr>
        <w:pStyle w:val="Zkladntext"/>
        <w:ind w:left="141" w:right="139" w:firstLine="707"/>
        <w:jc w:val="both"/>
      </w:pPr>
      <w:r w:rsidRPr="001E0FC2">
        <w:t xml:space="preserve">Ve spolupráci s Českou poštou, </w:t>
      </w:r>
      <w:proofErr w:type="spellStart"/>
      <w:r w:rsidRPr="001E0FC2">
        <w:t>s.p</w:t>
      </w:r>
      <w:proofErr w:type="spellEnd"/>
      <w:r w:rsidRPr="001E0FC2">
        <w:t xml:space="preserve">. (dále jen „ČP“) </w:t>
      </w:r>
      <w:r w:rsidRPr="001E0FC2">
        <w:rPr>
          <w:b/>
        </w:rPr>
        <w:t xml:space="preserve">zajišťovat </w:t>
      </w:r>
      <w:r w:rsidRPr="001E0FC2">
        <w:t>pro členy SČF optimální podmínky</w:t>
      </w:r>
      <w:r w:rsidRPr="001E0FC2">
        <w:rPr>
          <w:spacing w:val="-5"/>
        </w:rPr>
        <w:t xml:space="preserve"> </w:t>
      </w:r>
      <w:r w:rsidRPr="001E0FC2">
        <w:t xml:space="preserve">pro </w:t>
      </w:r>
      <w:r w:rsidRPr="001E0FC2">
        <w:rPr>
          <w:b/>
        </w:rPr>
        <w:t xml:space="preserve">odběr </w:t>
      </w:r>
      <w:r w:rsidRPr="001E0FC2">
        <w:t xml:space="preserve">poštovních známek a ostatního filatelistického materiálu ČR a spolupracovat i v otázkách týkajících se rozvoje a propagace české filatelie. </w:t>
      </w:r>
      <w:r w:rsidRPr="001E0FC2">
        <w:rPr>
          <w:b/>
        </w:rPr>
        <w:t xml:space="preserve">Spolupracovat </w:t>
      </w:r>
      <w:r w:rsidRPr="001E0FC2">
        <w:t xml:space="preserve">s vydavatelem, výrobcem a distributorem poštovních známek, celin a dalších předmětů filatelistického zájmu ČR. Při sestavování </w:t>
      </w:r>
      <w:r w:rsidRPr="001E0FC2">
        <w:rPr>
          <w:b/>
        </w:rPr>
        <w:t xml:space="preserve">emisního plánu </w:t>
      </w:r>
      <w:r w:rsidRPr="001E0FC2">
        <w:t>poskytovat vydavateli doporučení v rámci etického kodexu filatelie, přijatého SČF, UPU a FIP, a poskytovat mu informace a doporučení potřebná k tomu, aby nedocházelo k nežádoucím vydáním.</w:t>
      </w:r>
    </w:p>
    <w:p w14:paraId="5327C87F" w14:textId="77777777" w:rsidR="00285B94" w:rsidRPr="001E0FC2" w:rsidRDefault="00285B94" w:rsidP="00884C46">
      <w:pPr>
        <w:pStyle w:val="Zkladntext"/>
      </w:pPr>
    </w:p>
    <w:p w14:paraId="38439E22" w14:textId="77777777" w:rsidR="00285B94" w:rsidRPr="001E0FC2" w:rsidRDefault="00EC2078" w:rsidP="00884C46">
      <w:pPr>
        <w:pStyle w:val="Zkladntext"/>
        <w:ind w:left="3" w:right="3"/>
        <w:jc w:val="center"/>
      </w:pPr>
      <w:r w:rsidRPr="001E0FC2">
        <w:t xml:space="preserve">§ </w:t>
      </w:r>
      <w:r w:rsidRPr="001E0FC2">
        <w:rPr>
          <w:spacing w:val="-10"/>
        </w:rPr>
        <w:t>8</w:t>
      </w:r>
    </w:p>
    <w:p w14:paraId="15164AB5" w14:textId="77777777" w:rsidR="00285B94" w:rsidRPr="001E0FC2" w:rsidRDefault="00285B94" w:rsidP="00884C46">
      <w:pPr>
        <w:pStyle w:val="Zkladntext"/>
      </w:pPr>
    </w:p>
    <w:p w14:paraId="133CB8C1" w14:textId="77777777" w:rsidR="00285B94" w:rsidRPr="001E0FC2" w:rsidRDefault="00EC2078" w:rsidP="00884C46">
      <w:pPr>
        <w:pStyle w:val="Zkladntext"/>
        <w:ind w:left="849"/>
      </w:pPr>
      <w:r w:rsidRPr="001E0FC2">
        <w:t>Samostatně</w:t>
      </w:r>
      <w:r w:rsidRPr="001E0FC2">
        <w:rPr>
          <w:spacing w:val="24"/>
        </w:rPr>
        <w:t xml:space="preserve"> </w:t>
      </w:r>
      <w:r w:rsidRPr="001E0FC2">
        <w:t>nebo</w:t>
      </w:r>
      <w:r w:rsidRPr="001E0FC2">
        <w:rPr>
          <w:spacing w:val="26"/>
        </w:rPr>
        <w:t xml:space="preserve"> </w:t>
      </w:r>
      <w:r w:rsidRPr="001E0FC2">
        <w:t>ve</w:t>
      </w:r>
      <w:r w:rsidRPr="001E0FC2">
        <w:rPr>
          <w:spacing w:val="26"/>
        </w:rPr>
        <w:t xml:space="preserve"> </w:t>
      </w:r>
      <w:r w:rsidRPr="001E0FC2">
        <w:t>spolupráci</w:t>
      </w:r>
      <w:r w:rsidRPr="001E0FC2">
        <w:rPr>
          <w:spacing w:val="27"/>
        </w:rPr>
        <w:t xml:space="preserve"> </w:t>
      </w:r>
      <w:r w:rsidRPr="001E0FC2">
        <w:t>s</w:t>
      </w:r>
      <w:r w:rsidRPr="001E0FC2">
        <w:rPr>
          <w:spacing w:val="26"/>
        </w:rPr>
        <w:t xml:space="preserve"> </w:t>
      </w:r>
      <w:r w:rsidRPr="001E0FC2">
        <w:t>jinými</w:t>
      </w:r>
      <w:r w:rsidRPr="001E0FC2">
        <w:rPr>
          <w:spacing w:val="28"/>
        </w:rPr>
        <w:t xml:space="preserve"> </w:t>
      </w:r>
      <w:r w:rsidRPr="001E0FC2">
        <w:t>vydavateli</w:t>
      </w:r>
      <w:r w:rsidRPr="001E0FC2">
        <w:rPr>
          <w:spacing w:val="31"/>
        </w:rPr>
        <w:t xml:space="preserve"> </w:t>
      </w:r>
      <w:r w:rsidRPr="001E0FC2">
        <w:rPr>
          <w:b/>
        </w:rPr>
        <w:t>vydávat</w:t>
      </w:r>
      <w:r w:rsidRPr="001E0FC2">
        <w:rPr>
          <w:b/>
          <w:spacing w:val="27"/>
        </w:rPr>
        <w:t xml:space="preserve"> </w:t>
      </w:r>
      <w:r w:rsidRPr="001E0FC2">
        <w:t>odbornou</w:t>
      </w:r>
      <w:r w:rsidRPr="001E0FC2">
        <w:rPr>
          <w:spacing w:val="27"/>
        </w:rPr>
        <w:t xml:space="preserve"> </w:t>
      </w:r>
      <w:r w:rsidRPr="001E0FC2">
        <w:rPr>
          <w:spacing w:val="-2"/>
        </w:rPr>
        <w:t>filatelistickou</w:t>
      </w:r>
    </w:p>
    <w:p w14:paraId="1B888408" w14:textId="77777777" w:rsidR="00285B94" w:rsidRPr="001E0FC2" w:rsidRDefault="00EC2078" w:rsidP="00884C46">
      <w:pPr>
        <w:ind w:left="141"/>
        <w:rPr>
          <w:sz w:val="24"/>
        </w:rPr>
      </w:pPr>
      <w:r w:rsidRPr="001E0FC2">
        <w:rPr>
          <w:b/>
          <w:sz w:val="24"/>
        </w:rPr>
        <w:t>literaturu</w:t>
      </w:r>
      <w:r w:rsidRPr="001E0FC2">
        <w:rPr>
          <w:b/>
          <w:spacing w:val="-2"/>
          <w:sz w:val="24"/>
        </w:rPr>
        <w:t xml:space="preserve"> </w:t>
      </w:r>
      <w:r w:rsidRPr="001E0FC2">
        <w:rPr>
          <w:sz w:val="24"/>
        </w:rPr>
        <w:t>a</w:t>
      </w:r>
      <w:r w:rsidRPr="001E0FC2">
        <w:rPr>
          <w:spacing w:val="-3"/>
          <w:sz w:val="24"/>
        </w:rPr>
        <w:t xml:space="preserve"> </w:t>
      </w:r>
      <w:r w:rsidRPr="001E0FC2">
        <w:rPr>
          <w:sz w:val="24"/>
        </w:rPr>
        <w:t>podněcovat její</w:t>
      </w:r>
      <w:r w:rsidRPr="001E0FC2">
        <w:rPr>
          <w:spacing w:val="-2"/>
          <w:sz w:val="24"/>
        </w:rPr>
        <w:t xml:space="preserve"> tvorbu.</w:t>
      </w:r>
    </w:p>
    <w:p w14:paraId="5F3DD80F" w14:textId="77777777" w:rsidR="00285B94" w:rsidRPr="001E0FC2" w:rsidRDefault="00285B94" w:rsidP="00884C46">
      <w:pPr>
        <w:pStyle w:val="Zkladntext"/>
      </w:pPr>
    </w:p>
    <w:p w14:paraId="62969748" w14:textId="77777777" w:rsidR="00285B94" w:rsidRPr="001E0FC2" w:rsidRDefault="00EC2078" w:rsidP="00884C46">
      <w:pPr>
        <w:pStyle w:val="Zkladntext"/>
        <w:ind w:left="3" w:right="3"/>
        <w:jc w:val="center"/>
      </w:pPr>
      <w:r w:rsidRPr="001E0FC2">
        <w:t xml:space="preserve">§ </w:t>
      </w:r>
      <w:r w:rsidRPr="001E0FC2">
        <w:rPr>
          <w:spacing w:val="-10"/>
        </w:rPr>
        <w:t>9</w:t>
      </w:r>
    </w:p>
    <w:p w14:paraId="46368B35" w14:textId="77777777" w:rsidR="00285B94" w:rsidRPr="001E0FC2" w:rsidRDefault="00285B94" w:rsidP="00884C46">
      <w:pPr>
        <w:pStyle w:val="Zkladntext"/>
      </w:pPr>
    </w:p>
    <w:p w14:paraId="3587593B" w14:textId="330765A2" w:rsidR="00285B94" w:rsidRPr="001E0FC2" w:rsidRDefault="00EC2078" w:rsidP="00884C46">
      <w:pPr>
        <w:pStyle w:val="Zkladntext"/>
        <w:ind w:left="141" w:right="142" w:firstLine="707"/>
        <w:jc w:val="both"/>
      </w:pPr>
      <w:r w:rsidRPr="001E0FC2">
        <w:rPr>
          <w:b/>
        </w:rPr>
        <w:t xml:space="preserve">Spolupracovat </w:t>
      </w:r>
      <w:r w:rsidRPr="001E0FC2">
        <w:t>s Poštovním muzeem</w:t>
      </w:r>
      <w:r w:rsidR="002A5019">
        <w:t xml:space="preserve"> </w:t>
      </w:r>
      <w:r w:rsidRPr="001E0FC2">
        <w:t xml:space="preserve">v Praze při </w:t>
      </w:r>
      <w:r w:rsidRPr="001E0FC2">
        <w:rPr>
          <w:b/>
        </w:rPr>
        <w:t xml:space="preserve">studiu </w:t>
      </w:r>
      <w:r w:rsidRPr="001E0FC2">
        <w:t>poštovní historie a při studiu českých, československých a popř. i dalších poštovních známek a jiných předmětů filatelistického zájmu.</w:t>
      </w:r>
    </w:p>
    <w:p w14:paraId="2476F245" w14:textId="77777777" w:rsidR="00285B94" w:rsidRPr="001E0FC2" w:rsidRDefault="00285B94" w:rsidP="00884C46">
      <w:pPr>
        <w:pStyle w:val="Zkladntext"/>
      </w:pPr>
    </w:p>
    <w:p w14:paraId="0238FFA3" w14:textId="77777777" w:rsidR="00285B94" w:rsidRPr="001E0FC2" w:rsidRDefault="00EC2078" w:rsidP="00884C46">
      <w:pPr>
        <w:pStyle w:val="Zkladntext"/>
        <w:ind w:left="3" w:right="3"/>
        <w:jc w:val="center"/>
      </w:pPr>
      <w:r w:rsidRPr="001E0FC2">
        <w:t xml:space="preserve">§ </w:t>
      </w:r>
      <w:r w:rsidRPr="001E0FC2">
        <w:rPr>
          <w:spacing w:val="-5"/>
        </w:rPr>
        <w:t>10</w:t>
      </w:r>
    </w:p>
    <w:p w14:paraId="5FB3B707" w14:textId="77777777" w:rsidR="00285B94" w:rsidRPr="001E0FC2" w:rsidRDefault="00285B94" w:rsidP="00884C46">
      <w:pPr>
        <w:pStyle w:val="Zkladntext"/>
      </w:pPr>
    </w:p>
    <w:p w14:paraId="0C8164D6" w14:textId="77777777" w:rsidR="00285B94" w:rsidRPr="001E0FC2" w:rsidRDefault="00EC2078" w:rsidP="00884C46">
      <w:pPr>
        <w:pStyle w:val="Zkladntext"/>
        <w:ind w:left="141" w:right="141" w:firstLine="707"/>
        <w:jc w:val="both"/>
      </w:pPr>
      <w:r w:rsidRPr="001E0FC2">
        <w:rPr>
          <w:b/>
        </w:rPr>
        <w:t>Reprezentovat</w:t>
      </w:r>
      <w:r w:rsidRPr="001E0FC2">
        <w:rPr>
          <w:b/>
          <w:spacing w:val="40"/>
        </w:rPr>
        <w:t xml:space="preserve"> </w:t>
      </w:r>
      <w:r w:rsidRPr="001E0FC2">
        <w:t>ČR</w:t>
      </w:r>
      <w:r w:rsidRPr="001E0FC2">
        <w:rPr>
          <w:spacing w:val="40"/>
        </w:rPr>
        <w:t xml:space="preserve"> </w:t>
      </w:r>
      <w:r w:rsidRPr="001E0FC2">
        <w:t>ve</w:t>
      </w:r>
      <w:r w:rsidRPr="001E0FC2">
        <w:rPr>
          <w:spacing w:val="40"/>
        </w:rPr>
        <w:t xml:space="preserve"> </w:t>
      </w:r>
      <w:r w:rsidRPr="001E0FC2">
        <w:t>FIP,</w:t>
      </w:r>
      <w:r w:rsidRPr="001E0FC2">
        <w:rPr>
          <w:spacing w:val="40"/>
        </w:rPr>
        <w:t xml:space="preserve"> </w:t>
      </w:r>
      <w:r w:rsidRPr="001E0FC2">
        <w:t>v</w:t>
      </w:r>
      <w:r w:rsidRPr="001E0FC2">
        <w:rPr>
          <w:spacing w:val="40"/>
        </w:rPr>
        <w:t xml:space="preserve"> </w:t>
      </w:r>
      <w:r w:rsidRPr="001E0FC2">
        <w:t>Evropské</w:t>
      </w:r>
      <w:r w:rsidRPr="001E0FC2">
        <w:rPr>
          <w:spacing w:val="40"/>
        </w:rPr>
        <w:t xml:space="preserve"> </w:t>
      </w:r>
      <w:r w:rsidRPr="001E0FC2">
        <w:t>federaci</w:t>
      </w:r>
      <w:r w:rsidRPr="001E0FC2">
        <w:rPr>
          <w:spacing w:val="40"/>
        </w:rPr>
        <w:t xml:space="preserve"> </w:t>
      </w:r>
      <w:r w:rsidRPr="001E0FC2">
        <w:t>filatelistických</w:t>
      </w:r>
      <w:r w:rsidRPr="001E0FC2">
        <w:rPr>
          <w:spacing w:val="40"/>
        </w:rPr>
        <w:t xml:space="preserve"> </w:t>
      </w:r>
      <w:r w:rsidRPr="001E0FC2">
        <w:t>sdružení</w:t>
      </w:r>
      <w:r w:rsidRPr="001E0FC2">
        <w:rPr>
          <w:spacing w:val="40"/>
        </w:rPr>
        <w:t xml:space="preserve"> </w:t>
      </w:r>
      <w:r w:rsidRPr="001E0FC2">
        <w:t>(FEPA),</w:t>
      </w:r>
      <w:r w:rsidRPr="001E0FC2">
        <w:rPr>
          <w:spacing w:val="40"/>
        </w:rPr>
        <w:t xml:space="preserve"> </w:t>
      </w:r>
      <w:r w:rsidRPr="001E0FC2">
        <w:t>v</w:t>
      </w:r>
      <w:r w:rsidRPr="001E0FC2">
        <w:rPr>
          <w:spacing w:val="-3"/>
        </w:rPr>
        <w:t xml:space="preserve"> </w:t>
      </w:r>
      <w:r w:rsidRPr="001E0FC2">
        <w:t>Mezinárodní asociaci filatelistických znalců (AIEP), Mezinárodní asociaci filatelistických novinářů (AIJP) a v jiných mezinárodních filatelistických sdruženích, zabezpečovat</w:t>
      </w:r>
      <w:r w:rsidRPr="001E0FC2">
        <w:rPr>
          <w:spacing w:val="40"/>
        </w:rPr>
        <w:t xml:space="preserve"> </w:t>
      </w:r>
      <w:r w:rsidRPr="001E0FC2">
        <w:t>spolupráci se zahraničními svazy filatelistů a s mezinárodními filatelistickými organizacemi, vytvářet podmínky pro účast exponátů členů SČF na výstavách v zahraničí.</w:t>
      </w:r>
    </w:p>
    <w:p w14:paraId="5B060F53" w14:textId="77777777" w:rsidR="00285B94" w:rsidRPr="001E0FC2" w:rsidRDefault="00285B94" w:rsidP="00884C46">
      <w:pPr>
        <w:pStyle w:val="Zkladntext"/>
      </w:pPr>
    </w:p>
    <w:p w14:paraId="1286DC17" w14:textId="77777777" w:rsidR="00285B94" w:rsidRPr="001E0FC2" w:rsidRDefault="00EC2078" w:rsidP="00884C46">
      <w:pPr>
        <w:pStyle w:val="Zkladntext"/>
        <w:ind w:left="3" w:right="3"/>
        <w:jc w:val="center"/>
      </w:pPr>
      <w:r w:rsidRPr="001E0FC2">
        <w:t xml:space="preserve">§ </w:t>
      </w:r>
      <w:r w:rsidRPr="001E0FC2">
        <w:rPr>
          <w:spacing w:val="-5"/>
        </w:rPr>
        <w:t>11</w:t>
      </w:r>
    </w:p>
    <w:p w14:paraId="5AB61846" w14:textId="77777777" w:rsidR="00285B94" w:rsidRPr="001E0FC2" w:rsidRDefault="00285B94" w:rsidP="00884C46">
      <w:pPr>
        <w:pStyle w:val="Zkladntext"/>
      </w:pPr>
    </w:p>
    <w:p w14:paraId="16CE1EEE" w14:textId="77777777" w:rsidR="00285B94" w:rsidRPr="001E0FC2" w:rsidRDefault="00EC2078" w:rsidP="00884C46">
      <w:pPr>
        <w:pStyle w:val="Zkladntext"/>
        <w:ind w:left="141" w:right="142" w:firstLine="707"/>
        <w:jc w:val="both"/>
      </w:pPr>
      <w:r w:rsidRPr="001E0FC2">
        <w:rPr>
          <w:b/>
        </w:rPr>
        <w:t xml:space="preserve">Poskytovat </w:t>
      </w:r>
      <w:r w:rsidRPr="001E0FC2">
        <w:t xml:space="preserve">odbornou konzultační </w:t>
      </w:r>
      <w:r w:rsidRPr="001E0FC2">
        <w:rPr>
          <w:b/>
        </w:rPr>
        <w:t xml:space="preserve">pomoc </w:t>
      </w:r>
      <w:r w:rsidRPr="001E0FC2">
        <w:t>členům SČF ve všech oblastech filatelie, poskytovat pomoc pozůstalým po zemřelých členech v pozůstalostním řízení týkajícím se jejich filatelistických sbírek.</w:t>
      </w:r>
    </w:p>
    <w:p w14:paraId="7C8560B5" w14:textId="77777777" w:rsidR="00285B94" w:rsidRPr="001E0FC2" w:rsidRDefault="00285B94" w:rsidP="00884C46">
      <w:pPr>
        <w:pStyle w:val="Zkladntext"/>
        <w:jc w:val="both"/>
        <w:sectPr w:rsidR="00285B94" w:rsidRPr="001E0FC2">
          <w:headerReference w:type="even" r:id="rId14"/>
          <w:headerReference w:type="default" r:id="rId15"/>
          <w:footerReference w:type="default" r:id="rId16"/>
          <w:headerReference w:type="first" r:id="rId17"/>
          <w:pgSz w:w="11910" w:h="16840"/>
          <w:pgMar w:top="1680" w:right="1275" w:bottom="1240" w:left="1275" w:header="1418" w:footer="1056" w:gutter="0"/>
          <w:cols w:space="708"/>
        </w:sectPr>
      </w:pPr>
    </w:p>
    <w:p w14:paraId="2DB96404" w14:textId="4FF24F91" w:rsidR="00FE7EA6" w:rsidRPr="001E0FC2" w:rsidRDefault="00FE7EA6" w:rsidP="00884C46">
      <w:pPr>
        <w:pStyle w:val="Nadpis1"/>
      </w:pPr>
      <w:r w:rsidRPr="001E0FC2">
        <w:lastRenderedPageBreak/>
        <w:t xml:space="preserve">Hlava </w:t>
      </w:r>
      <w:r w:rsidRPr="001E0FC2">
        <w:rPr>
          <w:spacing w:val="-10"/>
        </w:rPr>
        <w:t>II</w:t>
      </w:r>
    </w:p>
    <w:p w14:paraId="4FDAB522" w14:textId="77777777" w:rsidR="00FE7EA6" w:rsidRPr="001E0FC2" w:rsidRDefault="00FE7EA6" w:rsidP="00884C46">
      <w:pPr>
        <w:pStyle w:val="Nadpis1"/>
      </w:pPr>
    </w:p>
    <w:p w14:paraId="474DEA7A" w14:textId="68E17E5B" w:rsidR="00285B94" w:rsidRPr="001E0FC2" w:rsidRDefault="00EC2078" w:rsidP="00884C46">
      <w:pPr>
        <w:pStyle w:val="Nadpis1"/>
      </w:pPr>
      <w:r w:rsidRPr="001E0FC2">
        <w:t>Členství</w:t>
      </w:r>
      <w:r w:rsidRPr="001E0FC2">
        <w:rPr>
          <w:spacing w:val="-2"/>
        </w:rPr>
        <w:t xml:space="preserve"> </w:t>
      </w:r>
      <w:r w:rsidRPr="001E0FC2">
        <w:t>v</w:t>
      </w:r>
      <w:r w:rsidRPr="001E0FC2">
        <w:rPr>
          <w:spacing w:val="-1"/>
        </w:rPr>
        <w:t xml:space="preserve"> </w:t>
      </w:r>
      <w:r w:rsidRPr="001E0FC2">
        <w:t>SČF,</w:t>
      </w:r>
      <w:r w:rsidRPr="001E0FC2">
        <w:rPr>
          <w:spacing w:val="-1"/>
        </w:rPr>
        <w:t xml:space="preserve"> </w:t>
      </w:r>
      <w:r w:rsidRPr="001E0FC2">
        <w:t>práva</w:t>
      </w:r>
      <w:r w:rsidRPr="001E0FC2">
        <w:rPr>
          <w:spacing w:val="-2"/>
        </w:rPr>
        <w:t xml:space="preserve"> </w:t>
      </w:r>
      <w:r w:rsidRPr="001E0FC2">
        <w:t>a</w:t>
      </w:r>
      <w:r w:rsidRPr="001E0FC2">
        <w:rPr>
          <w:spacing w:val="1"/>
        </w:rPr>
        <w:t xml:space="preserve"> </w:t>
      </w:r>
      <w:r w:rsidRPr="001E0FC2">
        <w:t>povinnosti</w:t>
      </w:r>
      <w:r w:rsidRPr="001E0FC2">
        <w:rPr>
          <w:spacing w:val="-1"/>
        </w:rPr>
        <w:t xml:space="preserve"> </w:t>
      </w:r>
      <w:r w:rsidRPr="001E0FC2">
        <w:rPr>
          <w:spacing w:val="-2"/>
        </w:rPr>
        <w:t>členů</w:t>
      </w:r>
    </w:p>
    <w:p w14:paraId="13291CE5" w14:textId="77777777" w:rsidR="00285B94" w:rsidRPr="001E0FC2" w:rsidRDefault="00EC2078" w:rsidP="00884C46">
      <w:pPr>
        <w:pStyle w:val="Zkladntext"/>
        <w:ind w:left="3" w:right="3"/>
        <w:jc w:val="center"/>
      </w:pPr>
      <w:r w:rsidRPr="001E0FC2">
        <w:t xml:space="preserve">§ </w:t>
      </w:r>
      <w:r w:rsidRPr="001E0FC2">
        <w:rPr>
          <w:spacing w:val="-5"/>
        </w:rPr>
        <w:t>12</w:t>
      </w:r>
    </w:p>
    <w:p w14:paraId="2B46371D" w14:textId="77777777" w:rsidR="00285B94" w:rsidRPr="001E0FC2" w:rsidRDefault="00285B94" w:rsidP="00884C46">
      <w:pPr>
        <w:pStyle w:val="Zkladntext"/>
      </w:pPr>
    </w:p>
    <w:p w14:paraId="3FBD16AC" w14:textId="77777777" w:rsidR="00285B94" w:rsidRPr="001E0FC2" w:rsidRDefault="00EC2078" w:rsidP="00884C46">
      <w:pPr>
        <w:pStyle w:val="Zkladntext"/>
        <w:ind w:left="141" w:right="137" w:firstLine="707"/>
        <w:jc w:val="both"/>
      </w:pPr>
      <w:r w:rsidRPr="001E0FC2">
        <w:rPr>
          <w:b/>
        </w:rPr>
        <w:t xml:space="preserve">Členem SČF </w:t>
      </w:r>
      <w:r w:rsidRPr="001E0FC2">
        <w:t>může být každá osoba (fyzická i právnická), která se dobrovolně a písemně přihlásí za člena, souhlasí se Stanovami SČF a jeho Etickým kodexem, dodržuje je a zavazuje</w:t>
      </w:r>
      <w:r w:rsidRPr="001E0FC2">
        <w:rPr>
          <w:spacing w:val="-1"/>
        </w:rPr>
        <w:t xml:space="preserve"> </w:t>
      </w:r>
      <w:r w:rsidRPr="001E0FC2">
        <w:t>se</w:t>
      </w:r>
      <w:r w:rsidRPr="001E0FC2">
        <w:rPr>
          <w:spacing w:val="-1"/>
        </w:rPr>
        <w:t xml:space="preserve"> </w:t>
      </w:r>
      <w:r w:rsidRPr="001E0FC2">
        <w:t>platit členské příspěvky</w:t>
      </w:r>
      <w:r w:rsidRPr="001E0FC2">
        <w:rPr>
          <w:spacing w:val="-2"/>
        </w:rPr>
        <w:t xml:space="preserve"> </w:t>
      </w:r>
      <w:r w:rsidRPr="001E0FC2">
        <w:t>SČF (a jeho základních organizačních jednotek, jejichž je členem,</w:t>
      </w:r>
      <w:r w:rsidRPr="001E0FC2">
        <w:rPr>
          <w:spacing w:val="-1"/>
        </w:rPr>
        <w:t xml:space="preserve"> </w:t>
      </w:r>
      <w:r w:rsidRPr="001E0FC2">
        <w:t>pokud</w:t>
      </w:r>
      <w:r w:rsidRPr="001E0FC2">
        <w:rPr>
          <w:spacing w:val="-1"/>
        </w:rPr>
        <w:t xml:space="preserve"> </w:t>
      </w:r>
      <w:r w:rsidRPr="001E0FC2">
        <w:t>je</w:t>
      </w:r>
      <w:r w:rsidRPr="001E0FC2">
        <w:rPr>
          <w:spacing w:val="-2"/>
        </w:rPr>
        <w:t xml:space="preserve"> </w:t>
      </w:r>
      <w:r w:rsidRPr="001E0FC2">
        <w:t>v</w:t>
      </w:r>
      <w:r w:rsidRPr="001E0FC2">
        <w:rPr>
          <w:spacing w:val="-2"/>
        </w:rPr>
        <w:t xml:space="preserve"> </w:t>
      </w:r>
      <w:r w:rsidRPr="001E0FC2">
        <w:t>rámci základní</w:t>
      </w:r>
      <w:r w:rsidRPr="001E0FC2">
        <w:rPr>
          <w:spacing w:val="-1"/>
        </w:rPr>
        <w:t xml:space="preserve"> </w:t>
      </w:r>
      <w:r w:rsidRPr="001E0FC2">
        <w:t>organizační</w:t>
      </w:r>
      <w:r w:rsidRPr="001E0FC2">
        <w:rPr>
          <w:spacing w:val="-1"/>
        </w:rPr>
        <w:t xml:space="preserve"> </w:t>
      </w:r>
      <w:r w:rsidRPr="001E0FC2">
        <w:t>jednotky</w:t>
      </w:r>
      <w:r w:rsidRPr="001E0FC2">
        <w:rPr>
          <w:spacing w:val="-4"/>
        </w:rPr>
        <w:t xml:space="preserve"> </w:t>
      </w:r>
      <w:r w:rsidRPr="001E0FC2">
        <w:t>vybírán)</w:t>
      </w:r>
      <w:r w:rsidRPr="001E0FC2">
        <w:rPr>
          <w:spacing w:val="-2"/>
        </w:rPr>
        <w:t xml:space="preserve"> </w:t>
      </w:r>
      <w:r w:rsidRPr="001E0FC2">
        <w:t>ve</w:t>
      </w:r>
      <w:r w:rsidRPr="001E0FC2">
        <w:rPr>
          <w:spacing w:val="-2"/>
        </w:rPr>
        <w:t xml:space="preserve"> </w:t>
      </w:r>
      <w:r w:rsidRPr="001E0FC2">
        <w:t>stanovené</w:t>
      </w:r>
      <w:r w:rsidRPr="001E0FC2">
        <w:rPr>
          <w:spacing w:val="-2"/>
        </w:rPr>
        <w:t xml:space="preserve"> </w:t>
      </w:r>
      <w:r w:rsidRPr="001E0FC2">
        <w:t>výši. Přihlášku člena mladšího 18 let spolupodepisuje jeho zákonný zástupce. Členové mladší 18 let nemají hlasovací právo a nemohou být voleni do orgánů SČF (práva a povinnosti členů SČF pro ně tedy platí s</w:t>
      </w:r>
      <w:r w:rsidRPr="001E0FC2">
        <w:rPr>
          <w:spacing w:val="-1"/>
        </w:rPr>
        <w:t xml:space="preserve"> </w:t>
      </w:r>
      <w:r w:rsidRPr="001E0FC2">
        <w:t>tuto výhradou). Právnickou osobu jako člena SČF zastupuje v</w:t>
      </w:r>
      <w:r w:rsidRPr="001E0FC2">
        <w:rPr>
          <w:spacing w:val="-1"/>
        </w:rPr>
        <w:t xml:space="preserve"> </w:t>
      </w:r>
      <w:r w:rsidRPr="001E0FC2">
        <w:t>rámci SČF její statutární orgán, pokud neurčí jiného zástupce; při hlasování má jeden hlas.</w:t>
      </w:r>
    </w:p>
    <w:p w14:paraId="541B94BB" w14:textId="6EB4C104" w:rsidR="00285B94" w:rsidRPr="001E0FC2" w:rsidRDefault="00EC2078" w:rsidP="00884C46">
      <w:pPr>
        <w:pStyle w:val="Zkladntext"/>
        <w:ind w:left="141" w:right="138" w:firstLine="707"/>
        <w:jc w:val="both"/>
      </w:pPr>
      <w:r w:rsidRPr="001E0FC2">
        <w:t xml:space="preserve">Osoba vyloučená </w:t>
      </w:r>
      <w:r w:rsidR="001C7F00" w:rsidRPr="00FC6B6C">
        <w:rPr>
          <w:color w:val="000000" w:themeColor="text1"/>
        </w:rPr>
        <w:t xml:space="preserve">ze SČF nebo </w:t>
      </w:r>
      <w:r w:rsidRPr="001E0FC2">
        <w:t xml:space="preserve">z jiného členského svazu FIP se může do SČF přihlásit jen se souhlasem </w:t>
      </w:r>
      <w:r w:rsidR="002A5019" w:rsidRPr="00FC6B6C">
        <w:rPr>
          <w:color w:val="000000" w:themeColor="text1"/>
        </w:rPr>
        <w:t>p</w:t>
      </w:r>
      <w:r w:rsidR="00826045" w:rsidRPr="001E0FC2">
        <w:t>ředsednictva SČF (dále jen „</w:t>
      </w:r>
      <w:r w:rsidRPr="001E0FC2">
        <w:t>P-SČF</w:t>
      </w:r>
      <w:r w:rsidR="00826045" w:rsidRPr="001E0FC2">
        <w:t>“)</w:t>
      </w:r>
      <w:r w:rsidRPr="001E0FC2">
        <w:t>, jinak je její přijetí za člena neplatné.</w:t>
      </w:r>
    </w:p>
    <w:p w14:paraId="4125B861" w14:textId="77777777" w:rsidR="00285B94" w:rsidRPr="001E0FC2" w:rsidRDefault="00EC2078" w:rsidP="00884C46">
      <w:pPr>
        <w:pStyle w:val="Zkladntext"/>
        <w:ind w:left="849"/>
        <w:jc w:val="both"/>
      </w:pPr>
      <w:r w:rsidRPr="001E0FC2">
        <w:t>O</w:t>
      </w:r>
      <w:r w:rsidRPr="001E0FC2">
        <w:rPr>
          <w:spacing w:val="60"/>
        </w:rPr>
        <w:t xml:space="preserve"> </w:t>
      </w:r>
      <w:r w:rsidRPr="001E0FC2">
        <w:rPr>
          <w:b/>
        </w:rPr>
        <w:t>přijetí</w:t>
      </w:r>
      <w:r w:rsidRPr="001E0FC2">
        <w:rPr>
          <w:b/>
          <w:spacing w:val="61"/>
        </w:rPr>
        <w:t xml:space="preserve"> </w:t>
      </w:r>
      <w:r w:rsidRPr="001E0FC2">
        <w:t>za</w:t>
      </w:r>
      <w:r w:rsidRPr="001E0FC2">
        <w:rPr>
          <w:spacing w:val="60"/>
        </w:rPr>
        <w:t xml:space="preserve"> </w:t>
      </w:r>
      <w:r w:rsidRPr="001E0FC2">
        <w:t>člena</w:t>
      </w:r>
      <w:r w:rsidRPr="001E0FC2">
        <w:rPr>
          <w:spacing w:val="60"/>
        </w:rPr>
        <w:t xml:space="preserve"> </w:t>
      </w:r>
      <w:r w:rsidRPr="001E0FC2">
        <w:t>SČF</w:t>
      </w:r>
      <w:r w:rsidRPr="001E0FC2">
        <w:rPr>
          <w:spacing w:val="61"/>
        </w:rPr>
        <w:t xml:space="preserve"> </w:t>
      </w:r>
      <w:r w:rsidRPr="001E0FC2">
        <w:t>rozhoduje</w:t>
      </w:r>
      <w:r w:rsidRPr="001E0FC2">
        <w:rPr>
          <w:spacing w:val="60"/>
        </w:rPr>
        <w:t xml:space="preserve"> </w:t>
      </w:r>
      <w:r w:rsidRPr="001E0FC2">
        <w:t>výbor</w:t>
      </w:r>
      <w:r w:rsidRPr="001E0FC2">
        <w:rPr>
          <w:spacing w:val="60"/>
        </w:rPr>
        <w:t xml:space="preserve"> </w:t>
      </w:r>
      <w:r w:rsidRPr="001E0FC2">
        <w:t>základní</w:t>
      </w:r>
      <w:r w:rsidRPr="001E0FC2">
        <w:rPr>
          <w:spacing w:val="60"/>
        </w:rPr>
        <w:t xml:space="preserve"> </w:t>
      </w:r>
      <w:r w:rsidRPr="001E0FC2">
        <w:t>organizační</w:t>
      </w:r>
      <w:r w:rsidRPr="001E0FC2">
        <w:rPr>
          <w:spacing w:val="61"/>
        </w:rPr>
        <w:t xml:space="preserve"> </w:t>
      </w:r>
      <w:r w:rsidRPr="001E0FC2">
        <w:t>jednotky</w:t>
      </w:r>
      <w:r w:rsidRPr="001E0FC2">
        <w:rPr>
          <w:spacing w:val="59"/>
        </w:rPr>
        <w:t xml:space="preserve"> </w:t>
      </w:r>
      <w:r w:rsidRPr="001E0FC2">
        <w:t>(dále</w:t>
      </w:r>
      <w:r w:rsidRPr="001E0FC2">
        <w:rPr>
          <w:spacing w:val="60"/>
        </w:rPr>
        <w:t xml:space="preserve"> </w:t>
      </w:r>
      <w:r w:rsidRPr="001E0FC2">
        <w:rPr>
          <w:spacing w:val="-5"/>
        </w:rPr>
        <w:t>jen</w:t>
      </w:r>
    </w:p>
    <w:p w14:paraId="4AA91144" w14:textId="512F5D09" w:rsidR="00285B94" w:rsidRPr="001E0FC2" w:rsidRDefault="00EC2078" w:rsidP="00884C46">
      <w:pPr>
        <w:pStyle w:val="Zkladntext"/>
        <w:ind w:left="141" w:right="138"/>
        <w:jc w:val="both"/>
      </w:pPr>
      <w:r w:rsidRPr="001E0FC2">
        <w:t>„ZOJ“)</w:t>
      </w:r>
      <w:r w:rsidRPr="001E0FC2">
        <w:rPr>
          <w:spacing w:val="16"/>
        </w:rPr>
        <w:t xml:space="preserve"> </w:t>
      </w:r>
      <w:r w:rsidRPr="001E0FC2">
        <w:t>SČF</w:t>
      </w:r>
      <w:r w:rsidRPr="001E0FC2">
        <w:rPr>
          <w:spacing w:val="15"/>
        </w:rPr>
        <w:t xml:space="preserve"> </w:t>
      </w:r>
      <w:r w:rsidRPr="001E0FC2">
        <w:t>(viz</w:t>
      </w:r>
      <w:r w:rsidRPr="001E0FC2">
        <w:rPr>
          <w:spacing w:val="17"/>
        </w:rPr>
        <w:t xml:space="preserve"> </w:t>
      </w:r>
      <w:r w:rsidRPr="001E0FC2">
        <w:t>§</w:t>
      </w:r>
      <w:r w:rsidRPr="001E0FC2">
        <w:rPr>
          <w:spacing w:val="19"/>
        </w:rPr>
        <w:t xml:space="preserve"> </w:t>
      </w:r>
      <w:r w:rsidRPr="001E0FC2">
        <w:t>18),</w:t>
      </w:r>
      <w:r w:rsidRPr="001E0FC2">
        <w:rPr>
          <w:spacing w:val="16"/>
        </w:rPr>
        <w:t xml:space="preserve"> </w:t>
      </w:r>
      <w:r w:rsidRPr="001E0FC2">
        <w:t>v</w:t>
      </w:r>
      <w:r w:rsidRPr="001E0FC2">
        <w:rPr>
          <w:spacing w:val="-2"/>
        </w:rPr>
        <w:t xml:space="preserve"> </w:t>
      </w:r>
      <w:r w:rsidRPr="001E0FC2">
        <w:t>níž</w:t>
      </w:r>
      <w:r w:rsidRPr="001E0FC2">
        <w:rPr>
          <w:spacing w:val="18"/>
        </w:rPr>
        <w:t xml:space="preserve"> </w:t>
      </w:r>
      <w:r w:rsidRPr="001E0FC2">
        <w:t>podal</w:t>
      </w:r>
      <w:r w:rsidRPr="001E0FC2">
        <w:rPr>
          <w:spacing w:val="17"/>
        </w:rPr>
        <w:t xml:space="preserve"> </w:t>
      </w:r>
      <w:r w:rsidRPr="001E0FC2">
        <w:t>zájemce</w:t>
      </w:r>
      <w:r w:rsidRPr="001E0FC2">
        <w:rPr>
          <w:spacing w:val="16"/>
        </w:rPr>
        <w:t xml:space="preserve"> </w:t>
      </w:r>
      <w:r w:rsidRPr="001E0FC2">
        <w:t>o</w:t>
      </w:r>
      <w:r w:rsidRPr="001E0FC2">
        <w:rPr>
          <w:spacing w:val="16"/>
        </w:rPr>
        <w:t xml:space="preserve"> </w:t>
      </w:r>
      <w:r w:rsidRPr="001E0FC2">
        <w:t>členství</w:t>
      </w:r>
      <w:r w:rsidRPr="001E0FC2">
        <w:rPr>
          <w:spacing w:val="17"/>
        </w:rPr>
        <w:t xml:space="preserve"> </w:t>
      </w:r>
      <w:r w:rsidRPr="001E0FC2">
        <w:t>přihlášku</w:t>
      </w:r>
      <w:r w:rsidR="003710D6">
        <w:t xml:space="preserve"> </w:t>
      </w:r>
      <w:r w:rsidR="003710D6" w:rsidRPr="00FC6B6C">
        <w:rPr>
          <w:color w:val="000000" w:themeColor="text1"/>
        </w:rPr>
        <w:t>(s výjimkou popsanou v předchozím odstavci)</w:t>
      </w:r>
      <w:r w:rsidRPr="001E0FC2">
        <w:t>.</w:t>
      </w:r>
      <w:r w:rsidRPr="001E0FC2">
        <w:rPr>
          <w:spacing w:val="17"/>
        </w:rPr>
        <w:t xml:space="preserve"> </w:t>
      </w:r>
      <w:r w:rsidRPr="001E0FC2">
        <w:t>Pokud</w:t>
      </w:r>
      <w:r w:rsidRPr="001E0FC2">
        <w:rPr>
          <w:spacing w:val="16"/>
        </w:rPr>
        <w:t xml:space="preserve"> </w:t>
      </w:r>
      <w:r w:rsidRPr="001E0FC2">
        <w:t>se</w:t>
      </w:r>
      <w:r w:rsidRPr="001E0FC2">
        <w:rPr>
          <w:spacing w:val="16"/>
        </w:rPr>
        <w:t xml:space="preserve"> </w:t>
      </w:r>
      <w:r w:rsidRPr="001E0FC2">
        <w:t>člen</w:t>
      </w:r>
      <w:r w:rsidRPr="001E0FC2">
        <w:rPr>
          <w:spacing w:val="16"/>
        </w:rPr>
        <w:t xml:space="preserve"> </w:t>
      </w:r>
      <w:r w:rsidRPr="001E0FC2">
        <w:t>SČF</w:t>
      </w:r>
      <w:r w:rsidRPr="001E0FC2">
        <w:rPr>
          <w:spacing w:val="15"/>
        </w:rPr>
        <w:t xml:space="preserve"> </w:t>
      </w:r>
      <w:r w:rsidRPr="001E0FC2">
        <w:t>uchází o</w:t>
      </w:r>
      <w:r w:rsidRPr="001E0FC2">
        <w:rPr>
          <w:spacing w:val="-2"/>
        </w:rPr>
        <w:t xml:space="preserve"> </w:t>
      </w:r>
      <w:r w:rsidRPr="001E0FC2">
        <w:t>členství i v</w:t>
      </w:r>
      <w:r w:rsidRPr="001E0FC2">
        <w:rPr>
          <w:spacing w:val="-2"/>
        </w:rPr>
        <w:t xml:space="preserve"> </w:t>
      </w:r>
      <w:r w:rsidRPr="001E0FC2">
        <w:t>další ZOJ, rozhoduje o jeho přijetí do této ZOJ její výbor.</w:t>
      </w:r>
      <w:r w:rsidRPr="001E0FC2">
        <w:rPr>
          <w:spacing w:val="33"/>
        </w:rPr>
        <w:t xml:space="preserve"> </w:t>
      </w:r>
      <w:r w:rsidRPr="001E0FC2">
        <w:t>V</w:t>
      </w:r>
      <w:r w:rsidRPr="001E0FC2">
        <w:rPr>
          <w:spacing w:val="-3"/>
        </w:rPr>
        <w:t xml:space="preserve"> </w:t>
      </w:r>
      <w:r w:rsidRPr="001E0FC2">
        <w:t xml:space="preserve">případě, že člen ZOJ závažně poruší její vnitřní organizační předpis, může jej ZOJ </w:t>
      </w:r>
      <w:r w:rsidRPr="001E0FC2">
        <w:rPr>
          <w:b/>
        </w:rPr>
        <w:t xml:space="preserve">vyloučit </w:t>
      </w:r>
      <w:r w:rsidRPr="001E0FC2">
        <w:t xml:space="preserve">ze svých řad, a to na členské schůzi většinou přítomných členů (pro případné přezkoumání vyloučení ze ZOJ je příslušná </w:t>
      </w:r>
      <w:r w:rsidR="00ED5462" w:rsidRPr="00FC6B6C">
        <w:rPr>
          <w:color w:val="000000" w:themeColor="text1"/>
        </w:rPr>
        <w:t>kontrolní</w:t>
      </w:r>
      <w:r w:rsidR="00ED5462">
        <w:t xml:space="preserve"> </w:t>
      </w:r>
      <w:r w:rsidRPr="001E0FC2">
        <w:t xml:space="preserve">komise ZOJ nebo </w:t>
      </w:r>
      <w:r w:rsidR="00894041" w:rsidRPr="00FC6B6C">
        <w:rPr>
          <w:color w:val="000000" w:themeColor="text1"/>
        </w:rPr>
        <w:t xml:space="preserve">kontrolor </w:t>
      </w:r>
      <w:r w:rsidRPr="001E0FC2">
        <w:t>ZOJ); členství v</w:t>
      </w:r>
      <w:r w:rsidRPr="001E0FC2">
        <w:rPr>
          <w:spacing w:val="-2"/>
        </w:rPr>
        <w:t xml:space="preserve"> </w:t>
      </w:r>
      <w:r w:rsidRPr="001E0FC2">
        <w:t>SČF však zůstává zachováno a takový</w:t>
      </w:r>
      <w:r w:rsidRPr="001E0FC2">
        <w:rPr>
          <w:spacing w:val="56"/>
        </w:rPr>
        <w:t xml:space="preserve"> </w:t>
      </w:r>
      <w:r w:rsidRPr="001E0FC2">
        <w:t>člen</w:t>
      </w:r>
      <w:r w:rsidRPr="001E0FC2">
        <w:rPr>
          <w:spacing w:val="61"/>
        </w:rPr>
        <w:t xml:space="preserve"> </w:t>
      </w:r>
      <w:r w:rsidRPr="001E0FC2">
        <w:t>se</w:t>
      </w:r>
      <w:r w:rsidRPr="001E0FC2">
        <w:rPr>
          <w:spacing w:val="61"/>
        </w:rPr>
        <w:t xml:space="preserve"> </w:t>
      </w:r>
      <w:r w:rsidRPr="001E0FC2">
        <w:t>může</w:t>
      </w:r>
      <w:r w:rsidRPr="001E0FC2">
        <w:rPr>
          <w:spacing w:val="60"/>
        </w:rPr>
        <w:t xml:space="preserve"> </w:t>
      </w:r>
      <w:r w:rsidRPr="001E0FC2">
        <w:t>přihlásit</w:t>
      </w:r>
      <w:r w:rsidRPr="001E0FC2">
        <w:rPr>
          <w:spacing w:val="63"/>
        </w:rPr>
        <w:t xml:space="preserve"> </w:t>
      </w:r>
      <w:r w:rsidRPr="001E0FC2">
        <w:t>do</w:t>
      </w:r>
      <w:r w:rsidRPr="001E0FC2">
        <w:rPr>
          <w:spacing w:val="62"/>
        </w:rPr>
        <w:t xml:space="preserve"> </w:t>
      </w:r>
      <w:r w:rsidRPr="001E0FC2">
        <w:t>jiné</w:t>
      </w:r>
      <w:r w:rsidRPr="001E0FC2">
        <w:rPr>
          <w:spacing w:val="61"/>
        </w:rPr>
        <w:t xml:space="preserve"> </w:t>
      </w:r>
      <w:r w:rsidRPr="001E0FC2">
        <w:t>ZOJ,</w:t>
      </w:r>
      <w:r w:rsidRPr="001E0FC2">
        <w:rPr>
          <w:spacing w:val="61"/>
        </w:rPr>
        <w:t xml:space="preserve"> </w:t>
      </w:r>
      <w:r w:rsidRPr="001E0FC2">
        <w:t>nebo</w:t>
      </w:r>
      <w:r w:rsidRPr="001E0FC2">
        <w:rPr>
          <w:spacing w:val="62"/>
        </w:rPr>
        <w:t xml:space="preserve"> </w:t>
      </w:r>
      <w:r w:rsidRPr="001E0FC2">
        <w:t>do</w:t>
      </w:r>
      <w:r w:rsidRPr="001E0FC2">
        <w:rPr>
          <w:spacing w:val="62"/>
        </w:rPr>
        <w:t xml:space="preserve"> </w:t>
      </w:r>
      <w:r w:rsidRPr="001E0FC2">
        <w:t>KF</w:t>
      </w:r>
      <w:r w:rsidRPr="001E0FC2">
        <w:rPr>
          <w:spacing w:val="60"/>
        </w:rPr>
        <w:t xml:space="preserve"> </w:t>
      </w:r>
      <w:r w:rsidRPr="001E0FC2">
        <w:t>při</w:t>
      </w:r>
      <w:r w:rsidRPr="001E0FC2">
        <w:rPr>
          <w:spacing w:val="60"/>
        </w:rPr>
        <w:t xml:space="preserve"> </w:t>
      </w:r>
      <w:r w:rsidRPr="001E0FC2">
        <w:t>sekretariátu</w:t>
      </w:r>
      <w:r w:rsidRPr="001E0FC2">
        <w:rPr>
          <w:spacing w:val="62"/>
        </w:rPr>
        <w:t xml:space="preserve"> </w:t>
      </w:r>
      <w:r w:rsidRPr="001E0FC2">
        <w:t>SČF</w:t>
      </w:r>
      <w:r w:rsidRPr="001E0FC2">
        <w:rPr>
          <w:spacing w:val="68"/>
        </w:rPr>
        <w:t xml:space="preserve"> </w:t>
      </w:r>
      <w:r w:rsidRPr="001E0FC2">
        <w:t>(dále</w:t>
      </w:r>
      <w:r w:rsidRPr="001E0FC2">
        <w:rPr>
          <w:spacing w:val="61"/>
        </w:rPr>
        <w:t xml:space="preserve"> </w:t>
      </w:r>
      <w:r w:rsidRPr="001E0FC2">
        <w:rPr>
          <w:spacing w:val="-5"/>
        </w:rPr>
        <w:t>jen</w:t>
      </w:r>
      <w:r w:rsidR="003710D6">
        <w:rPr>
          <w:spacing w:val="-5"/>
        </w:rPr>
        <w:t xml:space="preserve"> </w:t>
      </w:r>
      <w:r w:rsidRPr="001E0FC2">
        <w:t>„S-</w:t>
      </w:r>
      <w:r w:rsidRPr="001E0FC2">
        <w:rPr>
          <w:spacing w:val="-2"/>
        </w:rPr>
        <w:t>SČF“).</w:t>
      </w:r>
    </w:p>
    <w:p w14:paraId="5308463A" w14:textId="17BF6144" w:rsidR="00285B94" w:rsidRPr="001E0FC2" w:rsidRDefault="00EC2078" w:rsidP="00884C46">
      <w:pPr>
        <w:pStyle w:val="Zkladntext"/>
        <w:ind w:left="141" w:right="137" w:firstLine="707"/>
        <w:jc w:val="both"/>
      </w:pPr>
      <w:r w:rsidRPr="001E0FC2">
        <w:t xml:space="preserve">O přijetí člena </w:t>
      </w:r>
      <w:r w:rsidRPr="001E0FC2">
        <w:rPr>
          <w:b/>
        </w:rPr>
        <w:t xml:space="preserve">kroužku </w:t>
      </w:r>
      <w:r w:rsidRPr="001E0FC2">
        <w:t>mladých filatelistů (dále jen „KMF“) rozhoduje vedoucí kroužku. Členem KMF může být jen fyzická osoba, a to ve věku do 18 let, v případě osob připravujících se na své budoucí povolání (studenti, učňové apod.) do věku 21 let. Po</w:t>
      </w:r>
      <w:r w:rsidRPr="001E0FC2">
        <w:rPr>
          <w:spacing w:val="40"/>
        </w:rPr>
        <w:t xml:space="preserve"> </w:t>
      </w:r>
      <w:r w:rsidRPr="001E0FC2">
        <w:t>dosažení uvedené horní hranice věku člen KMF přejde do některé ZOJ. Člen KMF je členem SČF prostřednictvím ZOJ, při níž je KMF zřízen, u KMF zřízených jinak je členem prostřednictvím KF při S-SČF. V</w:t>
      </w:r>
      <w:r w:rsidRPr="001E0FC2">
        <w:rPr>
          <w:spacing w:val="-2"/>
        </w:rPr>
        <w:t xml:space="preserve"> </w:t>
      </w:r>
      <w:r w:rsidRPr="001E0FC2">
        <w:t xml:space="preserve">případě, že člen KMF závažně poruší jeho vnitřní organizační předpis, může jej vedoucí z KMF </w:t>
      </w:r>
      <w:r w:rsidRPr="001E0FC2">
        <w:rPr>
          <w:b/>
        </w:rPr>
        <w:t xml:space="preserve">vyloučit </w:t>
      </w:r>
      <w:r w:rsidRPr="001E0FC2">
        <w:t>(pro případné přezkoumání vyloučení</w:t>
      </w:r>
      <w:r w:rsidRPr="001E0FC2">
        <w:rPr>
          <w:spacing w:val="40"/>
        </w:rPr>
        <w:t xml:space="preserve"> </w:t>
      </w:r>
      <w:r w:rsidRPr="001E0FC2">
        <w:t xml:space="preserve">z KMF je příslušná </w:t>
      </w:r>
      <w:r w:rsidR="00ED5462" w:rsidRPr="00604D73">
        <w:rPr>
          <w:color w:val="000000" w:themeColor="text1"/>
        </w:rPr>
        <w:t xml:space="preserve">kontrolní </w:t>
      </w:r>
      <w:r w:rsidRPr="001E0FC2">
        <w:t xml:space="preserve">komise ZOJ nebo </w:t>
      </w:r>
      <w:r w:rsidR="00894041" w:rsidRPr="00604D73">
        <w:rPr>
          <w:color w:val="000000" w:themeColor="text1"/>
        </w:rPr>
        <w:t>kontrolor</w:t>
      </w:r>
      <w:r w:rsidR="00894041" w:rsidRPr="001E0FC2">
        <w:t xml:space="preserve"> </w:t>
      </w:r>
      <w:r w:rsidRPr="001E0FC2">
        <w:t>ZOJ, u níž je KMF zřízen, v</w:t>
      </w:r>
      <w:r w:rsidRPr="001E0FC2">
        <w:rPr>
          <w:spacing w:val="-1"/>
        </w:rPr>
        <w:t xml:space="preserve"> </w:t>
      </w:r>
      <w:r w:rsidRPr="001E0FC2">
        <w:t xml:space="preserve">ostatních případech </w:t>
      </w:r>
      <w:r w:rsidR="00894041" w:rsidRPr="00604D73">
        <w:rPr>
          <w:color w:val="000000" w:themeColor="text1"/>
        </w:rPr>
        <w:t>kontrolor</w:t>
      </w:r>
      <w:r w:rsidR="00894041" w:rsidRPr="001E0FC2">
        <w:t xml:space="preserve"> </w:t>
      </w:r>
      <w:r w:rsidRPr="001E0FC2">
        <w:t>KF při S-SČF); členství v SČF však zůstává zachováno a takový člen se může přihlásit do jiného KMF, popř. do jiné ZOJ, nebo do KF při S-SČF.</w:t>
      </w:r>
    </w:p>
    <w:p w14:paraId="7F7B07D1" w14:textId="77777777" w:rsidR="00285B94" w:rsidRPr="001E0FC2" w:rsidRDefault="00EC2078" w:rsidP="00884C46">
      <w:pPr>
        <w:pStyle w:val="Zkladntext"/>
        <w:ind w:left="141" w:right="140" w:firstLine="707"/>
        <w:jc w:val="both"/>
      </w:pPr>
      <w:r w:rsidRPr="001E0FC2">
        <w:t>Dokladem</w:t>
      </w:r>
      <w:r w:rsidRPr="001E0FC2">
        <w:rPr>
          <w:spacing w:val="38"/>
        </w:rPr>
        <w:t xml:space="preserve"> </w:t>
      </w:r>
      <w:r w:rsidRPr="001E0FC2">
        <w:t>o</w:t>
      </w:r>
      <w:r w:rsidRPr="001E0FC2">
        <w:rPr>
          <w:spacing w:val="37"/>
        </w:rPr>
        <w:t xml:space="preserve"> </w:t>
      </w:r>
      <w:r w:rsidRPr="001E0FC2">
        <w:t>členství</w:t>
      </w:r>
      <w:r w:rsidRPr="001E0FC2">
        <w:rPr>
          <w:spacing w:val="38"/>
        </w:rPr>
        <w:t xml:space="preserve"> </w:t>
      </w:r>
      <w:r w:rsidRPr="001E0FC2">
        <w:t>v</w:t>
      </w:r>
      <w:r w:rsidRPr="001E0FC2">
        <w:rPr>
          <w:spacing w:val="37"/>
        </w:rPr>
        <w:t xml:space="preserve"> </w:t>
      </w:r>
      <w:r w:rsidRPr="001E0FC2">
        <w:t>SČF</w:t>
      </w:r>
      <w:r w:rsidRPr="001E0FC2">
        <w:rPr>
          <w:spacing w:val="36"/>
        </w:rPr>
        <w:t xml:space="preserve"> </w:t>
      </w:r>
      <w:r w:rsidRPr="001E0FC2">
        <w:t>je</w:t>
      </w:r>
      <w:r w:rsidRPr="001E0FC2">
        <w:rPr>
          <w:spacing w:val="37"/>
        </w:rPr>
        <w:t xml:space="preserve"> </w:t>
      </w:r>
      <w:r w:rsidRPr="001E0FC2">
        <w:t>platný</w:t>
      </w:r>
      <w:r w:rsidRPr="001E0FC2">
        <w:rPr>
          <w:spacing w:val="33"/>
        </w:rPr>
        <w:t xml:space="preserve"> </w:t>
      </w:r>
      <w:r w:rsidRPr="001E0FC2">
        <w:t>členský</w:t>
      </w:r>
      <w:r w:rsidRPr="001E0FC2">
        <w:rPr>
          <w:spacing w:val="39"/>
        </w:rPr>
        <w:t xml:space="preserve"> </w:t>
      </w:r>
      <w:r w:rsidRPr="001E0FC2">
        <w:rPr>
          <w:b/>
        </w:rPr>
        <w:t>průkaz</w:t>
      </w:r>
      <w:r w:rsidRPr="001E0FC2">
        <w:t>,</w:t>
      </w:r>
      <w:r w:rsidRPr="001E0FC2">
        <w:rPr>
          <w:spacing w:val="37"/>
        </w:rPr>
        <w:t xml:space="preserve"> </w:t>
      </w:r>
      <w:r w:rsidRPr="001E0FC2">
        <w:t>který</w:t>
      </w:r>
      <w:r w:rsidRPr="001E0FC2">
        <w:rPr>
          <w:spacing w:val="33"/>
        </w:rPr>
        <w:t xml:space="preserve"> </w:t>
      </w:r>
      <w:r w:rsidRPr="001E0FC2">
        <w:t>vystavuje</w:t>
      </w:r>
      <w:r w:rsidRPr="001E0FC2">
        <w:rPr>
          <w:spacing w:val="40"/>
        </w:rPr>
        <w:t xml:space="preserve"> </w:t>
      </w:r>
      <w:r w:rsidRPr="001E0FC2">
        <w:t>výbor</w:t>
      </w:r>
      <w:r w:rsidRPr="001E0FC2">
        <w:rPr>
          <w:spacing w:val="39"/>
        </w:rPr>
        <w:t xml:space="preserve"> </w:t>
      </w:r>
      <w:r w:rsidRPr="001E0FC2">
        <w:t>ZOJ, u</w:t>
      </w:r>
      <w:r w:rsidRPr="001E0FC2">
        <w:rPr>
          <w:spacing w:val="-2"/>
        </w:rPr>
        <w:t xml:space="preserve"> </w:t>
      </w:r>
      <w:r w:rsidRPr="001E0FC2">
        <w:t>členů KMF vedoucí kroužku. Dokladem o zaplacení členského příspěvku je vylepená členská známka SČF na příslušný rok.</w:t>
      </w:r>
    </w:p>
    <w:p w14:paraId="2DE7DA95" w14:textId="77777777" w:rsidR="00285B94" w:rsidRPr="001E0FC2" w:rsidRDefault="00EC2078" w:rsidP="00884C46">
      <w:pPr>
        <w:pStyle w:val="Zkladntext"/>
        <w:ind w:left="849"/>
        <w:jc w:val="both"/>
      </w:pPr>
      <w:r w:rsidRPr="001E0FC2">
        <w:t>Členové</w:t>
      </w:r>
      <w:r w:rsidRPr="001E0FC2">
        <w:rPr>
          <w:spacing w:val="-5"/>
        </w:rPr>
        <w:t xml:space="preserve"> </w:t>
      </w:r>
      <w:r w:rsidRPr="001E0FC2">
        <w:t>SČF</w:t>
      </w:r>
      <w:r w:rsidRPr="001E0FC2">
        <w:rPr>
          <w:spacing w:val="-1"/>
        </w:rPr>
        <w:t xml:space="preserve"> </w:t>
      </w:r>
      <w:r w:rsidRPr="001E0FC2">
        <w:rPr>
          <w:b/>
        </w:rPr>
        <w:t>neručí</w:t>
      </w:r>
      <w:r w:rsidRPr="001E0FC2">
        <w:rPr>
          <w:b/>
          <w:spacing w:val="1"/>
        </w:rPr>
        <w:t xml:space="preserve"> </w:t>
      </w:r>
      <w:r w:rsidRPr="001E0FC2">
        <w:t>za</w:t>
      </w:r>
      <w:r w:rsidRPr="001E0FC2">
        <w:rPr>
          <w:spacing w:val="-1"/>
        </w:rPr>
        <w:t xml:space="preserve"> </w:t>
      </w:r>
      <w:r w:rsidRPr="001E0FC2">
        <w:t>jeho závazky</w:t>
      </w:r>
      <w:r w:rsidRPr="001E0FC2">
        <w:rPr>
          <w:spacing w:val="-4"/>
        </w:rPr>
        <w:t xml:space="preserve"> </w:t>
      </w:r>
      <w:r w:rsidRPr="001E0FC2">
        <w:t>a</w:t>
      </w:r>
      <w:r w:rsidRPr="001E0FC2">
        <w:rPr>
          <w:spacing w:val="-1"/>
        </w:rPr>
        <w:t xml:space="preserve"> </w:t>
      </w:r>
      <w:r w:rsidRPr="001E0FC2">
        <w:rPr>
          <w:spacing w:val="-2"/>
        </w:rPr>
        <w:t>dluhy.</w:t>
      </w:r>
    </w:p>
    <w:p w14:paraId="32B95122" w14:textId="77777777" w:rsidR="00285B94" w:rsidRPr="001E0FC2" w:rsidRDefault="00285B94" w:rsidP="00884C46">
      <w:pPr>
        <w:pStyle w:val="Zkladntext"/>
      </w:pPr>
    </w:p>
    <w:p w14:paraId="0A6A5860" w14:textId="77777777" w:rsidR="00285B94" w:rsidRPr="001E0FC2" w:rsidRDefault="00EC2078" w:rsidP="00884C46">
      <w:pPr>
        <w:pStyle w:val="Zkladntext"/>
        <w:ind w:left="3" w:right="3"/>
        <w:jc w:val="center"/>
      </w:pPr>
      <w:r w:rsidRPr="001E0FC2">
        <w:t xml:space="preserve">§ </w:t>
      </w:r>
      <w:r w:rsidRPr="001E0FC2">
        <w:rPr>
          <w:spacing w:val="-5"/>
        </w:rPr>
        <w:t>13</w:t>
      </w:r>
    </w:p>
    <w:p w14:paraId="2CCD183E" w14:textId="77777777" w:rsidR="00285B94" w:rsidRPr="001E0FC2" w:rsidRDefault="00285B94" w:rsidP="00884C46">
      <w:pPr>
        <w:pStyle w:val="Zkladntext"/>
      </w:pPr>
    </w:p>
    <w:p w14:paraId="03C58347" w14:textId="57BF14DC" w:rsidR="00285B94" w:rsidRPr="001E0FC2" w:rsidRDefault="00EC2078" w:rsidP="00884C46">
      <w:pPr>
        <w:pStyle w:val="Zkladntext"/>
        <w:ind w:left="141" w:right="139" w:firstLine="707"/>
        <w:jc w:val="both"/>
        <w:rPr>
          <w:color w:val="FF0000"/>
        </w:rPr>
      </w:pPr>
      <w:r w:rsidRPr="001E0FC2">
        <w:rPr>
          <w:b/>
        </w:rPr>
        <w:t xml:space="preserve">Čestným členem SČF </w:t>
      </w:r>
      <w:r w:rsidRPr="001E0FC2">
        <w:t xml:space="preserve">může být fyzická nebo právnická osoba, člen SČF, kterou </w:t>
      </w:r>
      <w:r w:rsidR="00604D73">
        <w:t>j</w:t>
      </w:r>
      <w:r w:rsidRPr="001E0FC2">
        <w:t xml:space="preserve">ím </w:t>
      </w:r>
      <w:r w:rsidRPr="001E0FC2">
        <w:rPr>
          <w:b/>
        </w:rPr>
        <w:t xml:space="preserve">jmenuje </w:t>
      </w:r>
      <w:r w:rsidRPr="001E0FC2">
        <w:t>P-SČF, a to jako výraz úcty či poděkování za vynikající činnost v SČF nebo za jeho mimořádnou podporu. Čestný člen má práva a povinnosti člena SČF, neplatí ale členské příspěvky SČF (jde tedy o jistou formu vyznamenání SČF).</w:t>
      </w:r>
      <w:r w:rsidR="00F21625" w:rsidRPr="001E0FC2">
        <w:t xml:space="preserve"> Čestné členství trvá po dobu členství </w:t>
      </w:r>
      <w:r w:rsidR="0079580E" w:rsidRPr="001E0FC2">
        <w:t>v</w:t>
      </w:r>
      <w:r w:rsidR="00F21625" w:rsidRPr="001E0FC2">
        <w:t xml:space="preserve"> </w:t>
      </w:r>
      <w:r w:rsidR="0079580E" w:rsidRPr="001E0FC2">
        <w:t>SČF.</w:t>
      </w:r>
    </w:p>
    <w:p w14:paraId="39E1DD1B" w14:textId="47682C57" w:rsidR="000279B3" w:rsidRPr="001E0FC2" w:rsidRDefault="000279B3" w:rsidP="00884C46">
      <w:pPr>
        <w:pStyle w:val="Zkladntext"/>
        <w:ind w:left="141" w:right="139" w:firstLine="707"/>
        <w:jc w:val="both"/>
        <w:sectPr w:rsidR="000279B3" w:rsidRPr="001E0FC2">
          <w:headerReference w:type="even" r:id="rId18"/>
          <w:headerReference w:type="default" r:id="rId19"/>
          <w:footerReference w:type="default" r:id="rId20"/>
          <w:headerReference w:type="first" r:id="rId21"/>
          <w:pgSz w:w="11910" w:h="16840"/>
          <w:pgMar w:top="1680" w:right="1275" w:bottom="1240" w:left="1275" w:header="1418" w:footer="1056" w:gutter="0"/>
          <w:cols w:space="708"/>
        </w:sectPr>
      </w:pPr>
    </w:p>
    <w:p w14:paraId="2D2D991D" w14:textId="458316D3" w:rsidR="00FE7EA6" w:rsidRPr="001E0FC2" w:rsidRDefault="00FE7EA6" w:rsidP="00884C46">
      <w:pPr>
        <w:pStyle w:val="Zkladntext"/>
        <w:ind w:left="3" w:right="3"/>
        <w:jc w:val="center"/>
      </w:pPr>
      <w:r w:rsidRPr="001E0FC2">
        <w:lastRenderedPageBreak/>
        <w:t xml:space="preserve">§ </w:t>
      </w:r>
      <w:r w:rsidRPr="001E0FC2">
        <w:rPr>
          <w:spacing w:val="-5"/>
        </w:rPr>
        <w:t>14</w:t>
      </w:r>
    </w:p>
    <w:p w14:paraId="2C5AA9B7" w14:textId="77777777" w:rsidR="00FE7EA6" w:rsidRPr="001E0FC2" w:rsidRDefault="00FE7EA6" w:rsidP="00884C46">
      <w:pPr>
        <w:pStyle w:val="Zkladntext"/>
      </w:pPr>
    </w:p>
    <w:p w14:paraId="07B248E3" w14:textId="7F14CAC5" w:rsidR="00285B94" w:rsidRPr="001E0FC2" w:rsidRDefault="00EC2078" w:rsidP="00884C46">
      <w:pPr>
        <w:pStyle w:val="Zkladntext"/>
        <w:ind w:left="141" w:right="144" w:firstLine="707"/>
        <w:jc w:val="both"/>
      </w:pPr>
      <w:r w:rsidRPr="001E0FC2">
        <w:rPr>
          <w:b/>
        </w:rPr>
        <w:t xml:space="preserve">Čestným předsedou SČF </w:t>
      </w:r>
      <w:r w:rsidRPr="001E0FC2">
        <w:t xml:space="preserve">může být fyzická nebo právnická osoba, člen SČF, kterou </w:t>
      </w:r>
      <w:r w:rsidR="00604D73">
        <w:t>j</w:t>
      </w:r>
      <w:r w:rsidRPr="001E0FC2">
        <w:t xml:space="preserve">ím </w:t>
      </w:r>
      <w:r w:rsidRPr="001E0FC2">
        <w:rPr>
          <w:b/>
        </w:rPr>
        <w:t xml:space="preserve">jmenuje </w:t>
      </w:r>
      <w:r w:rsidRPr="001E0FC2">
        <w:t>P-SČF, a to jako výraz úcty či poděkování za mimořádně vynikající činnost v</w:t>
      </w:r>
      <w:r w:rsidRPr="001E0FC2">
        <w:rPr>
          <w:spacing w:val="-1"/>
        </w:rPr>
        <w:t xml:space="preserve"> </w:t>
      </w:r>
      <w:r w:rsidRPr="001E0FC2">
        <w:t>SČF nebo za jeho mimořádnou podporu. Čestný předseda SČF má práva a povinnosti člena SČF, neplatí ale členské příspěvky SČF (jde tedy o jistou formu vyznamenání SČF).</w:t>
      </w:r>
      <w:r w:rsidR="00F21625" w:rsidRPr="001E0FC2">
        <w:t xml:space="preserve"> Čestné předsednictví trvá po dobu členství v SČF.</w:t>
      </w:r>
    </w:p>
    <w:p w14:paraId="5DA2D5F9" w14:textId="77777777" w:rsidR="00285B94" w:rsidRPr="001E0FC2" w:rsidRDefault="00285B94" w:rsidP="00884C46">
      <w:pPr>
        <w:pStyle w:val="Zkladntext"/>
      </w:pPr>
    </w:p>
    <w:p w14:paraId="4AF7A36C" w14:textId="77777777" w:rsidR="00285B94" w:rsidRPr="001E0FC2" w:rsidRDefault="00EC2078" w:rsidP="00884C46">
      <w:pPr>
        <w:pStyle w:val="Zkladntext"/>
        <w:ind w:left="3" w:right="3"/>
        <w:jc w:val="center"/>
      </w:pPr>
      <w:r w:rsidRPr="001E0FC2">
        <w:t xml:space="preserve">§ </w:t>
      </w:r>
      <w:r w:rsidRPr="001E0FC2">
        <w:rPr>
          <w:spacing w:val="-5"/>
        </w:rPr>
        <w:t>15</w:t>
      </w:r>
    </w:p>
    <w:p w14:paraId="19454AA4" w14:textId="77777777" w:rsidR="00285B94" w:rsidRPr="001E0FC2" w:rsidRDefault="00285B94" w:rsidP="00884C46">
      <w:pPr>
        <w:pStyle w:val="Zkladntext"/>
      </w:pPr>
    </w:p>
    <w:p w14:paraId="124D3858" w14:textId="77777777" w:rsidR="00285B94" w:rsidRPr="001E0FC2" w:rsidRDefault="00EC2078" w:rsidP="00884C46">
      <w:pPr>
        <w:ind w:left="849"/>
        <w:rPr>
          <w:sz w:val="24"/>
        </w:rPr>
      </w:pPr>
      <w:r w:rsidRPr="001E0FC2">
        <w:rPr>
          <w:sz w:val="24"/>
        </w:rPr>
        <w:t>Člen SČF</w:t>
      </w:r>
      <w:r w:rsidRPr="001E0FC2">
        <w:rPr>
          <w:spacing w:val="-2"/>
          <w:sz w:val="24"/>
        </w:rPr>
        <w:t xml:space="preserve"> </w:t>
      </w:r>
      <w:r w:rsidRPr="001E0FC2">
        <w:rPr>
          <w:sz w:val="24"/>
        </w:rPr>
        <w:t xml:space="preserve">má </w:t>
      </w:r>
      <w:r w:rsidRPr="001E0FC2">
        <w:rPr>
          <w:b/>
          <w:spacing w:val="-2"/>
          <w:sz w:val="24"/>
        </w:rPr>
        <w:t>právo</w:t>
      </w:r>
      <w:r w:rsidRPr="001E0FC2">
        <w:rPr>
          <w:spacing w:val="-2"/>
          <w:sz w:val="24"/>
        </w:rPr>
        <w:t>:</w:t>
      </w:r>
    </w:p>
    <w:p w14:paraId="37773560" w14:textId="77777777" w:rsidR="00285B94" w:rsidRPr="001E0FC2" w:rsidRDefault="00EC2078" w:rsidP="00884C46">
      <w:pPr>
        <w:pStyle w:val="Odstavecseseznamem"/>
        <w:numPr>
          <w:ilvl w:val="0"/>
          <w:numId w:val="13"/>
        </w:numPr>
        <w:tabs>
          <w:tab w:val="left" w:pos="1210"/>
        </w:tabs>
        <w:ind w:left="1210" w:hanging="359"/>
        <w:rPr>
          <w:sz w:val="24"/>
        </w:rPr>
      </w:pPr>
      <w:r w:rsidRPr="001E0FC2">
        <w:rPr>
          <w:b/>
          <w:sz w:val="24"/>
        </w:rPr>
        <w:t>účastnit</w:t>
      </w:r>
      <w:r w:rsidRPr="001E0FC2">
        <w:rPr>
          <w:b/>
          <w:spacing w:val="-1"/>
          <w:sz w:val="24"/>
        </w:rPr>
        <w:t xml:space="preserve"> </w:t>
      </w:r>
      <w:r w:rsidRPr="001E0FC2">
        <w:rPr>
          <w:sz w:val="24"/>
        </w:rPr>
        <w:t>se</w:t>
      </w:r>
      <w:r w:rsidRPr="001E0FC2">
        <w:rPr>
          <w:spacing w:val="-2"/>
          <w:sz w:val="24"/>
        </w:rPr>
        <w:t xml:space="preserve"> </w:t>
      </w:r>
      <w:r w:rsidRPr="001E0FC2">
        <w:rPr>
          <w:sz w:val="24"/>
        </w:rPr>
        <w:t>zájmové</w:t>
      </w:r>
      <w:r w:rsidRPr="001E0FC2">
        <w:rPr>
          <w:spacing w:val="-2"/>
          <w:sz w:val="24"/>
        </w:rPr>
        <w:t xml:space="preserve"> </w:t>
      </w:r>
      <w:r w:rsidRPr="001E0FC2">
        <w:rPr>
          <w:sz w:val="24"/>
        </w:rPr>
        <w:t>činnosti v</w:t>
      </w:r>
      <w:r w:rsidRPr="001E0FC2">
        <w:rPr>
          <w:spacing w:val="-1"/>
          <w:sz w:val="24"/>
        </w:rPr>
        <w:t xml:space="preserve"> </w:t>
      </w:r>
      <w:r w:rsidRPr="001E0FC2">
        <w:rPr>
          <w:sz w:val="24"/>
        </w:rPr>
        <w:t>SČF</w:t>
      </w:r>
      <w:r w:rsidRPr="001E0FC2">
        <w:rPr>
          <w:spacing w:val="-3"/>
          <w:sz w:val="24"/>
        </w:rPr>
        <w:t xml:space="preserve"> </w:t>
      </w:r>
      <w:r w:rsidRPr="001E0FC2">
        <w:rPr>
          <w:sz w:val="24"/>
        </w:rPr>
        <w:t>a</w:t>
      </w:r>
      <w:r w:rsidRPr="001E0FC2">
        <w:rPr>
          <w:spacing w:val="-2"/>
          <w:sz w:val="24"/>
        </w:rPr>
        <w:t xml:space="preserve"> </w:t>
      </w:r>
      <w:r w:rsidRPr="001E0FC2">
        <w:rPr>
          <w:sz w:val="24"/>
        </w:rPr>
        <w:t xml:space="preserve">jeho </w:t>
      </w:r>
      <w:r w:rsidRPr="001E0FC2">
        <w:rPr>
          <w:spacing w:val="-4"/>
          <w:sz w:val="24"/>
        </w:rPr>
        <w:t>ZOJ;</w:t>
      </w:r>
    </w:p>
    <w:p w14:paraId="7347808F" w14:textId="77777777" w:rsidR="00285B94" w:rsidRPr="001E0FC2" w:rsidRDefault="00EC2078" w:rsidP="00884C46">
      <w:pPr>
        <w:pStyle w:val="Odstavecseseznamem"/>
        <w:numPr>
          <w:ilvl w:val="0"/>
          <w:numId w:val="13"/>
        </w:numPr>
        <w:tabs>
          <w:tab w:val="left" w:pos="1210"/>
        </w:tabs>
        <w:ind w:left="1210" w:hanging="359"/>
        <w:rPr>
          <w:sz w:val="24"/>
        </w:rPr>
      </w:pPr>
      <w:r w:rsidRPr="001E0FC2">
        <w:rPr>
          <w:b/>
          <w:sz w:val="24"/>
        </w:rPr>
        <w:t>volit</w:t>
      </w:r>
      <w:r w:rsidRPr="001E0FC2">
        <w:rPr>
          <w:b/>
          <w:spacing w:val="-1"/>
          <w:sz w:val="24"/>
        </w:rPr>
        <w:t xml:space="preserve"> </w:t>
      </w:r>
      <w:r w:rsidRPr="001E0FC2">
        <w:rPr>
          <w:b/>
          <w:sz w:val="24"/>
        </w:rPr>
        <w:t>a</w:t>
      </w:r>
      <w:r w:rsidRPr="001E0FC2">
        <w:rPr>
          <w:b/>
          <w:spacing w:val="-1"/>
          <w:sz w:val="24"/>
        </w:rPr>
        <w:t xml:space="preserve"> </w:t>
      </w:r>
      <w:r w:rsidRPr="001E0FC2">
        <w:rPr>
          <w:b/>
          <w:sz w:val="24"/>
        </w:rPr>
        <w:t>být</w:t>
      </w:r>
      <w:r w:rsidRPr="001E0FC2">
        <w:rPr>
          <w:b/>
          <w:spacing w:val="-1"/>
          <w:sz w:val="24"/>
        </w:rPr>
        <w:t xml:space="preserve"> </w:t>
      </w:r>
      <w:r w:rsidRPr="001E0FC2">
        <w:rPr>
          <w:b/>
          <w:sz w:val="24"/>
        </w:rPr>
        <w:t xml:space="preserve">volen </w:t>
      </w:r>
      <w:r w:rsidRPr="001E0FC2">
        <w:rPr>
          <w:sz w:val="24"/>
        </w:rPr>
        <w:t>do</w:t>
      </w:r>
      <w:r w:rsidRPr="001E0FC2">
        <w:rPr>
          <w:spacing w:val="-1"/>
          <w:sz w:val="24"/>
        </w:rPr>
        <w:t xml:space="preserve"> </w:t>
      </w:r>
      <w:r w:rsidRPr="001E0FC2">
        <w:rPr>
          <w:sz w:val="24"/>
        </w:rPr>
        <w:t>orgánů</w:t>
      </w:r>
      <w:r w:rsidRPr="001E0FC2">
        <w:rPr>
          <w:spacing w:val="-1"/>
          <w:sz w:val="24"/>
        </w:rPr>
        <w:t xml:space="preserve"> </w:t>
      </w:r>
      <w:r w:rsidRPr="001E0FC2">
        <w:rPr>
          <w:sz w:val="24"/>
        </w:rPr>
        <w:t>ZOJ a</w:t>
      </w:r>
      <w:r w:rsidRPr="001E0FC2">
        <w:rPr>
          <w:spacing w:val="-1"/>
          <w:sz w:val="24"/>
        </w:rPr>
        <w:t xml:space="preserve"> </w:t>
      </w:r>
      <w:r w:rsidRPr="001E0FC2">
        <w:rPr>
          <w:sz w:val="24"/>
        </w:rPr>
        <w:t>SČF</w:t>
      </w:r>
      <w:r w:rsidRPr="001E0FC2">
        <w:rPr>
          <w:spacing w:val="-2"/>
          <w:sz w:val="24"/>
        </w:rPr>
        <w:t xml:space="preserve"> </w:t>
      </w:r>
      <w:r w:rsidRPr="001E0FC2">
        <w:rPr>
          <w:sz w:val="24"/>
        </w:rPr>
        <w:t>(s</w:t>
      </w:r>
      <w:r w:rsidRPr="001E0FC2">
        <w:rPr>
          <w:spacing w:val="-2"/>
          <w:sz w:val="24"/>
        </w:rPr>
        <w:t xml:space="preserve"> </w:t>
      </w:r>
      <w:r w:rsidRPr="001E0FC2">
        <w:rPr>
          <w:sz w:val="24"/>
        </w:rPr>
        <w:t>výjimkou</w:t>
      </w:r>
      <w:r w:rsidRPr="001E0FC2">
        <w:rPr>
          <w:spacing w:val="-1"/>
          <w:sz w:val="24"/>
        </w:rPr>
        <w:t xml:space="preserve"> </w:t>
      </w:r>
      <w:r w:rsidRPr="001E0FC2">
        <w:rPr>
          <w:sz w:val="24"/>
        </w:rPr>
        <w:t>uvedenou</w:t>
      </w:r>
      <w:r w:rsidRPr="001E0FC2">
        <w:rPr>
          <w:spacing w:val="-1"/>
          <w:sz w:val="24"/>
        </w:rPr>
        <w:t xml:space="preserve"> </w:t>
      </w:r>
      <w:r w:rsidRPr="001E0FC2">
        <w:rPr>
          <w:sz w:val="24"/>
        </w:rPr>
        <w:t>v</w:t>
      </w:r>
      <w:r w:rsidRPr="001E0FC2">
        <w:rPr>
          <w:spacing w:val="-1"/>
          <w:sz w:val="24"/>
        </w:rPr>
        <w:t xml:space="preserve"> </w:t>
      </w:r>
      <w:r w:rsidRPr="001E0FC2">
        <w:rPr>
          <w:sz w:val="24"/>
        </w:rPr>
        <w:t xml:space="preserve">§ </w:t>
      </w:r>
      <w:r w:rsidRPr="001E0FC2">
        <w:rPr>
          <w:spacing w:val="-4"/>
          <w:sz w:val="24"/>
        </w:rPr>
        <w:t>12);</w:t>
      </w:r>
    </w:p>
    <w:p w14:paraId="191BE23E" w14:textId="77777777" w:rsidR="00285B94" w:rsidRPr="001E0FC2" w:rsidRDefault="00EC2078" w:rsidP="00884C46">
      <w:pPr>
        <w:pStyle w:val="Odstavecseseznamem"/>
        <w:numPr>
          <w:ilvl w:val="0"/>
          <w:numId w:val="13"/>
        </w:numPr>
        <w:tabs>
          <w:tab w:val="left" w:pos="1211"/>
        </w:tabs>
        <w:ind w:right="140"/>
        <w:jc w:val="both"/>
        <w:rPr>
          <w:sz w:val="24"/>
        </w:rPr>
      </w:pPr>
      <w:r w:rsidRPr="001E0FC2">
        <w:rPr>
          <w:sz w:val="24"/>
        </w:rPr>
        <w:t xml:space="preserve">být </w:t>
      </w:r>
      <w:r w:rsidRPr="001E0FC2">
        <w:rPr>
          <w:b/>
          <w:sz w:val="24"/>
        </w:rPr>
        <w:t xml:space="preserve">informován </w:t>
      </w:r>
      <w:r w:rsidRPr="001E0FC2">
        <w:rPr>
          <w:sz w:val="24"/>
        </w:rPr>
        <w:t>o činnosti a hospodaření ZOJ (jejímž je nebo jejichž je členem) a SČF (prostřednictvím ZOJ, ve které platí členský příspěvek SČF);</w:t>
      </w:r>
    </w:p>
    <w:p w14:paraId="5DC31467" w14:textId="77777777" w:rsidR="00285B94" w:rsidRPr="001E0FC2" w:rsidRDefault="00EC2078" w:rsidP="00884C46">
      <w:pPr>
        <w:pStyle w:val="Odstavecseseznamem"/>
        <w:numPr>
          <w:ilvl w:val="0"/>
          <w:numId w:val="13"/>
        </w:numPr>
        <w:tabs>
          <w:tab w:val="left" w:pos="1210"/>
        </w:tabs>
        <w:ind w:left="1210" w:hanging="359"/>
        <w:rPr>
          <w:sz w:val="24"/>
        </w:rPr>
      </w:pPr>
      <w:r w:rsidRPr="001E0FC2">
        <w:rPr>
          <w:sz w:val="24"/>
        </w:rPr>
        <w:t>prostřednictvím</w:t>
      </w:r>
      <w:r w:rsidRPr="001E0FC2">
        <w:rPr>
          <w:spacing w:val="-3"/>
          <w:sz w:val="24"/>
        </w:rPr>
        <w:t xml:space="preserve"> </w:t>
      </w:r>
      <w:r w:rsidRPr="001E0FC2">
        <w:rPr>
          <w:sz w:val="24"/>
        </w:rPr>
        <w:t>ZOJ</w:t>
      </w:r>
      <w:r w:rsidRPr="001E0FC2">
        <w:rPr>
          <w:spacing w:val="2"/>
          <w:sz w:val="24"/>
        </w:rPr>
        <w:t xml:space="preserve"> </w:t>
      </w:r>
      <w:r w:rsidRPr="001E0FC2">
        <w:rPr>
          <w:sz w:val="24"/>
        </w:rPr>
        <w:t xml:space="preserve">se </w:t>
      </w:r>
      <w:r w:rsidRPr="001E0FC2">
        <w:rPr>
          <w:b/>
          <w:sz w:val="24"/>
        </w:rPr>
        <w:t>obracet</w:t>
      </w:r>
      <w:r w:rsidRPr="001E0FC2">
        <w:rPr>
          <w:b/>
          <w:spacing w:val="-2"/>
          <w:sz w:val="24"/>
        </w:rPr>
        <w:t xml:space="preserve"> </w:t>
      </w:r>
      <w:r w:rsidRPr="001E0FC2">
        <w:rPr>
          <w:sz w:val="24"/>
        </w:rPr>
        <w:t>na</w:t>
      </w:r>
      <w:r w:rsidRPr="001E0FC2">
        <w:rPr>
          <w:spacing w:val="-1"/>
          <w:sz w:val="24"/>
        </w:rPr>
        <w:t xml:space="preserve"> </w:t>
      </w:r>
      <w:r w:rsidRPr="001E0FC2">
        <w:rPr>
          <w:sz w:val="24"/>
        </w:rPr>
        <w:t>orgány</w:t>
      </w:r>
      <w:r w:rsidRPr="001E0FC2">
        <w:rPr>
          <w:spacing w:val="-5"/>
          <w:sz w:val="24"/>
        </w:rPr>
        <w:t xml:space="preserve"> </w:t>
      </w:r>
      <w:r w:rsidRPr="001E0FC2">
        <w:rPr>
          <w:sz w:val="24"/>
        </w:rPr>
        <w:t>SČF</w:t>
      </w:r>
      <w:r w:rsidRPr="001E0FC2">
        <w:rPr>
          <w:spacing w:val="-2"/>
          <w:sz w:val="24"/>
        </w:rPr>
        <w:t xml:space="preserve"> </w:t>
      </w:r>
      <w:r w:rsidRPr="001E0FC2">
        <w:rPr>
          <w:sz w:val="24"/>
        </w:rPr>
        <w:t>s</w:t>
      </w:r>
      <w:r w:rsidRPr="001E0FC2">
        <w:rPr>
          <w:spacing w:val="1"/>
          <w:sz w:val="24"/>
        </w:rPr>
        <w:t xml:space="preserve"> </w:t>
      </w:r>
      <w:r w:rsidRPr="001E0FC2">
        <w:rPr>
          <w:sz w:val="24"/>
        </w:rPr>
        <w:t>podněty</w:t>
      </w:r>
      <w:r w:rsidRPr="001E0FC2">
        <w:rPr>
          <w:spacing w:val="-3"/>
          <w:sz w:val="24"/>
        </w:rPr>
        <w:t xml:space="preserve"> </w:t>
      </w:r>
      <w:r w:rsidRPr="001E0FC2">
        <w:rPr>
          <w:sz w:val="24"/>
        </w:rPr>
        <w:t>a</w:t>
      </w:r>
      <w:r w:rsidRPr="001E0FC2">
        <w:rPr>
          <w:spacing w:val="-1"/>
          <w:sz w:val="24"/>
        </w:rPr>
        <w:t xml:space="preserve"> </w:t>
      </w:r>
      <w:r w:rsidRPr="001E0FC2">
        <w:rPr>
          <w:sz w:val="24"/>
        </w:rPr>
        <w:t xml:space="preserve">žádat </w:t>
      </w:r>
      <w:r w:rsidRPr="001E0FC2">
        <w:rPr>
          <w:spacing w:val="-2"/>
          <w:sz w:val="24"/>
        </w:rPr>
        <w:t>odpověď;</w:t>
      </w:r>
    </w:p>
    <w:p w14:paraId="1FF28FE2" w14:textId="77777777" w:rsidR="00285B94" w:rsidRPr="001E0FC2" w:rsidRDefault="00EC2078" w:rsidP="00884C46">
      <w:pPr>
        <w:pStyle w:val="Odstavecseseznamem"/>
        <w:numPr>
          <w:ilvl w:val="0"/>
          <w:numId w:val="13"/>
        </w:numPr>
        <w:tabs>
          <w:tab w:val="left" w:pos="1211"/>
        </w:tabs>
        <w:ind w:right="142"/>
        <w:jc w:val="both"/>
        <w:rPr>
          <w:sz w:val="24"/>
        </w:rPr>
      </w:pPr>
      <w:r w:rsidRPr="001E0FC2">
        <w:rPr>
          <w:b/>
          <w:sz w:val="24"/>
        </w:rPr>
        <w:t>požádat</w:t>
      </w:r>
      <w:r w:rsidRPr="001E0FC2">
        <w:rPr>
          <w:b/>
          <w:spacing w:val="40"/>
          <w:sz w:val="24"/>
        </w:rPr>
        <w:t xml:space="preserve"> </w:t>
      </w:r>
      <w:r w:rsidRPr="001E0FC2">
        <w:rPr>
          <w:sz w:val="24"/>
        </w:rPr>
        <w:t>o</w:t>
      </w:r>
      <w:r w:rsidRPr="001E0FC2">
        <w:rPr>
          <w:spacing w:val="40"/>
          <w:sz w:val="24"/>
        </w:rPr>
        <w:t xml:space="preserve"> </w:t>
      </w:r>
      <w:r w:rsidRPr="001E0FC2">
        <w:rPr>
          <w:sz w:val="24"/>
        </w:rPr>
        <w:t>radu,</w:t>
      </w:r>
      <w:r w:rsidRPr="001E0FC2">
        <w:rPr>
          <w:spacing w:val="40"/>
          <w:sz w:val="24"/>
        </w:rPr>
        <w:t xml:space="preserve"> </w:t>
      </w:r>
      <w:r w:rsidRPr="001E0FC2">
        <w:rPr>
          <w:sz w:val="24"/>
        </w:rPr>
        <w:t>konzultaci</w:t>
      </w:r>
      <w:r w:rsidRPr="001E0FC2">
        <w:rPr>
          <w:spacing w:val="40"/>
          <w:sz w:val="24"/>
        </w:rPr>
        <w:t xml:space="preserve"> </w:t>
      </w:r>
      <w:r w:rsidRPr="001E0FC2">
        <w:rPr>
          <w:sz w:val="24"/>
        </w:rPr>
        <w:t>a</w:t>
      </w:r>
      <w:r w:rsidRPr="001E0FC2">
        <w:rPr>
          <w:spacing w:val="40"/>
          <w:sz w:val="24"/>
        </w:rPr>
        <w:t xml:space="preserve"> </w:t>
      </w:r>
      <w:r w:rsidRPr="001E0FC2">
        <w:rPr>
          <w:sz w:val="24"/>
        </w:rPr>
        <w:t>pomoc</w:t>
      </w:r>
      <w:r w:rsidRPr="001E0FC2">
        <w:rPr>
          <w:spacing w:val="40"/>
          <w:sz w:val="24"/>
        </w:rPr>
        <w:t xml:space="preserve"> </w:t>
      </w:r>
      <w:r w:rsidRPr="001E0FC2">
        <w:rPr>
          <w:sz w:val="24"/>
        </w:rPr>
        <w:t>ve</w:t>
      </w:r>
      <w:r w:rsidRPr="001E0FC2">
        <w:rPr>
          <w:spacing w:val="40"/>
          <w:sz w:val="24"/>
        </w:rPr>
        <w:t xml:space="preserve"> </w:t>
      </w:r>
      <w:r w:rsidRPr="001E0FC2">
        <w:rPr>
          <w:sz w:val="24"/>
        </w:rPr>
        <w:t>věcech</w:t>
      </w:r>
      <w:r w:rsidRPr="001E0FC2">
        <w:rPr>
          <w:spacing w:val="40"/>
          <w:sz w:val="24"/>
        </w:rPr>
        <w:t xml:space="preserve"> </w:t>
      </w:r>
      <w:r w:rsidRPr="001E0FC2">
        <w:rPr>
          <w:sz w:val="24"/>
        </w:rPr>
        <w:t>souvisejících</w:t>
      </w:r>
      <w:r w:rsidRPr="001E0FC2">
        <w:rPr>
          <w:spacing w:val="40"/>
          <w:sz w:val="24"/>
        </w:rPr>
        <w:t xml:space="preserve"> </w:t>
      </w:r>
      <w:r w:rsidRPr="001E0FC2">
        <w:rPr>
          <w:sz w:val="24"/>
        </w:rPr>
        <w:t>s</w:t>
      </w:r>
      <w:r w:rsidRPr="001E0FC2">
        <w:rPr>
          <w:spacing w:val="-1"/>
          <w:sz w:val="24"/>
        </w:rPr>
        <w:t xml:space="preserve"> </w:t>
      </w:r>
      <w:r w:rsidRPr="001E0FC2">
        <w:rPr>
          <w:sz w:val="24"/>
        </w:rPr>
        <w:t>filatelistickým</w:t>
      </w:r>
      <w:r w:rsidRPr="001E0FC2">
        <w:rPr>
          <w:spacing w:val="40"/>
          <w:sz w:val="24"/>
        </w:rPr>
        <w:t xml:space="preserve"> </w:t>
      </w:r>
      <w:r w:rsidRPr="001E0FC2">
        <w:rPr>
          <w:spacing w:val="-2"/>
          <w:sz w:val="24"/>
        </w:rPr>
        <w:t>zájmem;</w:t>
      </w:r>
    </w:p>
    <w:p w14:paraId="37868A1F" w14:textId="77777777" w:rsidR="00285B94" w:rsidRPr="001E0FC2" w:rsidRDefault="00EC2078" w:rsidP="00884C46">
      <w:pPr>
        <w:pStyle w:val="Odstavecseseznamem"/>
        <w:numPr>
          <w:ilvl w:val="0"/>
          <w:numId w:val="13"/>
        </w:numPr>
        <w:tabs>
          <w:tab w:val="left" w:pos="1211"/>
        </w:tabs>
        <w:ind w:right="142"/>
        <w:rPr>
          <w:sz w:val="24"/>
        </w:rPr>
      </w:pPr>
      <w:r w:rsidRPr="001E0FC2">
        <w:rPr>
          <w:b/>
          <w:sz w:val="24"/>
        </w:rPr>
        <w:t>odvolávat</w:t>
      </w:r>
      <w:r w:rsidRPr="001E0FC2">
        <w:rPr>
          <w:b/>
          <w:spacing w:val="-3"/>
          <w:sz w:val="24"/>
        </w:rPr>
        <w:t xml:space="preserve"> </w:t>
      </w:r>
      <w:r w:rsidRPr="001E0FC2">
        <w:rPr>
          <w:b/>
          <w:sz w:val="24"/>
        </w:rPr>
        <w:t>se</w:t>
      </w:r>
      <w:r w:rsidRPr="001E0FC2">
        <w:rPr>
          <w:b/>
          <w:spacing w:val="-4"/>
          <w:sz w:val="24"/>
        </w:rPr>
        <w:t xml:space="preserve"> </w:t>
      </w:r>
      <w:r w:rsidRPr="001E0FC2">
        <w:rPr>
          <w:sz w:val="24"/>
        </w:rPr>
        <w:t>k</w:t>
      </w:r>
      <w:r w:rsidRPr="001E0FC2">
        <w:rPr>
          <w:spacing w:val="-3"/>
          <w:sz w:val="24"/>
        </w:rPr>
        <w:t xml:space="preserve"> </w:t>
      </w:r>
      <w:r w:rsidRPr="001E0FC2">
        <w:rPr>
          <w:sz w:val="24"/>
        </w:rPr>
        <w:t>příslušným</w:t>
      </w:r>
      <w:r w:rsidRPr="001E0FC2">
        <w:rPr>
          <w:spacing w:val="-3"/>
          <w:sz w:val="24"/>
        </w:rPr>
        <w:t xml:space="preserve"> </w:t>
      </w:r>
      <w:r w:rsidRPr="001E0FC2">
        <w:rPr>
          <w:sz w:val="24"/>
        </w:rPr>
        <w:t>orgánům</w:t>
      </w:r>
      <w:r w:rsidRPr="001E0FC2">
        <w:rPr>
          <w:spacing w:val="-1"/>
          <w:sz w:val="24"/>
        </w:rPr>
        <w:t xml:space="preserve"> </w:t>
      </w:r>
      <w:r w:rsidRPr="001E0FC2">
        <w:rPr>
          <w:sz w:val="24"/>
        </w:rPr>
        <w:t>ZOJ</w:t>
      </w:r>
      <w:r w:rsidRPr="001E0FC2">
        <w:rPr>
          <w:spacing w:val="-2"/>
          <w:sz w:val="24"/>
        </w:rPr>
        <w:t xml:space="preserve"> </w:t>
      </w:r>
      <w:r w:rsidRPr="001E0FC2">
        <w:rPr>
          <w:sz w:val="24"/>
        </w:rPr>
        <w:t>nebo</w:t>
      </w:r>
      <w:r w:rsidRPr="001E0FC2">
        <w:rPr>
          <w:spacing w:val="-2"/>
          <w:sz w:val="24"/>
        </w:rPr>
        <w:t xml:space="preserve"> </w:t>
      </w:r>
      <w:r w:rsidRPr="001E0FC2">
        <w:rPr>
          <w:sz w:val="24"/>
        </w:rPr>
        <w:t>SČF</w:t>
      </w:r>
      <w:r w:rsidRPr="001E0FC2">
        <w:rPr>
          <w:spacing w:val="-5"/>
          <w:sz w:val="24"/>
        </w:rPr>
        <w:t xml:space="preserve"> </w:t>
      </w:r>
      <w:r w:rsidRPr="001E0FC2">
        <w:rPr>
          <w:sz w:val="24"/>
        </w:rPr>
        <w:t>proti</w:t>
      </w:r>
      <w:r w:rsidRPr="001E0FC2">
        <w:rPr>
          <w:spacing w:val="-3"/>
          <w:sz w:val="24"/>
        </w:rPr>
        <w:t xml:space="preserve"> </w:t>
      </w:r>
      <w:r w:rsidRPr="001E0FC2">
        <w:rPr>
          <w:sz w:val="24"/>
        </w:rPr>
        <w:t>rozhodnutím</w:t>
      </w:r>
      <w:r w:rsidRPr="001E0FC2">
        <w:rPr>
          <w:spacing w:val="-3"/>
          <w:sz w:val="24"/>
        </w:rPr>
        <w:t xml:space="preserve"> </w:t>
      </w:r>
      <w:r w:rsidRPr="001E0FC2">
        <w:rPr>
          <w:sz w:val="24"/>
        </w:rPr>
        <w:t>týkajícím</w:t>
      </w:r>
      <w:r w:rsidRPr="001E0FC2">
        <w:rPr>
          <w:spacing w:val="-3"/>
          <w:sz w:val="24"/>
        </w:rPr>
        <w:t xml:space="preserve"> </w:t>
      </w:r>
      <w:r w:rsidRPr="001E0FC2">
        <w:rPr>
          <w:sz w:val="24"/>
        </w:rPr>
        <w:t>se jeho členství v ZOJ a SČF.</w:t>
      </w:r>
    </w:p>
    <w:p w14:paraId="3F6DA9DE" w14:textId="77777777" w:rsidR="00285B94" w:rsidRPr="001E0FC2" w:rsidRDefault="00285B94" w:rsidP="00884C46">
      <w:pPr>
        <w:pStyle w:val="Zkladntext"/>
      </w:pPr>
    </w:p>
    <w:p w14:paraId="6D1A84FC" w14:textId="77777777" w:rsidR="00285B94" w:rsidRPr="001E0FC2" w:rsidRDefault="00EC2078" w:rsidP="00884C46">
      <w:pPr>
        <w:pStyle w:val="Zkladntext"/>
        <w:ind w:left="3" w:right="3"/>
        <w:jc w:val="center"/>
      </w:pPr>
      <w:r w:rsidRPr="001E0FC2">
        <w:t xml:space="preserve">§ </w:t>
      </w:r>
      <w:r w:rsidRPr="001E0FC2">
        <w:rPr>
          <w:spacing w:val="-5"/>
        </w:rPr>
        <w:t>16</w:t>
      </w:r>
    </w:p>
    <w:p w14:paraId="2D6CA17F" w14:textId="77777777" w:rsidR="00285B94" w:rsidRPr="001E0FC2" w:rsidRDefault="00285B94" w:rsidP="00884C46">
      <w:pPr>
        <w:pStyle w:val="Zkladntext"/>
      </w:pPr>
    </w:p>
    <w:p w14:paraId="3B7C58FB" w14:textId="77777777" w:rsidR="00285B94" w:rsidRPr="001E0FC2" w:rsidRDefault="00EC2078" w:rsidP="00884C46">
      <w:pPr>
        <w:ind w:left="849"/>
        <w:rPr>
          <w:sz w:val="24"/>
        </w:rPr>
      </w:pPr>
      <w:r w:rsidRPr="001E0FC2">
        <w:rPr>
          <w:sz w:val="24"/>
        </w:rPr>
        <w:t>Člen SČF</w:t>
      </w:r>
      <w:r w:rsidRPr="001E0FC2">
        <w:rPr>
          <w:spacing w:val="-2"/>
          <w:sz w:val="24"/>
        </w:rPr>
        <w:t xml:space="preserve"> </w:t>
      </w:r>
      <w:r w:rsidRPr="001E0FC2">
        <w:rPr>
          <w:sz w:val="24"/>
        </w:rPr>
        <w:t xml:space="preserve">je </w:t>
      </w:r>
      <w:r w:rsidRPr="001E0FC2">
        <w:rPr>
          <w:b/>
          <w:spacing w:val="-2"/>
          <w:sz w:val="24"/>
        </w:rPr>
        <w:t>povinen</w:t>
      </w:r>
      <w:r w:rsidRPr="001E0FC2">
        <w:rPr>
          <w:spacing w:val="-2"/>
          <w:sz w:val="24"/>
        </w:rPr>
        <w:t>:</w:t>
      </w:r>
    </w:p>
    <w:p w14:paraId="0001DDF8" w14:textId="6A86A973" w:rsidR="00CB1CC3" w:rsidRPr="001E0FC2" w:rsidRDefault="00EC2078" w:rsidP="00884C46">
      <w:pPr>
        <w:pStyle w:val="Odstavecseseznamem"/>
        <w:numPr>
          <w:ilvl w:val="0"/>
          <w:numId w:val="12"/>
        </w:numPr>
        <w:tabs>
          <w:tab w:val="left" w:pos="1210"/>
        </w:tabs>
        <w:ind w:left="1210" w:hanging="359"/>
        <w:jc w:val="both"/>
        <w:rPr>
          <w:b/>
          <w:sz w:val="24"/>
          <w:szCs w:val="24"/>
        </w:rPr>
      </w:pPr>
      <w:r w:rsidRPr="001E0FC2">
        <w:rPr>
          <w:b/>
          <w:sz w:val="24"/>
        </w:rPr>
        <w:t>dodržovat</w:t>
      </w:r>
      <w:r w:rsidRPr="001E0FC2">
        <w:rPr>
          <w:b/>
          <w:spacing w:val="18"/>
          <w:sz w:val="24"/>
        </w:rPr>
        <w:t xml:space="preserve"> </w:t>
      </w:r>
      <w:r w:rsidRPr="001E0FC2">
        <w:rPr>
          <w:sz w:val="24"/>
        </w:rPr>
        <w:t>Stanovy</w:t>
      </w:r>
      <w:r w:rsidRPr="001E0FC2">
        <w:rPr>
          <w:spacing w:val="12"/>
          <w:sz w:val="24"/>
        </w:rPr>
        <w:t xml:space="preserve"> </w:t>
      </w:r>
      <w:r w:rsidRPr="001E0FC2">
        <w:rPr>
          <w:sz w:val="24"/>
        </w:rPr>
        <w:t>SČF,</w:t>
      </w:r>
      <w:r w:rsidRPr="001E0FC2">
        <w:rPr>
          <w:spacing w:val="18"/>
          <w:sz w:val="24"/>
        </w:rPr>
        <w:t xml:space="preserve"> </w:t>
      </w:r>
      <w:r w:rsidRPr="001E0FC2">
        <w:rPr>
          <w:sz w:val="24"/>
        </w:rPr>
        <w:t>Etický</w:t>
      </w:r>
      <w:r w:rsidRPr="001E0FC2">
        <w:rPr>
          <w:spacing w:val="11"/>
          <w:sz w:val="24"/>
        </w:rPr>
        <w:t xml:space="preserve"> </w:t>
      </w:r>
      <w:r w:rsidRPr="001E0FC2">
        <w:rPr>
          <w:sz w:val="24"/>
        </w:rPr>
        <w:t>kodex</w:t>
      </w:r>
      <w:r w:rsidRPr="001E0FC2">
        <w:rPr>
          <w:spacing w:val="21"/>
          <w:sz w:val="24"/>
        </w:rPr>
        <w:t xml:space="preserve"> </w:t>
      </w:r>
      <w:r w:rsidRPr="001E0FC2">
        <w:rPr>
          <w:sz w:val="24"/>
        </w:rPr>
        <w:t>SČF</w:t>
      </w:r>
      <w:r w:rsidRPr="001E0FC2">
        <w:rPr>
          <w:spacing w:val="19"/>
          <w:sz w:val="24"/>
        </w:rPr>
        <w:t xml:space="preserve"> </w:t>
      </w:r>
      <w:r w:rsidRPr="001E0FC2">
        <w:rPr>
          <w:sz w:val="24"/>
        </w:rPr>
        <w:t>a</w:t>
      </w:r>
      <w:r w:rsidRPr="001E0FC2">
        <w:rPr>
          <w:spacing w:val="17"/>
          <w:sz w:val="24"/>
        </w:rPr>
        <w:t xml:space="preserve"> </w:t>
      </w:r>
      <w:r w:rsidRPr="001E0FC2">
        <w:rPr>
          <w:sz w:val="24"/>
        </w:rPr>
        <w:t>další</w:t>
      </w:r>
      <w:r w:rsidRPr="001E0FC2">
        <w:rPr>
          <w:spacing w:val="19"/>
          <w:sz w:val="24"/>
        </w:rPr>
        <w:t xml:space="preserve"> </w:t>
      </w:r>
      <w:r w:rsidRPr="001E0FC2">
        <w:rPr>
          <w:sz w:val="24"/>
        </w:rPr>
        <w:t>vnitřní</w:t>
      </w:r>
      <w:r w:rsidRPr="001E0FC2">
        <w:rPr>
          <w:spacing w:val="16"/>
          <w:sz w:val="24"/>
        </w:rPr>
        <w:t xml:space="preserve"> </w:t>
      </w:r>
      <w:r w:rsidRPr="001E0FC2">
        <w:rPr>
          <w:sz w:val="24"/>
        </w:rPr>
        <w:t>předpisy</w:t>
      </w:r>
      <w:r w:rsidRPr="001E0FC2">
        <w:rPr>
          <w:spacing w:val="14"/>
          <w:sz w:val="24"/>
        </w:rPr>
        <w:t xml:space="preserve"> </w:t>
      </w:r>
      <w:r w:rsidRPr="001E0FC2">
        <w:rPr>
          <w:sz w:val="24"/>
        </w:rPr>
        <w:t>SČ</w:t>
      </w:r>
      <w:r w:rsidR="0031156E" w:rsidRPr="001E0FC2">
        <w:rPr>
          <w:sz w:val="24"/>
        </w:rPr>
        <w:t>F a předpisy ZOJ, jejichž je členem</w:t>
      </w:r>
      <w:r w:rsidR="00B64604" w:rsidRPr="001E0FC2">
        <w:rPr>
          <w:sz w:val="24"/>
        </w:rPr>
        <w:t>;</w:t>
      </w:r>
      <w:r w:rsidR="0031156E" w:rsidRPr="001E0FC2">
        <w:rPr>
          <w:sz w:val="24"/>
        </w:rPr>
        <w:t xml:space="preserve"> </w:t>
      </w:r>
    </w:p>
    <w:p w14:paraId="251E99E9" w14:textId="26884DE8" w:rsidR="00285B94" w:rsidRPr="001E0FC2" w:rsidRDefault="00EC2078" w:rsidP="00884C46">
      <w:pPr>
        <w:pStyle w:val="Odstavecseseznamem"/>
        <w:numPr>
          <w:ilvl w:val="0"/>
          <w:numId w:val="12"/>
        </w:numPr>
        <w:tabs>
          <w:tab w:val="left" w:pos="1210"/>
        </w:tabs>
        <w:ind w:left="1210" w:hanging="359"/>
        <w:jc w:val="both"/>
        <w:rPr>
          <w:b/>
          <w:sz w:val="24"/>
          <w:szCs w:val="24"/>
        </w:rPr>
      </w:pPr>
      <w:r w:rsidRPr="001E0FC2">
        <w:rPr>
          <w:b/>
          <w:spacing w:val="-2"/>
          <w:sz w:val="24"/>
        </w:rPr>
        <w:t>platit</w:t>
      </w:r>
      <w:r w:rsidR="0031156E" w:rsidRPr="001E0FC2">
        <w:rPr>
          <w:b/>
          <w:spacing w:val="-2"/>
          <w:sz w:val="24"/>
        </w:rPr>
        <w:t xml:space="preserve"> </w:t>
      </w:r>
      <w:r w:rsidRPr="001E0FC2">
        <w:rPr>
          <w:sz w:val="24"/>
          <w:szCs w:val="24"/>
        </w:rPr>
        <w:t>včas</w:t>
      </w:r>
      <w:r w:rsidRPr="001E0FC2">
        <w:rPr>
          <w:spacing w:val="-3"/>
          <w:sz w:val="24"/>
          <w:szCs w:val="24"/>
        </w:rPr>
        <w:t xml:space="preserve"> </w:t>
      </w:r>
      <w:r w:rsidRPr="001E0FC2">
        <w:rPr>
          <w:sz w:val="24"/>
          <w:szCs w:val="24"/>
        </w:rPr>
        <w:t>stanovené</w:t>
      </w:r>
      <w:r w:rsidRPr="001E0FC2">
        <w:rPr>
          <w:spacing w:val="-1"/>
          <w:sz w:val="24"/>
          <w:szCs w:val="24"/>
        </w:rPr>
        <w:t xml:space="preserve"> </w:t>
      </w:r>
      <w:r w:rsidRPr="001E0FC2">
        <w:rPr>
          <w:sz w:val="24"/>
          <w:szCs w:val="24"/>
        </w:rPr>
        <w:t>členské</w:t>
      </w:r>
      <w:r w:rsidRPr="001E0FC2">
        <w:rPr>
          <w:spacing w:val="-1"/>
          <w:sz w:val="24"/>
          <w:szCs w:val="24"/>
        </w:rPr>
        <w:t xml:space="preserve"> </w:t>
      </w:r>
      <w:r w:rsidRPr="001E0FC2">
        <w:rPr>
          <w:sz w:val="24"/>
          <w:szCs w:val="24"/>
        </w:rPr>
        <w:t>příspěvky</w:t>
      </w:r>
      <w:r w:rsidRPr="001E0FC2">
        <w:rPr>
          <w:spacing w:val="-4"/>
          <w:sz w:val="24"/>
          <w:szCs w:val="24"/>
        </w:rPr>
        <w:t xml:space="preserve"> </w:t>
      </w:r>
      <w:r w:rsidRPr="001E0FC2">
        <w:rPr>
          <w:sz w:val="24"/>
          <w:szCs w:val="24"/>
        </w:rPr>
        <w:t>SČF</w:t>
      </w:r>
      <w:r w:rsidRPr="001E0FC2">
        <w:rPr>
          <w:spacing w:val="1"/>
          <w:sz w:val="24"/>
          <w:szCs w:val="24"/>
        </w:rPr>
        <w:t xml:space="preserve"> </w:t>
      </w:r>
      <w:r w:rsidRPr="001E0FC2">
        <w:rPr>
          <w:sz w:val="24"/>
          <w:szCs w:val="24"/>
        </w:rPr>
        <w:t>a</w:t>
      </w:r>
      <w:r w:rsidRPr="001E0FC2">
        <w:rPr>
          <w:spacing w:val="-1"/>
          <w:sz w:val="24"/>
          <w:szCs w:val="24"/>
        </w:rPr>
        <w:t xml:space="preserve"> </w:t>
      </w:r>
      <w:r w:rsidRPr="001E0FC2">
        <w:rPr>
          <w:sz w:val="24"/>
          <w:szCs w:val="24"/>
        </w:rPr>
        <w:t>členské příspěvky</w:t>
      </w:r>
      <w:r w:rsidRPr="001E0FC2">
        <w:rPr>
          <w:spacing w:val="-3"/>
          <w:sz w:val="24"/>
          <w:szCs w:val="24"/>
        </w:rPr>
        <w:t xml:space="preserve"> </w:t>
      </w:r>
      <w:r w:rsidRPr="001E0FC2">
        <w:rPr>
          <w:sz w:val="24"/>
          <w:szCs w:val="24"/>
        </w:rPr>
        <w:t>ZOJ,</w:t>
      </w:r>
      <w:r w:rsidRPr="001E0FC2">
        <w:rPr>
          <w:spacing w:val="1"/>
          <w:sz w:val="24"/>
          <w:szCs w:val="24"/>
        </w:rPr>
        <w:t xml:space="preserve"> </w:t>
      </w:r>
      <w:r w:rsidRPr="001E0FC2">
        <w:rPr>
          <w:sz w:val="24"/>
          <w:szCs w:val="24"/>
        </w:rPr>
        <w:t>jejichž je</w:t>
      </w:r>
      <w:r w:rsidRPr="001E0FC2">
        <w:rPr>
          <w:spacing w:val="-2"/>
          <w:sz w:val="24"/>
          <w:szCs w:val="24"/>
        </w:rPr>
        <w:t xml:space="preserve"> členem;</w:t>
      </w:r>
      <w:r w:rsidR="00CB1CC3" w:rsidRPr="001E0FC2">
        <w:rPr>
          <w:spacing w:val="-2"/>
          <w:sz w:val="24"/>
          <w:szCs w:val="24"/>
        </w:rPr>
        <w:t xml:space="preserve"> z toho </w:t>
      </w:r>
      <w:r w:rsidR="00CB1CC3" w:rsidRPr="001E0FC2">
        <w:rPr>
          <w:sz w:val="24"/>
          <w:szCs w:val="24"/>
        </w:rPr>
        <w:t>členský příspěvek SČF nejpozději do 31. 3. daného roku, pokud P-SČF nestanoví jinak;</w:t>
      </w:r>
    </w:p>
    <w:p w14:paraId="22035644" w14:textId="5FACDB6F" w:rsidR="00285B94" w:rsidRPr="001E0FC2" w:rsidRDefault="00EC2078" w:rsidP="00884C46">
      <w:pPr>
        <w:pStyle w:val="Odstavecseseznamem"/>
        <w:numPr>
          <w:ilvl w:val="0"/>
          <w:numId w:val="12"/>
        </w:numPr>
        <w:tabs>
          <w:tab w:val="left" w:pos="1211"/>
        </w:tabs>
        <w:ind w:right="145"/>
        <w:jc w:val="both"/>
        <w:rPr>
          <w:sz w:val="24"/>
        </w:rPr>
      </w:pPr>
      <w:r w:rsidRPr="001E0FC2">
        <w:rPr>
          <w:b/>
          <w:sz w:val="24"/>
        </w:rPr>
        <w:t xml:space="preserve">dodržovat </w:t>
      </w:r>
      <w:r w:rsidRPr="001E0FC2">
        <w:rPr>
          <w:sz w:val="24"/>
        </w:rPr>
        <w:t xml:space="preserve">podmínky služeb pro členy, zejména při odběru </w:t>
      </w:r>
      <w:r w:rsidR="005309D4" w:rsidRPr="001E0FC2">
        <w:rPr>
          <w:sz w:val="24"/>
        </w:rPr>
        <w:t xml:space="preserve">nových </w:t>
      </w:r>
      <w:r w:rsidRPr="001E0FC2">
        <w:rPr>
          <w:sz w:val="24"/>
        </w:rPr>
        <w:t xml:space="preserve">poštovních známek </w:t>
      </w:r>
      <w:r w:rsidR="005309D4" w:rsidRPr="001E0FC2">
        <w:rPr>
          <w:sz w:val="24"/>
        </w:rPr>
        <w:t xml:space="preserve">ČR </w:t>
      </w:r>
      <w:r w:rsidRPr="001E0FC2">
        <w:rPr>
          <w:sz w:val="24"/>
        </w:rPr>
        <w:t>a</w:t>
      </w:r>
      <w:r w:rsidR="00234616" w:rsidRPr="001E0FC2">
        <w:rPr>
          <w:sz w:val="24"/>
        </w:rPr>
        <w:t xml:space="preserve"> </w:t>
      </w:r>
      <w:r w:rsidRPr="001E0FC2">
        <w:rPr>
          <w:sz w:val="24"/>
        </w:rPr>
        <w:t>dalšího filatelistického materiálu;</w:t>
      </w:r>
    </w:p>
    <w:p w14:paraId="2D3691F0" w14:textId="54F3B22B" w:rsidR="00285B94" w:rsidRPr="001E0FC2" w:rsidRDefault="00EC2078" w:rsidP="00884C46">
      <w:pPr>
        <w:pStyle w:val="Odstavecseseznamem"/>
        <w:numPr>
          <w:ilvl w:val="0"/>
          <w:numId w:val="12"/>
        </w:numPr>
        <w:tabs>
          <w:tab w:val="left" w:pos="1210"/>
        </w:tabs>
        <w:ind w:left="1210" w:hanging="359"/>
        <w:jc w:val="both"/>
        <w:rPr>
          <w:sz w:val="24"/>
          <w:szCs w:val="24"/>
        </w:rPr>
      </w:pPr>
      <w:r w:rsidRPr="001E0FC2">
        <w:rPr>
          <w:sz w:val="24"/>
        </w:rPr>
        <w:t>odpovědně</w:t>
      </w:r>
      <w:r w:rsidRPr="001E0FC2">
        <w:rPr>
          <w:spacing w:val="-3"/>
          <w:sz w:val="24"/>
        </w:rPr>
        <w:t xml:space="preserve"> </w:t>
      </w:r>
      <w:r w:rsidRPr="001E0FC2">
        <w:rPr>
          <w:b/>
          <w:sz w:val="24"/>
        </w:rPr>
        <w:t>vykonávat</w:t>
      </w:r>
      <w:r w:rsidRPr="001E0FC2">
        <w:rPr>
          <w:b/>
          <w:spacing w:val="-2"/>
          <w:sz w:val="24"/>
        </w:rPr>
        <w:t xml:space="preserve"> </w:t>
      </w:r>
      <w:r w:rsidRPr="001E0FC2">
        <w:rPr>
          <w:sz w:val="24"/>
        </w:rPr>
        <w:t>svěřené a</w:t>
      </w:r>
      <w:r w:rsidRPr="001E0FC2">
        <w:rPr>
          <w:spacing w:val="-2"/>
          <w:sz w:val="24"/>
        </w:rPr>
        <w:t xml:space="preserve"> </w:t>
      </w:r>
      <w:r w:rsidRPr="001E0FC2">
        <w:rPr>
          <w:sz w:val="24"/>
        </w:rPr>
        <w:t>přijaté</w:t>
      </w:r>
      <w:r w:rsidRPr="001E0FC2">
        <w:rPr>
          <w:spacing w:val="-1"/>
          <w:sz w:val="24"/>
        </w:rPr>
        <w:t xml:space="preserve"> </w:t>
      </w:r>
      <w:r w:rsidRPr="001E0FC2">
        <w:rPr>
          <w:sz w:val="24"/>
        </w:rPr>
        <w:t>funkce</w:t>
      </w:r>
      <w:r w:rsidRPr="001E0FC2">
        <w:rPr>
          <w:spacing w:val="-2"/>
          <w:sz w:val="24"/>
        </w:rPr>
        <w:t xml:space="preserve"> </w:t>
      </w:r>
      <w:r w:rsidRPr="001E0FC2">
        <w:rPr>
          <w:sz w:val="24"/>
        </w:rPr>
        <w:t>po</w:t>
      </w:r>
      <w:r w:rsidRPr="001E0FC2">
        <w:rPr>
          <w:spacing w:val="1"/>
          <w:sz w:val="24"/>
        </w:rPr>
        <w:t xml:space="preserve"> </w:t>
      </w:r>
      <w:r w:rsidRPr="001E0FC2">
        <w:rPr>
          <w:sz w:val="24"/>
        </w:rPr>
        <w:t>celé</w:t>
      </w:r>
      <w:r w:rsidRPr="001E0FC2">
        <w:rPr>
          <w:spacing w:val="-1"/>
          <w:sz w:val="24"/>
        </w:rPr>
        <w:t xml:space="preserve"> </w:t>
      </w:r>
      <w:r w:rsidRPr="001E0FC2">
        <w:rPr>
          <w:sz w:val="24"/>
        </w:rPr>
        <w:t>funkční</w:t>
      </w:r>
      <w:r w:rsidRPr="001E0FC2">
        <w:rPr>
          <w:spacing w:val="-1"/>
          <w:sz w:val="24"/>
        </w:rPr>
        <w:t xml:space="preserve"> </w:t>
      </w:r>
      <w:r w:rsidRPr="001E0FC2">
        <w:rPr>
          <w:spacing w:val="-2"/>
          <w:sz w:val="24"/>
        </w:rPr>
        <w:t>období</w:t>
      </w:r>
      <w:r w:rsidR="00CB1CC3" w:rsidRPr="001E0FC2">
        <w:rPr>
          <w:spacing w:val="-2"/>
          <w:sz w:val="24"/>
        </w:rPr>
        <w:t>.</w:t>
      </w:r>
    </w:p>
    <w:p w14:paraId="1DEE2109" w14:textId="77777777" w:rsidR="00CB1CC3" w:rsidRPr="001E0FC2" w:rsidRDefault="00CB1CC3" w:rsidP="00884C46">
      <w:pPr>
        <w:pStyle w:val="Odstavecseseznamem"/>
        <w:tabs>
          <w:tab w:val="left" w:pos="1210"/>
        </w:tabs>
        <w:ind w:firstLine="0"/>
        <w:jc w:val="both"/>
        <w:rPr>
          <w:sz w:val="24"/>
          <w:szCs w:val="24"/>
        </w:rPr>
      </w:pPr>
    </w:p>
    <w:p w14:paraId="21896275" w14:textId="77777777" w:rsidR="00285B94" w:rsidRPr="001E0FC2" w:rsidRDefault="00EC2078" w:rsidP="00884C46">
      <w:pPr>
        <w:pStyle w:val="Zkladntext"/>
        <w:ind w:left="3" w:right="3"/>
        <w:jc w:val="center"/>
      </w:pPr>
      <w:r w:rsidRPr="001E0FC2">
        <w:t xml:space="preserve">§ </w:t>
      </w:r>
      <w:r w:rsidRPr="001E0FC2">
        <w:rPr>
          <w:spacing w:val="-5"/>
        </w:rPr>
        <w:t>17</w:t>
      </w:r>
    </w:p>
    <w:p w14:paraId="2E92D3CF" w14:textId="77777777" w:rsidR="00285B94" w:rsidRPr="001E0FC2" w:rsidRDefault="00285B94" w:rsidP="00884C46">
      <w:pPr>
        <w:pStyle w:val="Zkladntext"/>
      </w:pPr>
    </w:p>
    <w:p w14:paraId="51D4739B" w14:textId="77777777" w:rsidR="00285B94" w:rsidRPr="001E0FC2" w:rsidRDefault="00EC2078" w:rsidP="00884C46">
      <w:pPr>
        <w:ind w:left="849"/>
        <w:rPr>
          <w:sz w:val="24"/>
        </w:rPr>
      </w:pPr>
      <w:r w:rsidRPr="001E0FC2">
        <w:rPr>
          <w:sz w:val="24"/>
        </w:rPr>
        <w:t>Členství v SČF</w:t>
      </w:r>
      <w:r w:rsidRPr="001E0FC2">
        <w:rPr>
          <w:spacing w:val="-1"/>
          <w:sz w:val="24"/>
        </w:rPr>
        <w:t xml:space="preserve"> </w:t>
      </w:r>
      <w:r w:rsidRPr="001E0FC2">
        <w:rPr>
          <w:b/>
          <w:spacing w:val="-2"/>
          <w:sz w:val="24"/>
        </w:rPr>
        <w:t>zaniká</w:t>
      </w:r>
      <w:r w:rsidRPr="001E0FC2">
        <w:rPr>
          <w:spacing w:val="-2"/>
          <w:sz w:val="24"/>
        </w:rPr>
        <w:t>:</w:t>
      </w:r>
    </w:p>
    <w:p w14:paraId="5E63DF1E" w14:textId="77777777" w:rsidR="00285B94" w:rsidRPr="001E0FC2" w:rsidRDefault="00EC2078" w:rsidP="00884C46">
      <w:pPr>
        <w:pStyle w:val="Odstavecseseznamem"/>
        <w:numPr>
          <w:ilvl w:val="0"/>
          <w:numId w:val="11"/>
        </w:numPr>
        <w:tabs>
          <w:tab w:val="left" w:pos="1210"/>
        </w:tabs>
        <w:ind w:left="1210" w:hanging="359"/>
        <w:rPr>
          <w:sz w:val="24"/>
        </w:rPr>
      </w:pPr>
      <w:r w:rsidRPr="001E0FC2">
        <w:rPr>
          <w:b/>
          <w:sz w:val="24"/>
        </w:rPr>
        <w:t>vystoupením</w:t>
      </w:r>
      <w:r w:rsidRPr="001E0FC2">
        <w:rPr>
          <w:b/>
          <w:spacing w:val="-4"/>
          <w:sz w:val="24"/>
        </w:rPr>
        <w:t xml:space="preserve"> </w:t>
      </w:r>
      <w:r w:rsidRPr="001E0FC2">
        <w:rPr>
          <w:sz w:val="24"/>
        </w:rPr>
        <w:t>člena</w:t>
      </w:r>
      <w:r w:rsidRPr="001E0FC2">
        <w:rPr>
          <w:spacing w:val="-3"/>
          <w:sz w:val="24"/>
        </w:rPr>
        <w:t xml:space="preserve"> </w:t>
      </w:r>
      <w:r w:rsidRPr="001E0FC2">
        <w:rPr>
          <w:sz w:val="24"/>
        </w:rPr>
        <w:t>ze</w:t>
      </w:r>
      <w:r w:rsidRPr="001E0FC2">
        <w:rPr>
          <w:spacing w:val="-2"/>
          <w:sz w:val="24"/>
        </w:rPr>
        <w:t xml:space="preserve"> </w:t>
      </w:r>
      <w:r w:rsidRPr="001E0FC2">
        <w:rPr>
          <w:spacing w:val="-4"/>
          <w:sz w:val="24"/>
        </w:rPr>
        <w:t>SČF;</w:t>
      </w:r>
    </w:p>
    <w:p w14:paraId="38736B9F" w14:textId="77777777" w:rsidR="00285B94" w:rsidRPr="001E0FC2" w:rsidRDefault="00EC2078" w:rsidP="00884C46">
      <w:pPr>
        <w:pStyle w:val="Odstavecseseznamem"/>
        <w:numPr>
          <w:ilvl w:val="0"/>
          <w:numId w:val="11"/>
        </w:numPr>
        <w:tabs>
          <w:tab w:val="left" w:pos="1210"/>
        </w:tabs>
        <w:ind w:left="1210" w:hanging="359"/>
        <w:rPr>
          <w:sz w:val="24"/>
        </w:rPr>
      </w:pPr>
      <w:r w:rsidRPr="001E0FC2">
        <w:rPr>
          <w:b/>
          <w:sz w:val="24"/>
        </w:rPr>
        <w:t>úmrtím</w:t>
      </w:r>
      <w:r w:rsidRPr="001E0FC2">
        <w:rPr>
          <w:b/>
          <w:spacing w:val="-3"/>
          <w:sz w:val="24"/>
        </w:rPr>
        <w:t xml:space="preserve"> </w:t>
      </w:r>
      <w:r w:rsidRPr="001E0FC2">
        <w:rPr>
          <w:sz w:val="24"/>
        </w:rPr>
        <w:t>člena</w:t>
      </w:r>
      <w:r w:rsidRPr="001E0FC2">
        <w:rPr>
          <w:spacing w:val="-1"/>
          <w:sz w:val="24"/>
        </w:rPr>
        <w:t xml:space="preserve"> </w:t>
      </w:r>
      <w:r w:rsidRPr="001E0FC2">
        <w:rPr>
          <w:sz w:val="24"/>
        </w:rPr>
        <w:t>(v případě</w:t>
      </w:r>
      <w:r w:rsidRPr="001E0FC2">
        <w:rPr>
          <w:spacing w:val="1"/>
          <w:sz w:val="24"/>
        </w:rPr>
        <w:t xml:space="preserve"> </w:t>
      </w:r>
      <w:r w:rsidRPr="001E0FC2">
        <w:rPr>
          <w:sz w:val="24"/>
        </w:rPr>
        <w:t>právnické</w:t>
      </w:r>
      <w:r w:rsidRPr="001E0FC2">
        <w:rPr>
          <w:spacing w:val="-2"/>
          <w:sz w:val="24"/>
        </w:rPr>
        <w:t xml:space="preserve"> </w:t>
      </w:r>
      <w:r w:rsidRPr="001E0FC2">
        <w:rPr>
          <w:sz w:val="24"/>
        </w:rPr>
        <w:t>osoby</w:t>
      </w:r>
      <w:r w:rsidRPr="001E0FC2">
        <w:rPr>
          <w:spacing w:val="-5"/>
          <w:sz w:val="24"/>
        </w:rPr>
        <w:t xml:space="preserve"> </w:t>
      </w:r>
      <w:r w:rsidRPr="001E0FC2">
        <w:rPr>
          <w:sz w:val="24"/>
        </w:rPr>
        <w:t>jejím</w:t>
      </w:r>
      <w:r w:rsidRPr="001E0FC2">
        <w:rPr>
          <w:spacing w:val="1"/>
          <w:sz w:val="24"/>
        </w:rPr>
        <w:t xml:space="preserve"> </w:t>
      </w:r>
      <w:r w:rsidRPr="001E0FC2">
        <w:rPr>
          <w:b/>
          <w:spacing w:val="-2"/>
          <w:sz w:val="24"/>
        </w:rPr>
        <w:t>zánikem</w:t>
      </w:r>
      <w:r w:rsidRPr="001E0FC2">
        <w:rPr>
          <w:spacing w:val="-2"/>
          <w:sz w:val="24"/>
        </w:rPr>
        <w:t>);</w:t>
      </w:r>
    </w:p>
    <w:p w14:paraId="3EF497EA" w14:textId="5E02BE5F" w:rsidR="00285B94" w:rsidRPr="001E0FC2" w:rsidRDefault="00EC2078" w:rsidP="00884C46">
      <w:pPr>
        <w:pStyle w:val="Odstavecseseznamem"/>
        <w:numPr>
          <w:ilvl w:val="0"/>
          <w:numId w:val="11"/>
        </w:numPr>
        <w:tabs>
          <w:tab w:val="left" w:pos="1211"/>
        </w:tabs>
        <w:ind w:right="139"/>
        <w:jc w:val="both"/>
        <w:rPr>
          <w:sz w:val="24"/>
        </w:rPr>
      </w:pPr>
      <w:r w:rsidRPr="001E0FC2">
        <w:rPr>
          <w:b/>
          <w:sz w:val="24"/>
        </w:rPr>
        <w:t xml:space="preserve">vyloučením </w:t>
      </w:r>
      <w:r w:rsidRPr="001E0FC2">
        <w:rPr>
          <w:sz w:val="24"/>
        </w:rPr>
        <w:t>pro závažné porušení povinnosti vyplývající ze členství; o vyloučení rozhoduje P-SČF s</w:t>
      </w:r>
      <w:r w:rsidRPr="001E0FC2">
        <w:rPr>
          <w:spacing w:val="-2"/>
          <w:sz w:val="24"/>
        </w:rPr>
        <w:t xml:space="preserve"> </w:t>
      </w:r>
      <w:r w:rsidRPr="001E0FC2">
        <w:rPr>
          <w:sz w:val="24"/>
        </w:rPr>
        <w:t>přihlédnutím k</w:t>
      </w:r>
      <w:r w:rsidRPr="001E0FC2">
        <w:rPr>
          <w:spacing w:val="-2"/>
          <w:sz w:val="24"/>
        </w:rPr>
        <w:t xml:space="preserve"> </w:t>
      </w:r>
      <w:r w:rsidRPr="001E0FC2">
        <w:rPr>
          <w:sz w:val="24"/>
        </w:rPr>
        <w:t>vyjádření ZOJ, ve které je daná osoba členem a v</w:t>
      </w:r>
      <w:r w:rsidRPr="001E0FC2">
        <w:rPr>
          <w:spacing w:val="-2"/>
          <w:sz w:val="24"/>
        </w:rPr>
        <w:t xml:space="preserve"> </w:t>
      </w:r>
      <w:r w:rsidRPr="001E0FC2">
        <w:rPr>
          <w:sz w:val="24"/>
        </w:rPr>
        <w:t>níž platí členský příspěvek SČF; obecně se v</w:t>
      </w:r>
      <w:r w:rsidRPr="001E0FC2">
        <w:rPr>
          <w:spacing w:val="-2"/>
          <w:sz w:val="24"/>
        </w:rPr>
        <w:t xml:space="preserve"> </w:t>
      </w:r>
      <w:r w:rsidRPr="001E0FC2">
        <w:rPr>
          <w:sz w:val="24"/>
        </w:rPr>
        <w:t xml:space="preserve">této věci rozhoduje podle § 237 až 242 OZ; pro případné přezkoumání rozhodnutí o vyloučení je příslušná </w:t>
      </w:r>
      <w:r w:rsidR="00ED5462" w:rsidRPr="005A2A13">
        <w:rPr>
          <w:color w:val="000000" w:themeColor="text1"/>
          <w:sz w:val="24"/>
        </w:rPr>
        <w:t>kontrolní</w:t>
      </w:r>
      <w:r w:rsidR="00ED5462">
        <w:rPr>
          <w:sz w:val="24"/>
        </w:rPr>
        <w:t xml:space="preserve"> </w:t>
      </w:r>
      <w:r w:rsidRPr="001E0FC2">
        <w:rPr>
          <w:sz w:val="24"/>
        </w:rPr>
        <w:t>komise SČF (dále jen „</w:t>
      </w:r>
      <w:r w:rsidR="00905974" w:rsidRPr="005A2A13">
        <w:rPr>
          <w:color w:val="000000" w:themeColor="text1"/>
          <w:sz w:val="24"/>
        </w:rPr>
        <w:t>K</w:t>
      </w:r>
      <w:r w:rsidRPr="001E0FC2">
        <w:rPr>
          <w:sz w:val="24"/>
        </w:rPr>
        <w:t xml:space="preserve">K SČF“); osoba vyloučená ze SČF </w:t>
      </w:r>
      <w:r w:rsidR="00234616" w:rsidRPr="001E0FC2">
        <w:rPr>
          <w:sz w:val="24"/>
        </w:rPr>
        <w:t xml:space="preserve">se nemůže podílet na činnosti a akcích pořádaných </w:t>
      </w:r>
      <w:r w:rsidR="001715D0" w:rsidRPr="001E0FC2">
        <w:rPr>
          <w:sz w:val="24"/>
        </w:rPr>
        <w:t xml:space="preserve">nebo spolupořádaných SČF a jeho součástmi; do SČF </w:t>
      </w:r>
      <w:r w:rsidRPr="001E0FC2">
        <w:rPr>
          <w:sz w:val="24"/>
        </w:rPr>
        <w:t>může být opět přijata za člena jen s předchozím souhlasem P-SČF, jinak je její přijetí neplatné;</w:t>
      </w:r>
    </w:p>
    <w:p w14:paraId="4874CE17" w14:textId="77777777" w:rsidR="00285B94" w:rsidRPr="001E0FC2" w:rsidRDefault="00EC2078" w:rsidP="00884C46">
      <w:pPr>
        <w:pStyle w:val="Odstavecseseznamem"/>
        <w:numPr>
          <w:ilvl w:val="0"/>
          <w:numId w:val="11"/>
        </w:numPr>
        <w:tabs>
          <w:tab w:val="left" w:pos="1211"/>
        </w:tabs>
        <w:ind w:right="140"/>
        <w:jc w:val="both"/>
        <w:rPr>
          <w:sz w:val="24"/>
        </w:rPr>
      </w:pPr>
      <w:r w:rsidRPr="001E0FC2">
        <w:rPr>
          <w:b/>
          <w:sz w:val="24"/>
        </w:rPr>
        <w:t xml:space="preserve">nezaplacením </w:t>
      </w:r>
      <w:r w:rsidRPr="001E0FC2">
        <w:rPr>
          <w:sz w:val="24"/>
        </w:rPr>
        <w:t>členského příspěvku SČF ve stanoveném termínu, a to za splnění podmínek uvedených v § 238 OZ.</w:t>
      </w:r>
    </w:p>
    <w:p w14:paraId="44131947" w14:textId="77777777" w:rsidR="00285B94" w:rsidRPr="001E0FC2" w:rsidRDefault="00285B94" w:rsidP="00884C46">
      <w:pPr>
        <w:pStyle w:val="Odstavecseseznamem"/>
        <w:jc w:val="both"/>
        <w:rPr>
          <w:sz w:val="24"/>
        </w:rPr>
        <w:sectPr w:rsidR="00285B94" w:rsidRPr="001E0FC2">
          <w:headerReference w:type="even" r:id="rId22"/>
          <w:headerReference w:type="default" r:id="rId23"/>
          <w:footerReference w:type="default" r:id="rId24"/>
          <w:headerReference w:type="first" r:id="rId25"/>
          <w:pgSz w:w="11910" w:h="16840"/>
          <w:pgMar w:top="1680" w:right="1275" w:bottom="1240" w:left="1275" w:header="1418" w:footer="1056" w:gutter="0"/>
          <w:cols w:space="708"/>
        </w:sectPr>
      </w:pPr>
    </w:p>
    <w:p w14:paraId="750F1C84" w14:textId="5CDBCD80" w:rsidR="00827C6A" w:rsidRPr="001E0FC2" w:rsidRDefault="00827C6A" w:rsidP="00884C46">
      <w:pPr>
        <w:pStyle w:val="Nadpis1"/>
        <w:ind w:left="2"/>
        <w:rPr>
          <w:b w:val="0"/>
          <w:bCs w:val="0"/>
        </w:rPr>
      </w:pPr>
      <w:r w:rsidRPr="001E0FC2">
        <w:rPr>
          <w:b w:val="0"/>
          <w:bCs w:val="0"/>
        </w:rPr>
        <w:lastRenderedPageBreak/>
        <w:t>Hlava III</w:t>
      </w:r>
    </w:p>
    <w:p w14:paraId="455D3513" w14:textId="77777777" w:rsidR="00827C6A" w:rsidRPr="001E0FC2" w:rsidRDefault="00827C6A" w:rsidP="00884C46">
      <w:pPr>
        <w:pStyle w:val="Nadpis1"/>
        <w:ind w:left="2"/>
      </w:pPr>
    </w:p>
    <w:p w14:paraId="23AC1725" w14:textId="5FC5E132" w:rsidR="00285B94" w:rsidRPr="001E0FC2" w:rsidRDefault="00EC2078" w:rsidP="00884C46">
      <w:pPr>
        <w:pStyle w:val="Nadpis1"/>
        <w:ind w:left="2"/>
      </w:pPr>
      <w:r w:rsidRPr="001E0FC2">
        <w:t>Základní</w:t>
      </w:r>
      <w:r w:rsidRPr="001E0FC2">
        <w:rPr>
          <w:spacing w:val="-3"/>
        </w:rPr>
        <w:t xml:space="preserve"> </w:t>
      </w:r>
      <w:r w:rsidRPr="001E0FC2">
        <w:t>organizační</w:t>
      </w:r>
      <w:r w:rsidRPr="001E0FC2">
        <w:rPr>
          <w:spacing w:val="-3"/>
        </w:rPr>
        <w:t xml:space="preserve"> </w:t>
      </w:r>
      <w:r w:rsidRPr="001E0FC2">
        <w:t>jednotky</w:t>
      </w:r>
      <w:r w:rsidRPr="001E0FC2">
        <w:rPr>
          <w:spacing w:val="-2"/>
        </w:rPr>
        <w:t xml:space="preserve"> </w:t>
      </w:r>
      <w:r w:rsidRPr="001E0FC2">
        <w:rPr>
          <w:spacing w:val="-5"/>
        </w:rPr>
        <w:t>SČF</w:t>
      </w:r>
    </w:p>
    <w:p w14:paraId="3D596A4F" w14:textId="77777777" w:rsidR="00884C46" w:rsidRDefault="00884C46" w:rsidP="00884C46">
      <w:pPr>
        <w:pStyle w:val="Zkladntext"/>
        <w:ind w:left="3" w:right="3"/>
        <w:jc w:val="center"/>
      </w:pPr>
    </w:p>
    <w:p w14:paraId="1C00AE73" w14:textId="58AB43EB" w:rsidR="00285B94" w:rsidRPr="001E0FC2" w:rsidRDefault="00EC2078" w:rsidP="00884C46">
      <w:pPr>
        <w:pStyle w:val="Zkladntext"/>
        <w:ind w:left="3" w:right="3"/>
        <w:jc w:val="center"/>
      </w:pPr>
      <w:r w:rsidRPr="001E0FC2">
        <w:t xml:space="preserve">§ </w:t>
      </w:r>
      <w:r w:rsidRPr="001E0FC2">
        <w:rPr>
          <w:spacing w:val="-5"/>
        </w:rPr>
        <w:t>18</w:t>
      </w:r>
    </w:p>
    <w:p w14:paraId="61313A9B" w14:textId="77777777" w:rsidR="00285B94" w:rsidRPr="001E0FC2" w:rsidRDefault="00285B94" w:rsidP="00884C46">
      <w:pPr>
        <w:pStyle w:val="Zkladntext"/>
      </w:pPr>
    </w:p>
    <w:p w14:paraId="38A23B6E" w14:textId="77777777" w:rsidR="00285B94" w:rsidRPr="001E0FC2" w:rsidRDefault="00EC2078" w:rsidP="00884C46">
      <w:pPr>
        <w:pStyle w:val="Zkladntext"/>
        <w:ind w:left="849"/>
      </w:pPr>
      <w:r w:rsidRPr="001E0FC2">
        <w:t>Základními</w:t>
      </w:r>
      <w:r w:rsidRPr="001E0FC2">
        <w:rPr>
          <w:spacing w:val="-4"/>
        </w:rPr>
        <w:t xml:space="preserve"> </w:t>
      </w:r>
      <w:r w:rsidRPr="001E0FC2">
        <w:t>organizačními</w:t>
      </w:r>
      <w:r w:rsidRPr="001E0FC2">
        <w:rPr>
          <w:spacing w:val="-1"/>
        </w:rPr>
        <w:t xml:space="preserve"> </w:t>
      </w:r>
      <w:r w:rsidRPr="001E0FC2">
        <w:t>jednotkami</w:t>
      </w:r>
      <w:r w:rsidRPr="001E0FC2">
        <w:rPr>
          <w:spacing w:val="-2"/>
        </w:rPr>
        <w:t xml:space="preserve"> </w:t>
      </w:r>
      <w:r w:rsidRPr="001E0FC2">
        <w:t>SČF</w:t>
      </w:r>
      <w:r w:rsidRPr="001E0FC2">
        <w:rPr>
          <w:spacing w:val="-3"/>
        </w:rPr>
        <w:t xml:space="preserve"> </w:t>
      </w:r>
      <w:r w:rsidRPr="001E0FC2">
        <w:t>(„ZOJ“)</w:t>
      </w:r>
      <w:r w:rsidRPr="001E0FC2">
        <w:rPr>
          <w:spacing w:val="-2"/>
        </w:rPr>
        <w:t xml:space="preserve"> jsou:</w:t>
      </w:r>
    </w:p>
    <w:p w14:paraId="42CEACC0" w14:textId="77777777" w:rsidR="00285B94" w:rsidRPr="001E0FC2" w:rsidRDefault="00EC2078" w:rsidP="00884C46">
      <w:pPr>
        <w:pStyle w:val="Odstavecseseznamem"/>
        <w:numPr>
          <w:ilvl w:val="0"/>
          <w:numId w:val="10"/>
        </w:numPr>
        <w:tabs>
          <w:tab w:val="left" w:pos="1210"/>
        </w:tabs>
        <w:ind w:left="1210" w:hanging="359"/>
        <w:rPr>
          <w:sz w:val="24"/>
        </w:rPr>
      </w:pPr>
      <w:r w:rsidRPr="001E0FC2">
        <w:rPr>
          <w:b/>
          <w:sz w:val="24"/>
        </w:rPr>
        <w:t>kluby</w:t>
      </w:r>
      <w:r w:rsidRPr="001E0FC2">
        <w:rPr>
          <w:b/>
          <w:spacing w:val="-3"/>
          <w:sz w:val="24"/>
        </w:rPr>
        <w:t xml:space="preserve"> </w:t>
      </w:r>
      <w:r w:rsidRPr="001E0FC2">
        <w:rPr>
          <w:sz w:val="24"/>
        </w:rPr>
        <w:t>filatelistů</w:t>
      </w:r>
      <w:r w:rsidRPr="001E0FC2">
        <w:rPr>
          <w:spacing w:val="-2"/>
          <w:sz w:val="24"/>
        </w:rPr>
        <w:t xml:space="preserve"> </w:t>
      </w:r>
      <w:r w:rsidRPr="001E0FC2">
        <w:rPr>
          <w:sz w:val="24"/>
        </w:rPr>
        <w:t>(dále</w:t>
      </w:r>
      <w:r w:rsidRPr="001E0FC2">
        <w:rPr>
          <w:spacing w:val="-3"/>
          <w:sz w:val="24"/>
        </w:rPr>
        <w:t xml:space="preserve"> </w:t>
      </w:r>
      <w:r w:rsidRPr="001E0FC2">
        <w:rPr>
          <w:sz w:val="24"/>
        </w:rPr>
        <w:t>jen</w:t>
      </w:r>
      <w:r w:rsidRPr="001E0FC2">
        <w:rPr>
          <w:spacing w:val="-2"/>
          <w:sz w:val="24"/>
        </w:rPr>
        <w:t xml:space="preserve"> „KF“);</w:t>
      </w:r>
    </w:p>
    <w:p w14:paraId="0DC607A9" w14:textId="77777777" w:rsidR="00285B94" w:rsidRPr="001E0FC2" w:rsidRDefault="00EC2078" w:rsidP="00884C46">
      <w:pPr>
        <w:pStyle w:val="Odstavecseseznamem"/>
        <w:numPr>
          <w:ilvl w:val="0"/>
          <w:numId w:val="10"/>
        </w:numPr>
        <w:tabs>
          <w:tab w:val="left" w:pos="1210"/>
        </w:tabs>
        <w:ind w:left="1210" w:hanging="359"/>
        <w:rPr>
          <w:sz w:val="24"/>
        </w:rPr>
      </w:pPr>
      <w:r w:rsidRPr="001E0FC2">
        <w:rPr>
          <w:sz w:val="24"/>
        </w:rPr>
        <w:t>odborné</w:t>
      </w:r>
      <w:r w:rsidRPr="001E0FC2">
        <w:rPr>
          <w:spacing w:val="-2"/>
          <w:sz w:val="24"/>
        </w:rPr>
        <w:t xml:space="preserve"> </w:t>
      </w:r>
      <w:r w:rsidRPr="001E0FC2">
        <w:rPr>
          <w:b/>
          <w:sz w:val="24"/>
        </w:rPr>
        <w:t>společnosti</w:t>
      </w:r>
      <w:r w:rsidRPr="001E0FC2">
        <w:rPr>
          <w:b/>
          <w:spacing w:val="-1"/>
          <w:sz w:val="24"/>
        </w:rPr>
        <w:t xml:space="preserve"> </w:t>
      </w:r>
      <w:r w:rsidRPr="001E0FC2">
        <w:rPr>
          <w:sz w:val="24"/>
        </w:rPr>
        <w:t>(dále</w:t>
      </w:r>
      <w:r w:rsidRPr="001E0FC2">
        <w:rPr>
          <w:spacing w:val="-2"/>
          <w:sz w:val="24"/>
        </w:rPr>
        <w:t xml:space="preserve"> </w:t>
      </w:r>
      <w:r w:rsidRPr="001E0FC2">
        <w:rPr>
          <w:sz w:val="24"/>
        </w:rPr>
        <w:t>jen</w:t>
      </w:r>
      <w:r w:rsidRPr="001E0FC2">
        <w:rPr>
          <w:spacing w:val="-1"/>
          <w:sz w:val="24"/>
        </w:rPr>
        <w:t xml:space="preserve"> </w:t>
      </w:r>
      <w:r w:rsidRPr="001E0FC2">
        <w:rPr>
          <w:spacing w:val="-2"/>
          <w:sz w:val="24"/>
        </w:rPr>
        <w:t>„OS“).</w:t>
      </w:r>
    </w:p>
    <w:p w14:paraId="0120A3EF" w14:textId="77777777" w:rsidR="00285B94" w:rsidRPr="001E0FC2" w:rsidRDefault="00EC2078" w:rsidP="00884C46">
      <w:pPr>
        <w:pStyle w:val="Zkladntext"/>
        <w:ind w:left="141" w:firstLine="707"/>
      </w:pPr>
      <w:r w:rsidRPr="001E0FC2">
        <w:t>ZOJ</w:t>
      </w:r>
      <w:r w:rsidRPr="001E0FC2">
        <w:rPr>
          <w:spacing w:val="34"/>
        </w:rPr>
        <w:t xml:space="preserve"> </w:t>
      </w:r>
      <w:r w:rsidRPr="001E0FC2">
        <w:t>nemají</w:t>
      </w:r>
      <w:r w:rsidRPr="001E0FC2">
        <w:rPr>
          <w:spacing w:val="34"/>
        </w:rPr>
        <w:t xml:space="preserve"> </w:t>
      </w:r>
      <w:r w:rsidRPr="001E0FC2">
        <w:rPr>
          <w:b/>
        </w:rPr>
        <w:t>právní</w:t>
      </w:r>
      <w:r w:rsidRPr="001E0FC2">
        <w:rPr>
          <w:b/>
          <w:spacing w:val="31"/>
        </w:rPr>
        <w:t xml:space="preserve"> </w:t>
      </w:r>
      <w:r w:rsidRPr="001E0FC2">
        <w:rPr>
          <w:b/>
        </w:rPr>
        <w:t>osobnost</w:t>
      </w:r>
      <w:r w:rsidRPr="001E0FC2">
        <w:t>,</w:t>
      </w:r>
      <w:r w:rsidRPr="001E0FC2">
        <w:rPr>
          <w:spacing w:val="32"/>
        </w:rPr>
        <w:t xml:space="preserve"> </w:t>
      </w:r>
      <w:r w:rsidRPr="001E0FC2">
        <w:t>pokud</w:t>
      </w:r>
      <w:r w:rsidRPr="001E0FC2">
        <w:rPr>
          <w:spacing w:val="32"/>
        </w:rPr>
        <w:t xml:space="preserve"> </w:t>
      </w:r>
      <w:r w:rsidRPr="001E0FC2">
        <w:t>nejde</w:t>
      </w:r>
      <w:r w:rsidRPr="001E0FC2">
        <w:rPr>
          <w:spacing w:val="32"/>
        </w:rPr>
        <w:t xml:space="preserve"> </w:t>
      </w:r>
      <w:r w:rsidRPr="001E0FC2">
        <w:t>o</w:t>
      </w:r>
      <w:r w:rsidRPr="001E0FC2">
        <w:rPr>
          <w:spacing w:val="30"/>
        </w:rPr>
        <w:t xml:space="preserve"> </w:t>
      </w:r>
      <w:r w:rsidRPr="001E0FC2">
        <w:t>pobočný</w:t>
      </w:r>
      <w:r w:rsidRPr="001E0FC2">
        <w:rPr>
          <w:spacing w:val="27"/>
        </w:rPr>
        <w:t xml:space="preserve"> </w:t>
      </w:r>
      <w:r w:rsidRPr="001E0FC2">
        <w:t>spolek</w:t>
      </w:r>
      <w:r w:rsidRPr="001E0FC2">
        <w:rPr>
          <w:spacing w:val="35"/>
        </w:rPr>
        <w:t xml:space="preserve"> </w:t>
      </w:r>
      <w:r w:rsidRPr="001E0FC2">
        <w:t>(viz</w:t>
      </w:r>
      <w:r w:rsidRPr="001E0FC2">
        <w:rPr>
          <w:spacing w:val="34"/>
        </w:rPr>
        <w:t xml:space="preserve"> </w:t>
      </w:r>
      <w:r w:rsidRPr="001E0FC2">
        <w:t>Hlava</w:t>
      </w:r>
      <w:r w:rsidRPr="001E0FC2">
        <w:rPr>
          <w:spacing w:val="34"/>
        </w:rPr>
        <w:t xml:space="preserve"> </w:t>
      </w:r>
      <w:r w:rsidRPr="001E0FC2">
        <w:t>IV),</w:t>
      </w:r>
      <w:r w:rsidRPr="001E0FC2">
        <w:rPr>
          <w:spacing w:val="32"/>
        </w:rPr>
        <w:t xml:space="preserve"> </w:t>
      </w:r>
      <w:r w:rsidRPr="001E0FC2">
        <w:t>který naopak právní osobnost má. ZOJ naplňují a realizují poslání a cíle SČF.</w:t>
      </w:r>
    </w:p>
    <w:p w14:paraId="35DF703D" w14:textId="4D1FED8A" w:rsidR="00CE698A" w:rsidRPr="001E0FC2" w:rsidRDefault="00CE698A" w:rsidP="00884C46">
      <w:pPr>
        <w:pStyle w:val="Zkladntext"/>
        <w:ind w:left="141" w:firstLine="707"/>
        <w:jc w:val="both"/>
      </w:pPr>
      <w:r w:rsidRPr="001E0FC2">
        <w:t xml:space="preserve">Každý KF musí mít minimálně 3 členy, každá OS </w:t>
      </w:r>
      <w:r w:rsidR="003E51EB" w:rsidRPr="001E0FC2">
        <w:t>minimálně 5 členů</w:t>
      </w:r>
      <w:r w:rsidRPr="001E0FC2">
        <w:t xml:space="preserve">. Pokud poklesne počet členů pod tuto hranici, ZOJ automaticky zaniká. Členové zaniklé ZOJ se mohou přihlásit do jiné ZOJ, případně jako individuální členové </w:t>
      </w:r>
      <w:r w:rsidR="003E51EB" w:rsidRPr="001E0FC2">
        <w:t xml:space="preserve">do KF </w:t>
      </w:r>
      <w:r w:rsidRPr="001E0FC2">
        <w:t xml:space="preserve">při </w:t>
      </w:r>
      <w:r w:rsidR="003E51EB" w:rsidRPr="001E0FC2">
        <w:t>S-</w:t>
      </w:r>
      <w:r w:rsidRPr="001E0FC2">
        <w:t>SČF.</w:t>
      </w:r>
    </w:p>
    <w:p w14:paraId="5C3DAA84" w14:textId="77777777" w:rsidR="00285B94" w:rsidRPr="001E0FC2" w:rsidRDefault="00285B94" w:rsidP="00884C46">
      <w:pPr>
        <w:pStyle w:val="Zkladntext"/>
      </w:pPr>
    </w:p>
    <w:p w14:paraId="44C3679D" w14:textId="77777777" w:rsidR="00285B94" w:rsidRPr="001E0FC2" w:rsidRDefault="00EC2078" w:rsidP="00884C46">
      <w:pPr>
        <w:pStyle w:val="Zkladntext"/>
        <w:ind w:left="3" w:right="3"/>
        <w:jc w:val="center"/>
      </w:pPr>
      <w:r w:rsidRPr="001E0FC2">
        <w:t xml:space="preserve">§ </w:t>
      </w:r>
      <w:r w:rsidRPr="001E0FC2">
        <w:rPr>
          <w:spacing w:val="-5"/>
        </w:rPr>
        <w:t>19</w:t>
      </w:r>
    </w:p>
    <w:p w14:paraId="176AD94A" w14:textId="77777777" w:rsidR="00285B94" w:rsidRPr="001E0FC2" w:rsidRDefault="00285B94" w:rsidP="00884C46">
      <w:pPr>
        <w:pStyle w:val="Zkladntext"/>
      </w:pPr>
    </w:p>
    <w:p w14:paraId="15BB80E2" w14:textId="3519A656" w:rsidR="00E35068" w:rsidRDefault="00EC2078" w:rsidP="00884C46">
      <w:pPr>
        <w:pStyle w:val="Zkladntext"/>
        <w:ind w:left="141" w:right="141" w:firstLine="707"/>
        <w:jc w:val="both"/>
      </w:pPr>
      <w:r w:rsidRPr="001E0FC2">
        <w:t xml:space="preserve">ZOJ mohou přijímat vlastní vnitřní organizační </w:t>
      </w:r>
      <w:r w:rsidRPr="001E0FC2">
        <w:rPr>
          <w:b/>
        </w:rPr>
        <w:t>normy</w:t>
      </w:r>
      <w:r w:rsidRPr="001E0FC2">
        <w:t xml:space="preserve">, které nesmějí být v rozporu se Stanovami SČF, dalšími vnitřními předpisy SČF a obecně závaznými právními předpisy. Pokud má některá ZOJ vnitřní organizační normu, která není v souladu se Stanovami SČF, musí být tento nesoulad odstraněn do </w:t>
      </w:r>
      <w:r w:rsidR="00757B1D" w:rsidRPr="001E0FC2">
        <w:t>3</w:t>
      </w:r>
      <w:r w:rsidRPr="001E0FC2">
        <w:t xml:space="preserve"> měsíců od data </w:t>
      </w:r>
      <w:r w:rsidR="00D22479" w:rsidRPr="001E0FC2">
        <w:t>zjištění nesouladu</w:t>
      </w:r>
      <w:r w:rsidRPr="001E0FC2">
        <w:t>.</w:t>
      </w:r>
      <w:r w:rsidR="00E35068">
        <w:t xml:space="preserve"> </w:t>
      </w:r>
      <w:r w:rsidR="004C2B28" w:rsidRPr="005A2A13">
        <w:rPr>
          <w:color w:val="000000" w:themeColor="text1"/>
        </w:rPr>
        <w:t>Pokud se tak nestane, po uplynutí uvedené lhůty ZOJ zaniká.</w:t>
      </w:r>
      <w:r w:rsidR="004C2B28">
        <w:t xml:space="preserve"> </w:t>
      </w:r>
    </w:p>
    <w:p w14:paraId="288F0A2E" w14:textId="77777777" w:rsidR="00285B94" w:rsidRPr="001E0FC2" w:rsidRDefault="00285B94" w:rsidP="00884C46">
      <w:pPr>
        <w:pStyle w:val="Zkladntext"/>
      </w:pPr>
    </w:p>
    <w:p w14:paraId="12864B46" w14:textId="77777777" w:rsidR="00285B94" w:rsidRPr="001E0FC2" w:rsidRDefault="00EC2078" w:rsidP="00884C46">
      <w:pPr>
        <w:pStyle w:val="Zkladntext"/>
        <w:ind w:left="3" w:right="3"/>
        <w:jc w:val="center"/>
      </w:pPr>
      <w:r w:rsidRPr="001E0FC2">
        <w:t xml:space="preserve">§ </w:t>
      </w:r>
      <w:r w:rsidRPr="001E0FC2">
        <w:rPr>
          <w:spacing w:val="-5"/>
        </w:rPr>
        <w:t>20</w:t>
      </w:r>
    </w:p>
    <w:p w14:paraId="450277A0" w14:textId="77777777" w:rsidR="00285B94" w:rsidRPr="001E0FC2" w:rsidRDefault="00285B94" w:rsidP="00884C46">
      <w:pPr>
        <w:pStyle w:val="Zkladntext"/>
      </w:pPr>
    </w:p>
    <w:p w14:paraId="0AB3FBA3" w14:textId="77777777" w:rsidR="00285B94" w:rsidRPr="001E0FC2" w:rsidRDefault="00EC2078" w:rsidP="00884C46">
      <w:pPr>
        <w:pStyle w:val="Zkladntext"/>
        <w:ind w:left="141" w:right="140" w:firstLine="707"/>
        <w:jc w:val="both"/>
      </w:pPr>
      <w:r w:rsidRPr="001E0FC2">
        <w:t xml:space="preserve">Činnost ZOJ je </w:t>
      </w:r>
      <w:r w:rsidRPr="001E0FC2">
        <w:rPr>
          <w:b/>
        </w:rPr>
        <w:t xml:space="preserve">financována </w:t>
      </w:r>
      <w:r w:rsidRPr="001E0FC2">
        <w:t>z vlastních zdrojů, zejména z členských příspěvků ZOJ. Výši příspěvků si ZOJ stanoví sama tak, aby byl zabezpečen jak odvod členských příspěvků SČF (které odvádí sekretariátu SČF), tak vlastní finanční potřeba. ZOJ může od svých členů přijímat i dobrovolné mimořádné členské příspěvky v libovolné výši.</w:t>
      </w:r>
    </w:p>
    <w:p w14:paraId="35C94CC5" w14:textId="77777777" w:rsidR="00285B94" w:rsidRPr="001E0FC2" w:rsidRDefault="00285B94" w:rsidP="00884C46">
      <w:pPr>
        <w:pStyle w:val="Zkladntext"/>
      </w:pPr>
    </w:p>
    <w:p w14:paraId="0692F005" w14:textId="77777777" w:rsidR="00285B94" w:rsidRPr="001E0FC2" w:rsidRDefault="00EC2078" w:rsidP="00884C46">
      <w:pPr>
        <w:pStyle w:val="Zkladntext"/>
        <w:ind w:left="3" w:right="3"/>
        <w:jc w:val="center"/>
      </w:pPr>
      <w:r w:rsidRPr="001E0FC2">
        <w:t xml:space="preserve">§ </w:t>
      </w:r>
      <w:r w:rsidRPr="001E0FC2">
        <w:rPr>
          <w:spacing w:val="-5"/>
        </w:rPr>
        <w:t>21</w:t>
      </w:r>
    </w:p>
    <w:p w14:paraId="4E0EAA1C" w14:textId="77777777" w:rsidR="00285B94" w:rsidRPr="001E0FC2" w:rsidRDefault="00285B94" w:rsidP="00884C46">
      <w:pPr>
        <w:pStyle w:val="Zkladntext"/>
      </w:pPr>
    </w:p>
    <w:p w14:paraId="23A0DA27" w14:textId="77777777" w:rsidR="00285B94" w:rsidRPr="001E0FC2" w:rsidRDefault="00EC2078" w:rsidP="00884C46">
      <w:pPr>
        <w:pStyle w:val="Zkladntext"/>
        <w:ind w:left="141" w:right="134" w:firstLine="707"/>
        <w:jc w:val="both"/>
      </w:pPr>
      <w:r w:rsidRPr="001E0FC2">
        <w:t xml:space="preserve">Každý člen SČF může být členem jednoho KF a libovolného počtu OS. Členský příspěvek SČF platí pouze </w:t>
      </w:r>
      <w:r w:rsidRPr="001E0FC2">
        <w:rPr>
          <w:b/>
        </w:rPr>
        <w:t>jednou</w:t>
      </w:r>
      <w:r w:rsidRPr="001E0FC2">
        <w:t>, a</w:t>
      </w:r>
      <w:r w:rsidRPr="001E0FC2">
        <w:rPr>
          <w:spacing w:val="-1"/>
        </w:rPr>
        <w:t xml:space="preserve"> </w:t>
      </w:r>
      <w:r w:rsidRPr="001E0FC2">
        <w:t>to v</w:t>
      </w:r>
      <w:r w:rsidRPr="001E0FC2">
        <w:rPr>
          <w:spacing w:val="-1"/>
        </w:rPr>
        <w:t xml:space="preserve"> </w:t>
      </w:r>
      <w:r w:rsidRPr="001E0FC2">
        <w:t>té ZOJ, jejímž prostřednictvím je členem SČF, nebo v KMF (v ostatních ZOJ platí pouze příspěvek pro ZOJ, pokud je vybírán).</w:t>
      </w:r>
    </w:p>
    <w:p w14:paraId="6CDDC5CF" w14:textId="77777777" w:rsidR="00285B94" w:rsidRPr="001E0FC2" w:rsidRDefault="00285B94" w:rsidP="00884C46">
      <w:pPr>
        <w:pStyle w:val="Zkladntext"/>
      </w:pPr>
    </w:p>
    <w:p w14:paraId="12FA8685" w14:textId="77777777" w:rsidR="00285B94" w:rsidRPr="001E0FC2" w:rsidRDefault="00EC2078" w:rsidP="00884C46">
      <w:pPr>
        <w:pStyle w:val="Zkladntext"/>
        <w:ind w:left="3" w:right="3"/>
        <w:jc w:val="center"/>
      </w:pPr>
      <w:r w:rsidRPr="001E0FC2">
        <w:t xml:space="preserve">§ </w:t>
      </w:r>
      <w:r w:rsidRPr="001E0FC2">
        <w:rPr>
          <w:spacing w:val="-5"/>
        </w:rPr>
        <w:t>22</w:t>
      </w:r>
    </w:p>
    <w:p w14:paraId="30075A95" w14:textId="77777777" w:rsidR="00285B94" w:rsidRPr="001E0FC2" w:rsidRDefault="00285B94" w:rsidP="00884C46">
      <w:pPr>
        <w:pStyle w:val="Zkladntext"/>
      </w:pPr>
    </w:p>
    <w:p w14:paraId="788BA283" w14:textId="2A4E3933" w:rsidR="00285B94" w:rsidRPr="001E0FC2" w:rsidRDefault="00EC2078" w:rsidP="00884C46">
      <w:pPr>
        <w:pStyle w:val="Zkladntext"/>
        <w:ind w:left="141" w:right="138" w:firstLine="707"/>
        <w:jc w:val="both"/>
      </w:pPr>
      <w:r w:rsidRPr="001E0FC2">
        <w:t>Pokud někde nepůsobí ZOJ (nebo zájemce do ní nechce vstoupit), může člen SČF</w:t>
      </w:r>
      <w:r w:rsidRPr="001E0FC2">
        <w:rPr>
          <w:spacing w:val="40"/>
        </w:rPr>
        <w:t xml:space="preserve"> </w:t>
      </w:r>
      <w:r w:rsidRPr="001E0FC2">
        <w:t xml:space="preserve">nebo uchazeč o členství v SČF podat přihlášku v KF při </w:t>
      </w:r>
      <w:r w:rsidRPr="001E0FC2">
        <w:rPr>
          <w:b/>
        </w:rPr>
        <w:t>S-SČF</w:t>
      </w:r>
      <w:r w:rsidRPr="001E0FC2">
        <w:t>; agendu tohoto KF vede uvolněný funkcionář pověřený vedením S-SČF, jednání probíhají per rollam, kontrolní</w:t>
      </w:r>
      <w:r w:rsidRPr="001E0FC2">
        <w:rPr>
          <w:spacing w:val="40"/>
        </w:rPr>
        <w:t xml:space="preserve"> </w:t>
      </w:r>
      <w:r w:rsidRPr="001E0FC2">
        <w:t xml:space="preserve">činnost v tomto KF vykonává </w:t>
      </w:r>
      <w:r w:rsidR="00215148" w:rsidRPr="005A2A13">
        <w:rPr>
          <w:color w:val="000000" w:themeColor="text1"/>
        </w:rPr>
        <w:t>K</w:t>
      </w:r>
      <w:r w:rsidRPr="001E0FC2">
        <w:t>K-SČF.</w:t>
      </w:r>
      <w:r w:rsidR="00757B1D" w:rsidRPr="001E0FC2">
        <w:t xml:space="preserve"> </w:t>
      </w:r>
    </w:p>
    <w:p w14:paraId="16593B76" w14:textId="77777777" w:rsidR="00982DC6" w:rsidRPr="001E0FC2" w:rsidRDefault="00982DC6" w:rsidP="00884C46">
      <w:pPr>
        <w:pStyle w:val="Zkladntext"/>
        <w:ind w:left="141" w:right="138" w:firstLine="707"/>
        <w:jc w:val="both"/>
      </w:pPr>
    </w:p>
    <w:p w14:paraId="1FE67FC4" w14:textId="0F30A5FC" w:rsidR="00285B94" w:rsidRPr="001E0FC2" w:rsidRDefault="00EC2078" w:rsidP="00884C46">
      <w:pPr>
        <w:pStyle w:val="Zkladntext"/>
        <w:ind w:left="2" w:right="4"/>
        <w:jc w:val="center"/>
        <w:rPr>
          <w:spacing w:val="-5"/>
        </w:rPr>
      </w:pPr>
      <w:r w:rsidRPr="001E0FC2">
        <w:t xml:space="preserve">Hlava </w:t>
      </w:r>
      <w:r w:rsidRPr="001E0FC2">
        <w:rPr>
          <w:spacing w:val="-5"/>
        </w:rPr>
        <w:t>IV</w:t>
      </w:r>
    </w:p>
    <w:p w14:paraId="60F4D236" w14:textId="77777777" w:rsidR="00884C46" w:rsidRDefault="00884C46" w:rsidP="00884C46">
      <w:pPr>
        <w:pStyle w:val="Nadpis1"/>
      </w:pPr>
    </w:p>
    <w:p w14:paraId="33398A78" w14:textId="2A502DAB" w:rsidR="00285B94" w:rsidRPr="001E0FC2" w:rsidRDefault="00EC2078" w:rsidP="00884C46">
      <w:pPr>
        <w:pStyle w:val="Nadpis1"/>
      </w:pPr>
      <w:r w:rsidRPr="001E0FC2">
        <w:t>Pobočné</w:t>
      </w:r>
      <w:r w:rsidRPr="001E0FC2">
        <w:rPr>
          <w:spacing w:val="-5"/>
        </w:rPr>
        <w:t xml:space="preserve"> </w:t>
      </w:r>
      <w:r w:rsidRPr="001E0FC2">
        <w:t>spolky</w:t>
      </w:r>
      <w:r w:rsidRPr="001E0FC2">
        <w:rPr>
          <w:spacing w:val="-3"/>
        </w:rPr>
        <w:t xml:space="preserve"> </w:t>
      </w:r>
      <w:r w:rsidRPr="001E0FC2">
        <w:rPr>
          <w:spacing w:val="-5"/>
        </w:rPr>
        <w:t>SČF</w:t>
      </w:r>
    </w:p>
    <w:p w14:paraId="1A97AB1E" w14:textId="77777777" w:rsidR="00884C46" w:rsidRDefault="00884C46" w:rsidP="00884C46">
      <w:pPr>
        <w:pStyle w:val="Zkladntext"/>
        <w:ind w:left="3" w:right="3"/>
        <w:jc w:val="center"/>
      </w:pPr>
    </w:p>
    <w:p w14:paraId="4181D950" w14:textId="2B313A55" w:rsidR="00285B94" w:rsidRDefault="00EC2078" w:rsidP="00884C46">
      <w:pPr>
        <w:pStyle w:val="Zkladntext"/>
        <w:ind w:left="3" w:right="3"/>
        <w:jc w:val="center"/>
        <w:rPr>
          <w:spacing w:val="-5"/>
        </w:rPr>
      </w:pPr>
      <w:r w:rsidRPr="001E0FC2">
        <w:t xml:space="preserve">§ </w:t>
      </w:r>
      <w:r w:rsidRPr="001E0FC2">
        <w:rPr>
          <w:spacing w:val="-5"/>
        </w:rPr>
        <w:t>23</w:t>
      </w:r>
    </w:p>
    <w:p w14:paraId="52753526" w14:textId="77777777" w:rsidR="00DD2615" w:rsidRDefault="00DD2615" w:rsidP="00884C46">
      <w:pPr>
        <w:pStyle w:val="Zkladntext"/>
        <w:ind w:left="141" w:right="135" w:firstLine="707"/>
        <w:jc w:val="both"/>
      </w:pPr>
    </w:p>
    <w:p w14:paraId="54CB7DFB" w14:textId="53A094B1" w:rsidR="00285B94" w:rsidRPr="001E0FC2" w:rsidRDefault="00EC2078" w:rsidP="00884C46">
      <w:pPr>
        <w:pStyle w:val="Zkladntext"/>
        <w:ind w:left="141" w:right="135" w:firstLine="707"/>
        <w:jc w:val="both"/>
      </w:pPr>
      <w:r w:rsidRPr="001E0FC2">
        <w:t xml:space="preserve">Každá ZOJ se může ucházet o </w:t>
      </w:r>
      <w:r w:rsidRPr="001E0FC2">
        <w:rPr>
          <w:b/>
        </w:rPr>
        <w:t xml:space="preserve">postavení </w:t>
      </w:r>
      <w:r w:rsidRPr="001E0FC2">
        <w:t xml:space="preserve">pobočného spolku SČF (dále jen „PS“). Návrh </w:t>
      </w:r>
      <w:r w:rsidRPr="001E0FC2">
        <w:lastRenderedPageBreak/>
        <w:t>podává výbor ZOJ na základě projednání a schválení členskou schůzí ZOJ, a to předsednictvu SČF. To návrh projedná na nejbližším zasedání, a pokud ho schválí, podá</w:t>
      </w:r>
      <w:r w:rsidRPr="001E0FC2">
        <w:rPr>
          <w:spacing w:val="80"/>
        </w:rPr>
        <w:t xml:space="preserve"> </w:t>
      </w:r>
      <w:r w:rsidRPr="001E0FC2">
        <w:t>návrh</w:t>
      </w:r>
      <w:r w:rsidRPr="001E0FC2">
        <w:rPr>
          <w:spacing w:val="-1"/>
        </w:rPr>
        <w:t xml:space="preserve"> </w:t>
      </w:r>
      <w:r w:rsidRPr="001E0FC2">
        <w:t>na</w:t>
      </w:r>
      <w:r w:rsidRPr="001E0FC2">
        <w:rPr>
          <w:spacing w:val="-2"/>
        </w:rPr>
        <w:t xml:space="preserve"> </w:t>
      </w:r>
      <w:r w:rsidRPr="001E0FC2">
        <w:t>zápis</w:t>
      </w:r>
      <w:r w:rsidRPr="001E0FC2">
        <w:rPr>
          <w:spacing w:val="-1"/>
        </w:rPr>
        <w:t xml:space="preserve"> </w:t>
      </w:r>
      <w:r w:rsidRPr="001E0FC2">
        <w:t>PS</w:t>
      </w:r>
      <w:r w:rsidRPr="001E0FC2">
        <w:rPr>
          <w:spacing w:val="-1"/>
        </w:rPr>
        <w:t xml:space="preserve"> </w:t>
      </w:r>
      <w:r w:rsidRPr="001E0FC2">
        <w:t>do veřejného</w:t>
      </w:r>
      <w:r w:rsidRPr="001E0FC2">
        <w:rPr>
          <w:spacing w:val="-1"/>
        </w:rPr>
        <w:t xml:space="preserve"> </w:t>
      </w:r>
      <w:r w:rsidRPr="001E0FC2">
        <w:t>rejstříku.</w:t>
      </w:r>
      <w:r w:rsidRPr="001E0FC2">
        <w:rPr>
          <w:spacing w:val="1"/>
        </w:rPr>
        <w:t xml:space="preserve"> </w:t>
      </w:r>
      <w:r w:rsidRPr="001E0FC2">
        <w:t>Postavení</w:t>
      </w:r>
      <w:r w:rsidRPr="001E0FC2">
        <w:rPr>
          <w:spacing w:val="-1"/>
        </w:rPr>
        <w:t xml:space="preserve"> </w:t>
      </w:r>
      <w:r w:rsidRPr="001E0FC2">
        <w:t>členů SČF,</w:t>
      </w:r>
      <w:r w:rsidRPr="001E0FC2">
        <w:rPr>
          <w:spacing w:val="-1"/>
        </w:rPr>
        <w:t xml:space="preserve"> </w:t>
      </w:r>
      <w:r w:rsidRPr="001E0FC2">
        <w:t>kteří jsou</w:t>
      </w:r>
      <w:r w:rsidRPr="001E0FC2">
        <w:rPr>
          <w:spacing w:val="-1"/>
        </w:rPr>
        <w:t xml:space="preserve"> </w:t>
      </w:r>
      <w:r w:rsidRPr="001E0FC2">
        <w:t>členy</w:t>
      </w:r>
      <w:r w:rsidRPr="001E0FC2">
        <w:rPr>
          <w:spacing w:val="-5"/>
        </w:rPr>
        <w:t xml:space="preserve"> </w:t>
      </w:r>
      <w:r w:rsidRPr="001E0FC2">
        <w:t>PS,</w:t>
      </w:r>
      <w:r w:rsidRPr="001E0FC2">
        <w:rPr>
          <w:spacing w:val="-1"/>
        </w:rPr>
        <w:t xml:space="preserve"> </w:t>
      </w:r>
      <w:r w:rsidRPr="001E0FC2">
        <w:t>se</w:t>
      </w:r>
      <w:r w:rsidRPr="001E0FC2">
        <w:rPr>
          <w:spacing w:val="-1"/>
        </w:rPr>
        <w:t xml:space="preserve"> </w:t>
      </w:r>
      <w:r w:rsidRPr="001E0FC2">
        <w:rPr>
          <w:spacing w:val="-2"/>
        </w:rPr>
        <w:t>nemění.</w:t>
      </w:r>
    </w:p>
    <w:p w14:paraId="14DE48A6" w14:textId="4123BB66" w:rsidR="00982DC6" w:rsidRPr="001E0FC2" w:rsidRDefault="00982DC6" w:rsidP="00884C46">
      <w:pPr>
        <w:pStyle w:val="Zkladntext"/>
        <w:ind w:left="141" w:firstLine="579"/>
        <w:jc w:val="both"/>
      </w:pPr>
      <w:r w:rsidRPr="001E0FC2">
        <w:t>ZOJ</w:t>
      </w:r>
      <w:r w:rsidRPr="001E0FC2">
        <w:rPr>
          <w:spacing w:val="26"/>
        </w:rPr>
        <w:t xml:space="preserve"> </w:t>
      </w:r>
      <w:r w:rsidRPr="001E0FC2">
        <w:t>může</w:t>
      </w:r>
      <w:r w:rsidRPr="001E0FC2">
        <w:rPr>
          <w:spacing w:val="27"/>
        </w:rPr>
        <w:t xml:space="preserve"> </w:t>
      </w:r>
      <w:r w:rsidRPr="001E0FC2">
        <w:t>jako</w:t>
      </w:r>
      <w:r w:rsidRPr="001E0FC2">
        <w:rPr>
          <w:spacing w:val="27"/>
        </w:rPr>
        <w:t xml:space="preserve"> </w:t>
      </w:r>
      <w:r w:rsidRPr="001E0FC2">
        <w:t>PS</w:t>
      </w:r>
      <w:r w:rsidRPr="001E0FC2">
        <w:rPr>
          <w:spacing w:val="27"/>
        </w:rPr>
        <w:t xml:space="preserve"> </w:t>
      </w:r>
      <w:r w:rsidRPr="001E0FC2">
        <w:t>začít</w:t>
      </w:r>
      <w:r w:rsidRPr="001E0FC2">
        <w:rPr>
          <w:spacing w:val="26"/>
        </w:rPr>
        <w:t xml:space="preserve"> </w:t>
      </w:r>
      <w:r w:rsidRPr="001E0FC2">
        <w:rPr>
          <w:b/>
        </w:rPr>
        <w:t>působit</w:t>
      </w:r>
      <w:r w:rsidRPr="001E0FC2">
        <w:rPr>
          <w:b/>
          <w:spacing w:val="28"/>
        </w:rPr>
        <w:t xml:space="preserve"> </w:t>
      </w:r>
      <w:r w:rsidRPr="001E0FC2">
        <w:t>až</w:t>
      </w:r>
      <w:r w:rsidRPr="001E0FC2">
        <w:rPr>
          <w:spacing w:val="28"/>
        </w:rPr>
        <w:t xml:space="preserve"> </w:t>
      </w:r>
      <w:r w:rsidRPr="001E0FC2">
        <w:t>dnem</w:t>
      </w:r>
      <w:r w:rsidRPr="001E0FC2">
        <w:rPr>
          <w:spacing w:val="28"/>
        </w:rPr>
        <w:t xml:space="preserve"> </w:t>
      </w:r>
      <w:r w:rsidRPr="001E0FC2">
        <w:t>zápisu</w:t>
      </w:r>
      <w:r w:rsidRPr="001E0FC2">
        <w:rPr>
          <w:spacing w:val="27"/>
        </w:rPr>
        <w:t xml:space="preserve"> </w:t>
      </w:r>
      <w:r w:rsidRPr="001E0FC2">
        <w:t>do</w:t>
      </w:r>
      <w:r w:rsidRPr="001E0FC2">
        <w:rPr>
          <w:spacing w:val="27"/>
        </w:rPr>
        <w:t xml:space="preserve"> </w:t>
      </w:r>
      <w:r w:rsidRPr="001E0FC2">
        <w:t>veřejného</w:t>
      </w:r>
      <w:r w:rsidRPr="001E0FC2">
        <w:rPr>
          <w:spacing w:val="28"/>
        </w:rPr>
        <w:t xml:space="preserve"> </w:t>
      </w:r>
      <w:r w:rsidRPr="001E0FC2">
        <w:t>rejstříku,</w:t>
      </w:r>
      <w:r w:rsidRPr="001E0FC2">
        <w:rPr>
          <w:spacing w:val="27"/>
        </w:rPr>
        <w:t xml:space="preserve"> </w:t>
      </w:r>
      <w:r w:rsidRPr="001E0FC2">
        <w:t>do</w:t>
      </w:r>
      <w:r w:rsidRPr="001E0FC2">
        <w:rPr>
          <w:spacing w:val="27"/>
        </w:rPr>
        <w:t xml:space="preserve"> </w:t>
      </w:r>
      <w:r w:rsidRPr="001E0FC2">
        <w:t>té</w:t>
      </w:r>
      <w:r w:rsidRPr="001E0FC2">
        <w:rPr>
          <w:spacing w:val="27"/>
        </w:rPr>
        <w:t xml:space="preserve"> </w:t>
      </w:r>
      <w:r w:rsidRPr="001E0FC2">
        <w:rPr>
          <w:spacing w:val="-4"/>
        </w:rPr>
        <w:t>doby</w:t>
      </w:r>
    </w:p>
    <w:p w14:paraId="0ACAC6FC" w14:textId="556167F7" w:rsidR="00285B94" w:rsidRPr="001E0FC2" w:rsidRDefault="00EC2078" w:rsidP="00884C46">
      <w:pPr>
        <w:pStyle w:val="Zkladntext"/>
        <w:ind w:left="141"/>
      </w:pPr>
      <w:r w:rsidRPr="001E0FC2">
        <w:t>nemůže</w:t>
      </w:r>
      <w:r w:rsidRPr="001E0FC2">
        <w:rPr>
          <w:spacing w:val="-2"/>
        </w:rPr>
        <w:t xml:space="preserve"> </w:t>
      </w:r>
      <w:r w:rsidRPr="001E0FC2">
        <w:t>bez souhlasu P-SČF</w:t>
      </w:r>
      <w:r w:rsidRPr="001E0FC2">
        <w:rPr>
          <w:spacing w:val="-3"/>
        </w:rPr>
        <w:t xml:space="preserve"> </w:t>
      </w:r>
      <w:r w:rsidRPr="001E0FC2">
        <w:t>vstupovat</w:t>
      </w:r>
      <w:r w:rsidRPr="001E0FC2">
        <w:rPr>
          <w:spacing w:val="-1"/>
        </w:rPr>
        <w:t xml:space="preserve"> </w:t>
      </w:r>
      <w:r w:rsidRPr="001E0FC2">
        <w:t>do</w:t>
      </w:r>
      <w:r w:rsidRPr="001E0FC2">
        <w:rPr>
          <w:spacing w:val="-1"/>
        </w:rPr>
        <w:t xml:space="preserve"> </w:t>
      </w:r>
      <w:r w:rsidRPr="001E0FC2">
        <w:t>práv</w:t>
      </w:r>
      <w:r w:rsidRPr="001E0FC2">
        <w:rPr>
          <w:spacing w:val="-1"/>
        </w:rPr>
        <w:t xml:space="preserve"> </w:t>
      </w:r>
      <w:r w:rsidRPr="001E0FC2">
        <w:t>a</w:t>
      </w:r>
      <w:r w:rsidRPr="001E0FC2">
        <w:rPr>
          <w:spacing w:val="-1"/>
        </w:rPr>
        <w:t xml:space="preserve"> </w:t>
      </w:r>
      <w:r w:rsidRPr="001E0FC2">
        <w:rPr>
          <w:spacing w:val="-2"/>
        </w:rPr>
        <w:t>závazků.</w:t>
      </w:r>
    </w:p>
    <w:p w14:paraId="20407A61" w14:textId="7FD3AA84" w:rsidR="00285B94" w:rsidRPr="001E0FC2" w:rsidRDefault="00EC2078" w:rsidP="00884C46">
      <w:pPr>
        <w:pStyle w:val="Zkladntext"/>
        <w:ind w:left="141" w:right="141" w:firstLine="707"/>
        <w:jc w:val="both"/>
      </w:pPr>
      <w:r w:rsidRPr="001E0FC2">
        <w:rPr>
          <w:b/>
        </w:rPr>
        <w:t xml:space="preserve">Název </w:t>
      </w:r>
      <w:r w:rsidRPr="001E0FC2">
        <w:t xml:space="preserve">PS musí obsahovat výraz „KF“ nebo „OS“ (nebo „Komise“ – v případě OS Komise znalců a OS Komise </w:t>
      </w:r>
      <w:proofErr w:type="spellStart"/>
      <w:r w:rsidRPr="001E0FC2">
        <w:t>jurymanů</w:t>
      </w:r>
      <w:proofErr w:type="spellEnd"/>
      <w:r w:rsidRPr="001E0FC2">
        <w:t>) a označení „pobočný spolek SČF, z. s.“.</w:t>
      </w:r>
    </w:p>
    <w:p w14:paraId="64A3A3FE" w14:textId="77777777" w:rsidR="00285B94" w:rsidRPr="001E0FC2" w:rsidRDefault="00285B94" w:rsidP="00884C46">
      <w:pPr>
        <w:pStyle w:val="Zkladntext"/>
      </w:pPr>
    </w:p>
    <w:p w14:paraId="74D72F6C" w14:textId="77777777" w:rsidR="00285B94" w:rsidRPr="001E0FC2" w:rsidRDefault="00EC2078" w:rsidP="00884C46">
      <w:pPr>
        <w:pStyle w:val="Zkladntext"/>
        <w:ind w:left="3" w:right="3"/>
        <w:jc w:val="center"/>
      </w:pPr>
      <w:r w:rsidRPr="001E0FC2">
        <w:t xml:space="preserve">§ </w:t>
      </w:r>
      <w:r w:rsidRPr="001E0FC2">
        <w:rPr>
          <w:spacing w:val="-5"/>
        </w:rPr>
        <w:t>24</w:t>
      </w:r>
    </w:p>
    <w:p w14:paraId="7E432E81" w14:textId="77777777" w:rsidR="00285B94" w:rsidRPr="001E0FC2" w:rsidRDefault="00285B94" w:rsidP="00884C46">
      <w:pPr>
        <w:pStyle w:val="Zkladntext"/>
      </w:pPr>
    </w:p>
    <w:p w14:paraId="725BF6D5" w14:textId="50FAF7CB" w:rsidR="00285B94" w:rsidRPr="001E0FC2" w:rsidRDefault="00EC2078" w:rsidP="00884C46">
      <w:pPr>
        <w:pStyle w:val="Zkladntext"/>
        <w:ind w:left="141" w:right="138" w:firstLine="707"/>
        <w:jc w:val="right"/>
      </w:pPr>
      <w:r w:rsidRPr="001E0FC2">
        <w:t>PS</w:t>
      </w:r>
      <w:r w:rsidRPr="001E0FC2">
        <w:rPr>
          <w:spacing w:val="28"/>
        </w:rPr>
        <w:t xml:space="preserve"> </w:t>
      </w:r>
      <w:r w:rsidRPr="001E0FC2">
        <w:t>má</w:t>
      </w:r>
      <w:r w:rsidRPr="001E0FC2">
        <w:rPr>
          <w:spacing w:val="26"/>
        </w:rPr>
        <w:t xml:space="preserve"> </w:t>
      </w:r>
      <w:r w:rsidRPr="001E0FC2">
        <w:rPr>
          <w:b/>
        </w:rPr>
        <w:t>právní</w:t>
      </w:r>
      <w:r w:rsidRPr="001E0FC2">
        <w:rPr>
          <w:b/>
          <w:spacing w:val="26"/>
        </w:rPr>
        <w:t xml:space="preserve"> </w:t>
      </w:r>
      <w:r w:rsidRPr="001E0FC2">
        <w:rPr>
          <w:b/>
        </w:rPr>
        <w:t>osobnost</w:t>
      </w:r>
      <w:r w:rsidRPr="001E0FC2">
        <w:rPr>
          <w:b/>
          <w:spacing w:val="29"/>
        </w:rPr>
        <w:t xml:space="preserve"> </w:t>
      </w:r>
      <w:r w:rsidRPr="001E0FC2">
        <w:t>odvozenou</w:t>
      </w:r>
      <w:r w:rsidRPr="001E0FC2">
        <w:rPr>
          <w:spacing w:val="27"/>
        </w:rPr>
        <w:t xml:space="preserve"> </w:t>
      </w:r>
      <w:r w:rsidRPr="001E0FC2">
        <w:t>od</w:t>
      </w:r>
      <w:r w:rsidRPr="001E0FC2">
        <w:rPr>
          <w:spacing w:val="25"/>
        </w:rPr>
        <w:t xml:space="preserve"> </w:t>
      </w:r>
      <w:r w:rsidRPr="001E0FC2">
        <w:t>právní</w:t>
      </w:r>
      <w:r w:rsidRPr="001E0FC2">
        <w:rPr>
          <w:spacing w:val="28"/>
        </w:rPr>
        <w:t xml:space="preserve"> </w:t>
      </w:r>
      <w:r w:rsidRPr="001E0FC2">
        <w:t>osobnosti</w:t>
      </w:r>
      <w:r w:rsidRPr="001E0FC2">
        <w:rPr>
          <w:spacing w:val="28"/>
        </w:rPr>
        <w:t xml:space="preserve"> </w:t>
      </w:r>
      <w:r w:rsidRPr="001E0FC2">
        <w:t>SČF.</w:t>
      </w:r>
      <w:r w:rsidRPr="001E0FC2">
        <w:rPr>
          <w:spacing w:val="30"/>
        </w:rPr>
        <w:t xml:space="preserve"> </w:t>
      </w:r>
      <w:r w:rsidRPr="001E0FC2">
        <w:t>PS</w:t>
      </w:r>
      <w:r w:rsidRPr="001E0FC2">
        <w:rPr>
          <w:spacing w:val="26"/>
        </w:rPr>
        <w:t xml:space="preserve"> </w:t>
      </w:r>
      <w:r w:rsidRPr="001E0FC2">
        <w:t>může</w:t>
      </w:r>
      <w:r w:rsidRPr="001E0FC2">
        <w:rPr>
          <w:spacing w:val="24"/>
        </w:rPr>
        <w:t xml:space="preserve"> </w:t>
      </w:r>
      <w:r w:rsidRPr="001E0FC2">
        <w:t>mít</w:t>
      </w:r>
      <w:r w:rsidRPr="001E0FC2">
        <w:rPr>
          <w:spacing w:val="28"/>
        </w:rPr>
        <w:t xml:space="preserve"> </w:t>
      </w:r>
      <w:r w:rsidRPr="001E0FC2">
        <w:t>práva</w:t>
      </w:r>
      <w:r w:rsidRPr="001E0FC2">
        <w:rPr>
          <w:spacing w:val="27"/>
        </w:rPr>
        <w:t xml:space="preserve"> </w:t>
      </w:r>
      <w:r w:rsidRPr="001E0FC2">
        <w:t>a povinnosti a nabývat je v rozsahu určeném Stanovami SČF a zapsaném ve veřejném rejstříku.</w:t>
      </w:r>
    </w:p>
    <w:p w14:paraId="4D193FD7" w14:textId="77777777" w:rsidR="00285B94" w:rsidRPr="001E0FC2" w:rsidRDefault="00EC2078" w:rsidP="00884C46">
      <w:pPr>
        <w:pStyle w:val="Zkladntext"/>
        <w:ind w:left="141" w:right="136" w:firstLine="707"/>
        <w:jc w:val="both"/>
      </w:pPr>
      <w:r w:rsidRPr="001E0FC2">
        <w:t>PS</w:t>
      </w:r>
      <w:r w:rsidRPr="001E0FC2">
        <w:rPr>
          <w:spacing w:val="80"/>
        </w:rPr>
        <w:t xml:space="preserve"> </w:t>
      </w:r>
      <w:r w:rsidRPr="001E0FC2">
        <w:t>může</w:t>
      </w:r>
      <w:r w:rsidRPr="001E0FC2">
        <w:rPr>
          <w:spacing w:val="80"/>
        </w:rPr>
        <w:t xml:space="preserve"> </w:t>
      </w:r>
      <w:r w:rsidRPr="001E0FC2">
        <w:t>svým</w:t>
      </w:r>
      <w:r w:rsidRPr="001E0FC2">
        <w:rPr>
          <w:spacing w:val="80"/>
        </w:rPr>
        <w:t xml:space="preserve"> </w:t>
      </w:r>
      <w:r w:rsidRPr="001E0FC2">
        <w:t>jménem</w:t>
      </w:r>
      <w:r w:rsidRPr="001E0FC2">
        <w:rPr>
          <w:spacing w:val="80"/>
        </w:rPr>
        <w:t xml:space="preserve"> </w:t>
      </w:r>
      <w:r w:rsidRPr="001E0FC2">
        <w:t>jako</w:t>
      </w:r>
      <w:r w:rsidRPr="001E0FC2">
        <w:rPr>
          <w:spacing w:val="80"/>
        </w:rPr>
        <w:t xml:space="preserve"> </w:t>
      </w:r>
      <w:r w:rsidRPr="001E0FC2">
        <w:rPr>
          <w:b/>
        </w:rPr>
        <w:t>hlavní</w:t>
      </w:r>
      <w:r w:rsidRPr="001E0FC2">
        <w:rPr>
          <w:b/>
          <w:spacing w:val="80"/>
        </w:rPr>
        <w:t xml:space="preserve"> </w:t>
      </w:r>
      <w:r w:rsidRPr="001E0FC2">
        <w:t>vyvíjet</w:t>
      </w:r>
      <w:r w:rsidRPr="001E0FC2">
        <w:rPr>
          <w:spacing w:val="80"/>
        </w:rPr>
        <w:t xml:space="preserve"> </w:t>
      </w:r>
      <w:r w:rsidRPr="001E0FC2">
        <w:t>jen</w:t>
      </w:r>
      <w:r w:rsidRPr="001E0FC2">
        <w:rPr>
          <w:spacing w:val="80"/>
        </w:rPr>
        <w:t xml:space="preserve"> </w:t>
      </w:r>
      <w:r w:rsidRPr="001E0FC2">
        <w:t>takovou</w:t>
      </w:r>
      <w:r w:rsidRPr="001E0FC2">
        <w:rPr>
          <w:spacing w:val="80"/>
        </w:rPr>
        <w:t xml:space="preserve"> </w:t>
      </w:r>
      <w:r w:rsidRPr="001E0FC2">
        <w:t>činnost,</w:t>
      </w:r>
      <w:r w:rsidRPr="001E0FC2">
        <w:rPr>
          <w:spacing w:val="80"/>
        </w:rPr>
        <w:t xml:space="preserve"> </w:t>
      </w:r>
      <w:r w:rsidRPr="001E0FC2">
        <w:t>která</w:t>
      </w:r>
      <w:r w:rsidRPr="001E0FC2">
        <w:rPr>
          <w:spacing w:val="80"/>
        </w:rPr>
        <w:t xml:space="preserve"> </w:t>
      </w:r>
      <w:r w:rsidRPr="001E0FC2">
        <w:t>slouží</w:t>
      </w:r>
      <w:r w:rsidRPr="001E0FC2">
        <w:rPr>
          <w:spacing w:val="40"/>
        </w:rPr>
        <w:t xml:space="preserve"> </w:t>
      </w:r>
      <w:r w:rsidRPr="001E0FC2">
        <w:t>k</w:t>
      </w:r>
      <w:r w:rsidRPr="001E0FC2">
        <w:rPr>
          <w:spacing w:val="-1"/>
        </w:rPr>
        <w:t xml:space="preserve"> </w:t>
      </w:r>
      <w:r w:rsidRPr="001E0FC2">
        <w:t>uspokojování</w:t>
      </w:r>
      <w:r w:rsidRPr="001E0FC2">
        <w:rPr>
          <w:spacing w:val="15"/>
        </w:rPr>
        <w:t xml:space="preserve"> </w:t>
      </w:r>
      <w:r w:rsidRPr="001E0FC2">
        <w:t>a ochraně zájmů,</w:t>
      </w:r>
      <w:r w:rsidRPr="001E0FC2">
        <w:rPr>
          <w:spacing w:val="14"/>
        </w:rPr>
        <w:t xml:space="preserve"> </w:t>
      </w:r>
      <w:r w:rsidRPr="001E0FC2">
        <w:t>k jejichž</w:t>
      </w:r>
      <w:r w:rsidRPr="001E0FC2">
        <w:rPr>
          <w:spacing w:val="15"/>
        </w:rPr>
        <w:t xml:space="preserve"> </w:t>
      </w:r>
      <w:r w:rsidRPr="001E0FC2">
        <w:t>naplňování</w:t>
      </w:r>
      <w:r w:rsidRPr="001E0FC2">
        <w:rPr>
          <w:spacing w:val="15"/>
        </w:rPr>
        <w:t xml:space="preserve"> </w:t>
      </w:r>
      <w:r w:rsidRPr="001E0FC2">
        <w:t>byl</w:t>
      </w:r>
      <w:r w:rsidRPr="001E0FC2">
        <w:rPr>
          <w:spacing w:val="17"/>
        </w:rPr>
        <w:t xml:space="preserve"> </w:t>
      </w:r>
      <w:r w:rsidRPr="001E0FC2">
        <w:t>SČF založen</w:t>
      </w:r>
      <w:r w:rsidRPr="001E0FC2">
        <w:rPr>
          <w:spacing w:val="14"/>
        </w:rPr>
        <w:t xml:space="preserve"> </w:t>
      </w:r>
      <w:r w:rsidRPr="001E0FC2">
        <w:t>a</w:t>
      </w:r>
      <w:r w:rsidRPr="001E0FC2">
        <w:rPr>
          <w:spacing w:val="15"/>
        </w:rPr>
        <w:t xml:space="preserve"> </w:t>
      </w:r>
      <w:r w:rsidRPr="001E0FC2">
        <w:t>které</w:t>
      </w:r>
      <w:r w:rsidRPr="001E0FC2">
        <w:rPr>
          <w:spacing w:val="15"/>
        </w:rPr>
        <w:t xml:space="preserve"> </w:t>
      </w:r>
      <w:r w:rsidRPr="001E0FC2">
        <w:t>jsou</w:t>
      </w:r>
      <w:r w:rsidRPr="001E0FC2">
        <w:rPr>
          <w:spacing w:val="15"/>
        </w:rPr>
        <w:t xml:space="preserve"> </w:t>
      </w:r>
      <w:r w:rsidRPr="001E0FC2">
        <w:t>uvedeny v</w:t>
      </w:r>
      <w:r w:rsidRPr="001E0FC2">
        <w:rPr>
          <w:spacing w:val="-2"/>
        </w:rPr>
        <w:t xml:space="preserve"> </w:t>
      </w:r>
      <w:r w:rsidRPr="001E0FC2">
        <w:t xml:space="preserve">Hlavě I Stanov SČF. Vedle této hlavní činnosti může PS vyvíjet i </w:t>
      </w:r>
      <w:r w:rsidRPr="001E0FC2">
        <w:rPr>
          <w:b/>
        </w:rPr>
        <w:t xml:space="preserve">vedlejší </w:t>
      </w:r>
      <w:r w:rsidRPr="001E0FC2">
        <w:t>hospodářskou činnost, spočívající v</w:t>
      </w:r>
      <w:r w:rsidRPr="001E0FC2">
        <w:rPr>
          <w:spacing w:val="-2"/>
        </w:rPr>
        <w:t xml:space="preserve"> </w:t>
      </w:r>
      <w:r w:rsidRPr="001E0FC2">
        <w:t>podnikání nebo jiné výdělečné činnosti, je-li její účel v</w:t>
      </w:r>
      <w:r w:rsidRPr="001E0FC2">
        <w:rPr>
          <w:spacing w:val="-3"/>
        </w:rPr>
        <w:t xml:space="preserve"> </w:t>
      </w:r>
      <w:r w:rsidRPr="001E0FC2">
        <w:t>podpoře hlavní činnosti nebo v hospodárném využití spolkového majetku.</w:t>
      </w:r>
    </w:p>
    <w:p w14:paraId="5CB2FBB0" w14:textId="77777777" w:rsidR="00285B94" w:rsidRPr="001E0FC2" w:rsidRDefault="00EC2078" w:rsidP="00884C46">
      <w:pPr>
        <w:pStyle w:val="Zkladntext"/>
        <w:ind w:left="141" w:right="141" w:firstLine="707"/>
        <w:jc w:val="both"/>
      </w:pPr>
      <w:r w:rsidRPr="001E0FC2">
        <w:t>Pro platnost písemného právního úkonu učiněného jménem PS se vyžaduje podpis předsedy a dalšího člena výboru PS, nebo dvou členů výboru PS, kteří k tomu byli pověřeni tímto orgánem; u podpisu se vždy uvádí funkce podepisujícího. Právní úkony je možno činit pouze v souladu se stanovisky výboru PS.</w:t>
      </w:r>
    </w:p>
    <w:p w14:paraId="596E6DF2" w14:textId="77777777" w:rsidR="00285B94" w:rsidRPr="001E0FC2" w:rsidRDefault="00EC2078" w:rsidP="00884C46">
      <w:pPr>
        <w:pStyle w:val="Zkladntext"/>
        <w:ind w:left="141" w:right="142" w:firstLine="707"/>
        <w:jc w:val="both"/>
      </w:pPr>
      <w:r w:rsidRPr="001E0FC2">
        <w:t xml:space="preserve">PS vede samostatné </w:t>
      </w:r>
      <w:r w:rsidRPr="001E0FC2">
        <w:rPr>
          <w:b/>
        </w:rPr>
        <w:t>účetnictví</w:t>
      </w:r>
      <w:r w:rsidRPr="001E0FC2">
        <w:t>, a to v</w:t>
      </w:r>
      <w:r w:rsidRPr="001E0FC2">
        <w:rPr>
          <w:spacing w:val="-1"/>
        </w:rPr>
        <w:t xml:space="preserve"> </w:t>
      </w:r>
      <w:r w:rsidRPr="001E0FC2">
        <w:t>souladu s</w:t>
      </w:r>
      <w:r w:rsidRPr="001E0FC2">
        <w:rPr>
          <w:spacing w:val="-2"/>
        </w:rPr>
        <w:t xml:space="preserve"> </w:t>
      </w:r>
      <w:r w:rsidRPr="001E0FC2">
        <w:t>obecně platnými předpisy. Kopii účetní uzávěrky předává v termínu stanoveném P-SČF sekretariátu SČF.</w:t>
      </w:r>
    </w:p>
    <w:p w14:paraId="7C7CC30A" w14:textId="77777777" w:rsidR="00285B94" w:rsidRPr="001E0FC2" w:rsidRDefault="00EC2078" w:rsidP="00884C46">
      <w:pPr>
        <w:pStyle w:val="Zkladntext"/>
        <w:ind w:left="141" w:right="135" w:firstLine="707"/>
        <w:jc w:val="both"/>
      </w:pPr>
      <w:r w:rsidRPr="001E0FC2">
        <w:t xml:space="preserve">Členové PS </w:t>
      </w:r>
      <w:r w:rsidRPr="001E0FC2">
        <w:rPr>
          <w:b/>
        </w:rPr>
        <w:t xml:space="preserve">neručí </w:t>
      </w:r>
      <w:r w:rsidRPr="001E0FC2">
        <w:t>za jeho závazky. Hlavní spolek (SČF) neručí za závazky pobočného spolku. Pobočný spolek neručí za závazky SČF.</w:t>
      </w:r>
    </w:p>
    <w:p w14:paraId="59534693" w14:textId="77777777" w:rsidR="00285B94" w:rsidRPr="001E0FC2" w:rsidRDefault="00285B94" w:rsidP="00884C46">
      <w:pPr>
        <w:pStyle w:val="Zkladntext"/>
      </w:pPr>
    </w:p>
    <w:p w14:paraId="6AC75DA0" w14:textId="77777777" w:rsidR="00285B94" w:rsidRPr="001E0FC2" w:rsidRDefault="00EC2078" w:rsidP="00884C46">
      <w:pPr>
        <w:pStyle w:val="Zkladntext"/>
        <w:ind w:left="3" w:right="3"/>
        <w:jc w:val="center"/>
      </w:pPr>
      <w:r w:rsidRPr="001E0FC2">
        <w:t xml:space="preserve">§ </w:t>
      </w:r>
      <w:r w:rsidRPr="001E0FC2">
        <w:rPr>
          <w:spacing w:val="-5"/>
        </w:rPr>
        <w:t>25</w:t>
      </w:r>
    </w:p>
    <w:p w14:paraId="7D5FB65C" w14:textId="77777777" w:rsidR="00285B94" w:rsidRPr="001E0FC2" w:rsidRDefault="00285B94" w:rsidP="00884C46">
      <w:pPr>
        <w:pStyle w:val="Zkladntext"/>
      </w:pPr>
    </w:p>
    <w:p w14:paraId="5BE3F5B6" w14:textId="3C11FF8E" w:rsidR="00285B94" w:rsidRPr="001E0FC2" w:rsidRDefault="00EC2078" w:rsidP="00884C46">
      <w:pPr>
        <w:pStyle w:val="Zkladntext"/>
        <w:ind w:left="141" w:right="139" w:firstLine="707"/>
        <w:jc w:val="both"/>
      </w:pPr>
      <w:r w:rsidRPr="001E0FC2">
        <w:t xml:space="preserve">Činnost PS se </w:t>
      </w:r>
      <w:r w:rsidRPr="001E0FC2">
        <w:rPr>
          <w:b/>
        </w:rPr>
        <w:t xml:space="preserve">řídí </w:t>
      </w:r>
      <w:r w:rsidRPr="001E0FC2">
        <w:t>Stanovami SČF a vnitřní organizační normou PS (stejně jako činnost jiných ZOJ), s</w:t>
      </w:r>
      <w:r w:rsidRPr="001E0FC2">
        <w:rPr>
          <w:spacing w:val="-1"/>
        </w:rPr>
        <w:t xml:space="preserve"> </w:t>
      </w:r>
      <w:r w:rsidRPr="001E0FC2">
        <w:t>přihlédnutím k</w:t>
      </w:r>
      <w:r w:rsidRPr="001E0FC2">
        <w:rPr>
          <w:spacing w:val="-2"/>
        </w:rPr>
        <w:t xml:space="preserve"> </w:t>
      </w:r>
      <w:r w:rsidRPr="001E0FC2">
        <w:t>právní osobnosti PS. V</w:t>
      </w:r>
      <w:r w:rsidRPr="001E0FC2">
        <w:rPr>
          <w:spacing w:val="-1"/>
        </w:rPr>
        <w:t xml:space="preserve"> </w:t>
      </w:r>
      <w:r w:rsidRPr="001E0FC2">
        <w:t xml:space="preserve">případech neuvedených ve Stanovách SČF se na PS vztahují příslušná </w:t>
      </w:r>
      <w:r w:rsidRPr="001E0FC2">
        <w:rPr>
          <w:b/>
        </w:rPr>
        <w:t xml:space="preserve">ustanovení OZ </w:t>
      </w:r>
      <w:r w:rsidRPr="001E0FC2">
        <w:t>(zejména § 228 až 231, 23</w:t>
      </w:r>
      <w:r w:rsidRPr="00FF6338">
        <w:rPr>
          <w:color w:val="000000" w:themeColor="text1"/>
        </w:rPr>
        <w:t>4 a</w:t>
      </w:r>
      <w:r w:rsidRPr="001E0FC2">
        <w:t xml:space="preserve"> </w:t>
      </w:r>
      <w:r w:rsidRPr="001E0FC2">
        <w:rPr>
          <w:spacing w:val="-2"/>
        </w:rPr>
        <w:t>související).</w:t>
      </w:r>
    </w:p>
    <w:p w14:paraId="53561E8F" w14:textId="77777777" w:rsidR="00285B94" w:rsidRPr="001E0FC2" w:rsidRDefault="00285B94" w:rsidP="00884C46">
      <w:pPr>
        <w:pStyle w:val="Zkladntext"/>
      </w:pPr>
    </w:p>
    <w:p w14:paraId="29DF2CD1" w14:textId="77777777" w:rsidR="00285B94" w:rsidRPr="001E0FC2" w:rsidRDefault="00EC2078" w:rsidP="00884C46">
      <w:pPr>
        <w:pStyle w:val="Zkladntext"/>
        <w:ind w:left="2" w:right="3"/>
        <w:jc w:val="center"/>
      </w:pPr>
      <w:r w:rsidRPr="001E0FC2">
        <w:t>Hlava</w:t>
      </w:r>
      <w:r w:rsidRPr="001E0FC2">
        <w:rPr>
          <w:spacing w:val="-2"/>
        </w:rPr>
        <w:t xml:space="preserve"> </w:t>
      </w:r>
      <w:r w:rsidRPr="001E0FC2">
        <w:rPr>
          <w:spacing w:val="-10"/>
        </w:rPr>
        <w:t>V</w:t>
      </w:r>
    </w:p>
    <w:p w14:paraId="71C711BC" w14:textId="77777777" w:rsidR="00285B94" w:rsidRPr="001E0FC2" w:rsidRDefault="00285B94" w:rsidP="00884C46">
      <w:pPr>
        <w:pStyle w:val="Zkladntext"/>
      </w:pPr>
    </w:p>
    <w:p w14:paraId="7D0041E5" w14:textId="77777777" w:rsidR="00285B94" w:rsidRPr="001E0FC2" w:rsidRDefault="00EC2078" w:rsidP="00884C46">
      <w:pPr>
        <w:pStyle w:val="Nadpis1"/>
        <w:ind w:left="2" w:right="5"/>
      </w:pPr>
      <w:r w:rsidRPr="001E0FC2">
        <w:t>Kluby</w:t>
      </w:r>
      <w:r w:rsidRPr="001E0FC2">
        <w:rPr>
          <w:spacing w:val="-3"/>
        </w:rPr>
        <w:t xml:space="preserve"> </w:t>
      </w:r>
      <w:r w:rsidRPr="001E0FC2">
        <w:t>filatelistů</w:t>
      </w:r>
      <w:r w:rsidRPr="001E0FC2">
        <w:rPr>
          <w:spacing w:val="-4"/>
        </w:rPr>
        <w:t xml:space="preserve"> </w:t>
      </w:r>
      <w:r w:rsidRPr="001E0FC2">
        <w:t>a</w:t>
      </w:r>
      <w:r w:rsidRPr="001E0FC2">
        <w:rPr>
          <w:spacing w:val="-3"/>
        </w:rPr>
        <w:t xml:space="preserve"> </w:t>
      </w:r>
      <w:r w:rsidRPr="001E0FC2">
        <w:t>odborné</w:t>
      </w:r>
      <w:r w:rsidRPr="001E0FC2">
        <w:rPr>
          <w:spacing w:val="-3"/>
        </w:rPr>
        <w:t xml:space="preserve"> </w:t>
      </w:r>
      <w:r w:rsidRPr="001E0FC2">
        <w:rPr>
          <w:spacing w:val="-2"/>
        </w:rPr>
        <w:t>společnosti</w:t>
      </w:r>
    </w:p>
    <w:p w14:paraId="0DECDDEA" w14:textId="77777777" w:rsidR="00285B94" w:rsidRPr="001E0FC2" w:rsidRDefault="00EC2078" w:rsidP="00884C46">
      <w:pPr>
        <w:pStyle w:val="Zkladntext"/>
        <w:ind w:left="3" w:right="3"/>
        <w:jc w:val="center"/>
      </w:pPr>
      <w:r w:rsidRPr="001E0FC2">
        <w:t xml:space="preserve">§ </w:t>
      </w:r>
      <w:r w:rsidRPr="001E0FC2">
        <w:rPr>
          <w:spacing w:val="-5"/>
        </w:rPr>
        <w:t>26</w:t>
      </w:r>
    </w:p>
    <w:p w14:paraId="530A06E4" w14:textId="77777777" w:rsidR="00285B94" w:rsidRPr="001E0FC2" w:rsidRDefault="00285B94" w:rsidP="00884C46">
      <w:pPr>
        <w:pStyle w:val="Zkladntext"/>
      </w:pPr>
    </w:p>
    <w:p w14:paraId="42B72B19" w14:textId="77777777" w:rsidR="00285B94" w:rsidRPr="001E0FC2" w:rsidRDefault="00EC2078" w:rsidP="00884C46">
      <w:pPr>
        <w:ind w:left="849"/>
        <w:rPr>
          <w:sz w:val="24"/>
        </w:rPr>
      </w:pPr>
      <w:r w:rsidRPr="001E0FC2">
        <w:rPr>
          <w:b/>
          <w:sz w:val="24"/>
        </w:rPr>
        <w:t>KF</w:t>
      </w:r>
      <w:r w:rsidRPr="001E0FC2">
        <w:rPr>
          <w:b/>
          <w:spacing w:val="45"/>
          <w:sz w:val="24"/>
        </w:rPr>
        <w:t xml:space="preserve"> </w:t>
      </w:r>
      <w:r w:rsidRPr="001E0FC2">
        <w:rPr>
          <w:sz w:val="24"/>
        </w:rPr>
        <w:t>se</w:t>
      </w:r>
      <w:r w:rsidRPr="001E0FC2">
        <w:rPr>
          <w:spacing w:val="48"/>
          <w:sz w:val="24"/>
        </w:rPr>
        <w:t xml:space="preserve"> </w:t>
      </w:r>
      <w:r w:rsidRPr="001E0FC2">
        <w:rPr>
          <w:sz w:val="24"/>
        </w:rPr>
        <w:t>ustavují</w:t>
      </w:r>
      <w:r w:rsidRPr="001E0FC2">
        <w:rPr>
          <w:spacing w:val="48"/>
          <w:sz w:val="24"/>
        </w:rPr>
        <w:t xml:space="preserve"> </w:t>
      </w:r>
      <w:r w:rsidRPr="001E0FC2">
        <w:rPr>
          <w:sz w:val="24"/>
        </w:rPr>
        <w:t>na</w:t>
      </w:r>
      <w:r w:rsidRPr="001E0FC2">
        <w:rPr>
          <w:spacing w:val="48"/>
          <w:sz w:val="24"/>
        </w:rPr>
        <w:t xml:space="preserve"> </w:t>
      </w:r>
      <w:r w:rsidRPr="001E0FC2">
        <w:rPr>
          <w:sz w:val="24"/>
        </w:rPr>
        <w:t>principu</w:t>
      </w:r>
      <w:r w:rsidRPr="001E0FC2">
        <w:rPr>
          <w:spacing w:val="51"/>
          <w:sz w:val="24"/>
        </w:rPr>
        <w:t xml:space="preserve"> </w:t>
      </w:r>
      <w:r w:rsidRPr="001E0FC2">
        <w:rPr>
          <w:b/>
          <w:sz w:val="24"/>
        </w:rPr>
        <w:t>územním</w:t>
      </w:r>
      <w:r w:rsidRPr="001E0FC2">
        <w:rPr>
          <w:sz w:val="24"/>
        </w:rPr>
        <w:t>,</w:t>
      </w:r>
      <w:r w:rsidRPr="001E0FC2">
        <w:rPr>
          <w:spacing w:val="48"/>
          <w:sz w:val="24"/>
        </w:rPr>
        <w:t xml:space="preserve"> </w:t>
      </w:r>
      <w:r w:rsidRPr="001E0FC2">
        <w:rPr>
          <w:b/>
          <w:sz w:val="24"/>
        </w:rPr>
        <w:t>OS</w:t>
      </w:r>
      <w:r w:rsidRPr="001E0FC2">
        <w:rPr>
          <w:b/>
          <w:spacing w:val="50"/>
          <w:sz w:val="24"/>
        </w:rPr>
        <w:t xml:space="preserve"> </w:t>
      </w:r>
      <w:r w:rsidRPr="001E0FC2">
        <w:rPr>
          <w:sz w:val="24"/>
        </w:rPr>
        <w:t>na</w:t>
      </w:r>
      <w:r w:rsidRPr="001E0FC2">
        <w:rPr>
          <w:spacing w:val="48"/>
          <w:sz w:val="24"/>
        </w:rPr>
        <w:t xml:space="preserve"> </w:t>
      </w:r>
      <w:r w:rsidRPr="001E0FC2">
        <w:rPr>
          <w:sz w:val="24"/>
        </w:rPr>
        <w:t>principu</w:t>
      </w:r>
      <w:r w:rsidRPr="001E0FC2">
        <w:rPr>
          <w:spacing w:val="49"/>
          <w:sz w:val="24"/>
        </w:rPr>
        <w:t xml:space="preserve"> </w:t>
      </w:r>
      <w:r w:rsidRPr="001E0FC2">
        <w:rPr>
          <w:b/>
          <w:sz w:val="24"/>
        </w:rPr>
        <w:t>odborné</w:t>
      </w:r>
      <w:r w:rsidRPr="001E0FC2">
        <w:rPr>
          <w:b/>
          <w:spacing w:val="49"/>
          <w:sz w:val="24"/>
        </w:rPr>
        <w:t xml:space="preserve"> </w:t>
      </w:r>
      <w:r w:rsidRPr="001E0FC2">
        <w:rPr>
          <w:sz w:val="24"/>
        </w:rPr>
        <w:t>zájmové</w:t>
      </w:r>
      <w:r w:rsidRPr="001E0FC2">
        <w:rPr>
          <w:spacing w:val="48"/>
          <w:sz w:val="24"/>
        </w:rPr>
        <w:t xml:space="preserve"> </w:t>
      </w:r>
      <w:r w:rsidRPr="001E0FC2">
        <w:rPr>
          <w:spacing w:val="-2"/>
          <w:sz w:val="24"/>
        </w:rPr>
        <w:t>činnosti.</w:t>
      </w:r>
    </w:p>
    <w:p w14:paraId="07FD48DC" w14:textId="77777777" w:rsidR="00285B94" w:rsidRPr="001E0FC2" w:rsidRDefault="00EC2078" w:rsidP="00884C46">
      <w:pPr>
        <w:pStyle w:val="Zkladntext"/>
        <w:ind w:left="141"/>
      </w:pPr>
      <w:r w:rsidRPr="001E0FC2">
        <w:t>Jejich</w:t>
      </w:r>
      <w:r w:rsidRPr="001E0FC2">
        <w:rPr>
          <w:spacing w:val="-1"/>
        </w:rPr>
        <w:t xml:space="preserve"> </w:t>
      </w:r>
      <w:r w:rsidRPr="001E0FC2">
        <w:t>činnost</w:t>
      </w:r>
      <w:r w:rsidRPr="001E0FC2">
        <w:rPr>
          <w:spacing w:val="-2"/>
        </w:rPr>
        <w:t xml:space="preserve"> </w:t>
      </w:r>
      <w:r w:rsidRPr="001E0FC2">
        <w:t>přispívá</w:t>
      </w:r>
      <w:r w:rsidRPr="001E0FC2">
        <w:rPr>
          <w:spacing w:val="-1"/>
        </w:rPr>
        <w:t xml:space="preserve"> </w:t>
      </w:r>
      <w:r w:rsidRPr="001E0FC2">
        <w:t>k</w:t>
      </w:r>
      <w:r w:rsidRPr="001E0FC2">
        <w:rPr>
          <w:spacing w:val="-4"/>
        </w:rPr>
        <w:t xml:space="preserve"> </w:t>
      </w:r>
      <w:r w:rsidRPr="001E0FC2">
        <w:t>dosahování</w:t>
      </w:r>
      <w:r w:rsidRPr="001E0FC2">
        <w:rPr>
          <w:spacing w:val="-1"/>
        </w:rPr>
        <w:t xml:space="preserve"> </w:t>
      </w:r>
      <w:r w:rsidRPr="001E0FC2">
        <w:t>cílů</w:t>
      </w:r>
      <w:r w:rsidRPr="001E0FC2">
        <w:rPr>
          <w:spacing w:val="-1"/>
        </w:rPr>
        <w:t xml:space="preserve"> </w:t>
      </w:r>
      <w:r w:rsidRPr="001E0FC2">
        <w:t>a</w:t>
      </w:r>
      <w:r w:rsidRPr="001E0FC2">
        <w:rPr>
          <w:spacing w:val="-1"/>
        </w:rPr>
        <w:t xml:space="preserve"> </w:t>
      </w:r>
      <w:r w:rsidRPr="001E0FC2">
        <w:t>naplňování</w:t>
      </w:r>
      <w:r w:rsidRPr="001E0FC2">
        <w:rPr>
          <w:spacing w:val="-1"/>
        </w:rPr>
        <w:t xml:space="preserve"> </w:t>
      </w:r>
      <w:r w:rsidRPr="001E0FC2">
        <w:t>poslání</w:t>
      </w:r>
      <w:r w:rsidRPr="001E0FC2">
        <w:rPr>
          <w:spacing w:val="-1"/>
        </w:rPr>
        <w:t xml:space="preserve"> </w:t>
      </w:r>
      <w:r w:rsidRPr="001E0FC2">
        <w:rPr>
          <w:spacing w:val="-4"/>
        </w:rPr>
        <w:t>SČF.</w:t>
      </w:r>
    </w:p>
    <w:p w14:paraId="1AE0CD2E" w14:textId="77777777" w:rsidR="00285B94" w:rsidRPr="001E0FC2" w:rsidRDefault="00285B94" w:rsidP="00884C46">
      <w:pPr>
        <w:pStyle w:val="Zkladntext"/>
      </w:pPr>
    </w:p>
    <w:p w14:paraId="3D2C2C76" w14:textId="127B93B8" w:rsidR="00285B94" w:rsidRPr="001E0FC2" w:rsidRDefault="00EC2078" w:rsidP="00884C46">
      <w:pPr>
        <w:pStyle w:val="Zkladntext"/>
        <w:ind w:left="3" w:right="3"/>
        <w:jc w:val="center"/>
      </w:pPr>
      <w:r w:rsidRPr="001E0FC2">
        <w:t xml:space="preserve">§ </w:t>
      </w:r>
      <w:r w:rsidRPr="001E0FC2">
        <w:rPr>
          <w:spacing w:val="-5"/>
        </w:rPr>
        <w:t>27</w:t>
      </w:r>
    </w:p>
    <w:p w14:paraId="62B28108" w14:textId="77777777" w:rsidR="00285B94" w:rsidRPr="001E0FC2" w:rsidRDefault="00285B94" w:rsidP="00884C46">
      <w:pPr>
        <w:pStyle w:val="Zkladntext"/>
        <w:jc w:val="center"/>
      </w:pPr>
    </w:p>
    <w:p w14:paraId="750D0BC3" w14:textId="77777777" w:rsidR="00285B94" w:rsidRPr="001E0FC2" w:rsidRDefault="00EC2078" w:rsidP="00884C46">
      <w:pPr>
        <w:pStyle w:val="Zkladntext"/>
        <w:ind w:left="141" w:right="140" w:firstLine="707"/>
        <w:jc w:val="both"/>
      </w:pPr>
      <w:r w:rsidRPr="001E0FC2">
        <w:rPr>
          <w:b/>
        </w:rPr>
        <w:t xml:space="preserve">KF </w:t>
      </w:r>
      <w:r w:rsidRPr="001E0FC2">
        <w:t xml:space="preserve">vzniká zakládací listinou podepsanou nejméně </w:t>
      </w:r>
      <w:r w:rsidRPr="001E0FC2">
        <w:rPr>
          <w:b/>
        </w:rPr>
        <w:t xml:space="preserve">třemi </w:t>
      </w:r>
      <w:r w:rsidRPr="001E0FC2">
        <w:t>zakládajícími členy a písemnou registrací v S-SČF. Návrh na registraci obsahuje jména a další osobní údaje</w:t>
      </w:r>
      <w:r w:rsidRPr="001E0FC2">
        <w:rPr>
          <w:spacing w:val="40"/>
        </w:rPr>
        <w:t xml:space="preserve"> </w:t>
      </w:r>
      <w:r w:rsidRPr="001E0FC2">
        <w:t>nejméně</w:t>
      </w:r>
      <w:r w:rsidRPr="001E0FC2">
        <w:rPr>
          <w:spacing w:val="-3"/>
        </w:rPr>
        <w:t xml:space="preserve"> </w:t>
      </w:r>
      <w:r w:rsidRPr="001E0FC2">
        <w:t>tří</w:t>
      </w:r>
      <w:r w:rsidRPr="001E0FC2">
        <w:rPr>
          <w:spacing w:val="-2"/>
        </w:rPr>
        <w:t xml:space="preserve"> </w:t>
      </w:r>
      <w:r w:rsidRPr="001E0FC2">
        <w:t>volených</w:t>
      </w:r>
      <w:r w:rsidRPr="001E0FC2">
        <w:rPr>
          <w:spacing w:val="-2"/>
        </w:rPr>
        <w:t xml:space="preserve"> </w:t>
      </w:r>
      <w:r w:rsidRPr="001E0FC2">
        <w:t>funkcionářů přípravného</w:t>
      </w:r>
      <w:r w:rsidRPr="001E0FC2">
        <w:rPr>
          <w:spacing w:val="-2"/>
        </w:rPr>
        <w:t xml:space="preserve"> </w:t>
      </w:r>
      <w:r w:rsidRPr="001E0FC2">
        <w:t>výboru</w:t>
      </w:r>
      <w:r w:rsidRPr="001E0FC2">
        <w:rPr>
          <w:spacing w:val="-2"/>
        </w:rPr>
        <w:t xml:space="preserve"> </w:t>
      </w:r>
      <w:r w:rsidRPr="001E0FC2">
        <w:t>klubu</w:t>
      </w:r>
      <w:r w:rsidRPr="001E0FC2">
        <w:rPr>
          <w:spacing w:val="-2"/>
        </w:rPr>
        <w:t xml:space="preserve"> </w:t>
      </w:r>
      <w:r w:rsidRPr="001E0FC2">
        <w:t>a</w:t>
      </w:r>
      <w:r w:rsidRPr="001E0FC2">
        <w:rPr>
          <w:spacing w:val="-5"/>
        </w:rPr>
        <w:t xml:space="preserve"> </w:t>
      </w:r>
      <w:r w:rsidRPr="001E0FC2">
        <w:t>zápis</w:t>
      </w:r>
      <w:r w:rsidRPr="001E0FC2">
        <w:rPr>
          <w:spacing w:val="-5"/>
        </w:rPr>
        <w:t xml:space="preserve"> </w:t>
      </w:r>
      <w:r w:rsidRPr="001E0FC2">
        <w:t>z ustavující</w:t>
      </w:r>
      <w:r w:rsidRPr="001E0FC2">
        <w:rPr>
          <w:spacing w:val="-2"/>
        </w:rPr>
        <w:t xml:space="preserve"> </w:t>
      </w:r>
      <w:r w:rsidRPr="001E0FC2">
        <w:t>schůze.</w:t>
      </w:r>
      <w:r w:rsidRPr="001E0FC2">
        <w:rPr>
          <w:spacing w:val="-2"/>
        </w:rPr>
        <w:t xml:space="preserve"> </w:t>
      </w:r>
      <w:r w:rsidRPr="001E0FC2">
        <w:t>Zápis musí obsahovat vyjádření, že se přítomní seznámili se zněním Stanov SČF a zavazují se je dodržovat. Pokud nejde o členy SČF, doručí S-SČF své přihlášky za člena SČF; o jejich</w:t>
      </w:r>
      <w:r w:rsidRPr="001E0FC2">
        <w:rPr>
          <w:spacing w:val="40"/>
        </w:rPr>
        <w:t xml:space="preserve"> </w:t>
      </w:r>
      <w:r w:rsidRPr="001E0FC2">
        <w:t>přijetí rozhodne S-SČF. Po kontrole předložených dokladů oznámí S-SČF klubu souhlas se vznikem a přidělí mu registrační číslo.</w:t>
      </w:r>
    </w:p>
    <w:p w14:paraId="2232542B" w14:textId="77777777" w:rsidR="00FF6338" w:rsidRDefault="00FF6338" w:rsidP="00884C46">
      <w:pPr>
        <w:pStyle w:val="Zkladntext"/>
        <w:ind w:left="3" w:right="3"/>
        <w:jc w:val="center"/>
      </w:pPr>
    </w:p>
    <w:p w14:paraId="6AADF906" w14:textId="32632FED" w:rsidR="005B340F" w:rsidRPr="001E0FC2" w:rsidRDefault="005B340F" w:rsidP="00884C46">
      <w:pPr>
        <w:pStyle w:val="Zkladntext"/>
        <w:ind w:left="3" w:right="3"/>
        <w:jc w:val="center"/>
      </w:pPr>
      <w:r w:rsidRPr="001E0FC2">
        <w:lastRenderedPageBreak/>
        <w:t xml:space="preserve">§ </w:t>
      </w:r>
      <w:r w:rsidRPr="001E0FC2">
        <w:rPr>
          <w:spacing w:val="-5"/>
        </w:rPr>
        <w:t>28</w:t>
      </w:r>
    </w:p>
    <w:p w14:paraId="2F375C95" w14:textId="77777777" w:rsidR="005B340F" w:rsidRPr="001E0FC2" w:rsidRDefault="005B340F" w:rsidP="00884C46">
      <w:pPr>
        <w:pStyle w:val="Zkladntext"/>
      </w:pPr>
    </w:p>
    <w:p w14:paraId="2BCE4063" w14:textId="77777777" w:rsidR="00285B94" w:rsidRPr="001E0FC2" w:rsidRDefault="00EC2078" w:rsidP="00884C46">
      <w:pPr>
        <w:pStyle w:val="Zkladntext"/>
        <w:ind w:left="141" w:right="139" w:firstLine="707"/>
        <w:jc w:val="both"/>
      </w:pPr>
      <w:r w:rsidRPr="001E0FC2">
        <w:rPr>
          <w:b/>
        </w:rPr>
        <w:t xml:space="preserve">OS </w:t>
      </w:r>
      <w:r w:rsidRPr="001E0FC2">
        <w:t xml:space="preserve">vzniká zakládací listinou podepsanou nejméně </w:t>
      </w:r>
      <w:r w:rsidRPr="001E0FC2">
        <w:rPr>
          <w:b/>
        </w:rPr>
        <w:t xml:space="preserve">pěti </w:t>
      </w:r>
      <w:r w:rsidRPr="001E0FC2">
        <w:t>zakládajícími členy, členy</w:t>
      </w:r>
      <w:r w:rsidRPr="001E0FC2">
        <w:rPr>
          <w:spacing w:val="40"/>
        </w:rPr>
        <w:t xml:space="preserve"> </w:t>
      </w:r>
      <w:r w:rsidRPr="001E0FC2">
        <w:t>SČF,</w:t>
      </w:r>
      <w:r w:rsidRPr="001E0FC2">
        <w:rPr>
          <w:spacing w:val="37"/>
        </w:rPr>
        <w:t xml:space="preserve"> </w:t>
      </w:r>
      <w:r w:rsidRPr="001E0FC2">
        <w:t>a</w:t>
      </w:r>
      <w:r w:rsidRPr="001E0FC2">
        <w:rPr>
          <w:spacing w:val="36"/>
        </w:rPr>
        <w:t xml:space="preserve"> </w:t>
      </w:r>
      <w:r w:rsidRPr="001E0FC2">
        <w:t>schválením</w:t>
      </w:r>
      <w:r w:rsidRPr="001E0FC2">
        <w:rPr>
          <w:spacing w:val="38"/>
        </w:rPr>
        <w:t xml:space="preserve"> </w:t>
      </w:r>
      <w:r w:rsidRPr="001E0FC2">
        <w:t>P-SČF.</w:t>
      </w:r>
      <w:r w:rsidRPr="001E0FC2">
        <w:rPr>
          <w:spacing w:val="38"/>
        </w:rPr>
        <w:t xml:space="preserve"> </w:t>
      </w:r>
      <w:r w:rsidRPr="001E0FC2">
        <w:t>Její</w:t>
      </w:r>
      <w:r w:rsidRPr="001E0FC2">
        <w:rPr>
          <w:spacing w:val="38"/>
        </w:rPr>
        <w:t xml:space="preserve"> </w:t>
      </w:r>
      <w:r w:rsidRPr="001E0FC2">
        <w:t>činnost</w:t>
      </w:r>
      <w:r w:rsidRPr="001E0FC2">
        <w:rPr>
          <w:spacing w:val="38"/>
        </w:rPr>
        <w:t xml:space="preserve"> </w:t>
      </w:r>
      <w:r w:rsidRPr="001E0FC2">
        <w:t>se</w:t>
      </w:r>
      <w:r w:rsidRPr="001E0FC2">
        <w:rPr>
          <w:spacing w:val="36"/>
        </w:rPr>
        <w:t xml:space="preserve"> </w:t>
      </w:r>
      <w:r w:rsidRPr="001E0FC2">
        <w:t>řídí</w:t>
      </w:r>
      <w:r w:rsidRPr="001E0FC2">
        <w:rPr>
          <w:spacing w:val="35"/>
        </w:rPr>
        <w:t xml:space="preserve"> </w:t>
      </w:r>
      <w:r w:rsidRPr="001E0FC2">
        <w:t>vlastní</w:t>
      </w:r>
      <w:r w:rsidRPr="001E0FC2">
        <w:rPr>
          <w:spacing w:val="40"/>
        </w:rPr>
        <w:t xml:space="preserve"> </w:t>
      </w:r>
      <w:r w:rsidRPr="001E0FC2">
        <w:t>organizační</w:t>
      </w:r>
      <w:r w:rsidRPr="001E0FC2">
        <w:rPr>
          <w:spacing w:val="39"/>
        </w:rPr>
        <w:t xml:space="preserve"> </w:t>
      </w:r>
      <w:r w:rsidRPr="001E0FC2">
        <w:t>normou,</w:t>
      </w:r>
      <w:r w:rsidRPr="001E0FC2">
        <w:rPr>
          <w:spacing w:val="37"/>
        </w:rPr>
        <w:t xml:space="preserve"> </w:t>
      </w:r>
      <w:r w:rsidRPr="001E0FC2">
        <w:t>která</w:t>
      </w:r>
      <w:r w:rsidRPr="001E0FC2">
        <w:rPr>
          <w:spacing w:val="36"/>
        </w:rPr>
        <w:t xml:space="preserve"> </w:t>
      </w:r>
      <w:r w:rsidRPr="001E0FC2">
        <w:t>musí</w:t>
      </w:r>
      <w:r w:rsidRPr="001E0FC2">
        <w:rPr>
          <w:spacing w:val="38"/>
        </w:rPr>
        <w:t xml:space="preserve"> </w:t>
      </w:r>
      <w:r w:rsidRPr="001E0FC2">
        <w:t>být v souladu se Stanovami SČF a je předkládána k registraci S-SČF.</w:t>
      </w:r>
    </w:p>
    <w:p w14:paraId="5F95A5CD" w14:textId="77777777" w:rsidR="00285B94" w:rsidRPr="001E0FC2" w:rsidRDefault="00285B94" w:rsidP="00884C46">
      <w:pPr>
        <w:pStyle w:val="Zkladntext"/>
      </w:pPr>
    </w:p>
    <w:p w14:paraId="0B0696A6" w14:textId="77777777" w:rsidR="00285B94" w:rsidRPr="001E0FC2" w:rsidRDefault="00EC2078" w:rsidP="00884C46">
      <w:pPr>
        <w:pStyle w:val="Zkladntext"/>
        <w:ind w:left="3" w:right="3"/>
        <w:jc w:val="center"/>
      </w:pPr>
      <w:r w:rsidRPr="001E0FC2">
        <w:t xml:space="preserve">§ </w:t>
      </w:r>
      <w:r w:rsidRPr="001E0FC2">
        <w:rPr>
          <w:spacing w:val="-5"/>
        </w:rPr>
        <w:t>29</w:t>
      </w:r>
    </w:p>
    <w:p w14:paraId="16CE045F" w14:textId="77777777" w:rsidR="00285B94" w:rsidRPr="001E0FC2" w:rsidRDefault="00285B94" w:rsidP="00884C46">
      <w:pPr>
        <w:pStyle w:val="Zkladntext"/>
      </w:pPr>
    </w:p>
    <w:p w14:paraId="788A6E79" w14:textId="77777777" w:rsidR="00285B94" w:rsidRPr="001E0FC2" w:rsidRDefault="00EC2078" w:rsidP="00884C46">
      <w:pPr>
        <w:pStyle w:val="Zkladntext"/>
        <w:ind w:left="141" w:right="137" w:firstLine="707"/>
        <w:jc w:val="both"/>
      </w:pPr>
      <w:r w:rsidRPr="001E0FC2">
        <w:t>ZOJ</w:t>
      </w:r>
      <w:r w:rsidRPr="001E0FC2">
        <w:rPr>
          <w:spacing w:val="72"/>
        </w:rPr>
        <w:t xml:space="preserve"> </w:t>
      </w:r>
      <w:r w:rsidRPr="001E0FC2">
        <w:t>jsou</w:t>
      </w:r>
      <w:r w:rsidRPr="001E0FC2">
        <w:rPr>
          <w:spacing w:val="71"/>
        </w:rPr>
        <w:t xml:space="preserve"> </w:t>
      </w:r>
      <w:r w:rsidRPr="001E0FC2">
        <w:t>dílčím</w:t>
      </w:r>
      <w:r w:rsidRPr="001E0FC2">
        <w:rPr>
          <w:spacing w:val="70"/>
        </w:rPr>
        <w:t xml:space="preserve"> </w:t>
      </w:r>
      <w:r w:rsidRPr="001E0FC2">
        <w:t>způsobem</w:t>
      </w:r>
      <w:r w:rsidRPr="001E0FC2">
        <w:rPr>
          <w:spacing w:val="72"/>
        </w:rPr>
        <w:t xml:space="preserve"> </w:t>
      </w:r>
      <w:r w:rsidRPr="001E0FC2">
        <w:rPr>
          <w:b/>
        </w:rPr>
        <w:t>samostatně</w:t>
      </w:r>
      <w:r w:rsidRPr="001E0FC2">
        <w:rPr>
          <w:b/>
          <w:spacing w:val="70"/>
        </w:rPr>
        <w:t xml:space="preserve"> </w:t>
      </w:r>
      <w:r w:rsidRPr="001E0FC2">
        <w:t>hospodařícími</w:t>
      </w:r>
      <w:r w:rsidRPr="001E0FC2">
        <w:rPr>
          <w:spacing w:val="70"/>
        </w:rPr>
        <w:t xml:space="preserve"> </w:t>
      </w:r>
      <w:r w:rsidRPr="001E0FC2">
        <w:t>jednotkami</w:t>
      </w:r>
      <w:r w:rsidRPr="001E0FC2">
        <w:rPr>
          <w:spacing w:val="70"/>
        </w:rPr>
        <w:t xml:space="preserve"> </w:t>
      </w:r>
      <w:r w:rsidRPr="001E0FC2">
        <w:t>v</w:t>
      </w:r>
      <w:r w:rsidRPr="001E0FC2">
        <w:rPr>
          <w:spacing w:val="70"/>
        </w:rPr>
        <w:t xml:space="preserve"> </w:t>
      </w:r>
      <w:r w:rsidRPr="001E0FC2">
        <w:t>rámci</w:t>
      </w:r>
      <w:r w:rsidRPr="001E0FC2">
        <w:rPr>
          <w:spacing w:val="70"/>
        </w:rPr>
        <w:t xml:space="preserve"> </w:t>
      </w:r>
      <w:r w:rsidRPr="001E0FC2">
        <w:t>SČF. S</w:t>
      </w:r>
      <w:r w:rsidRPr="001E0FC2">
        <w:rPr>
          <w:spacing w:val="-2"/>
        </w:rPr>
        <w:t xml:space="preserve"> </w:t>
      </w:r>
      <w:r w:rsidRPr="001E0FC2">
        <w:t>výjimkou</w:t>
      </w:r>
      <w:r w:rsidRPr="001E0FC2">
        <w:rPr>
          <w:spacing w:val="64"/>
        </w:rPr>
        <w:t xml:space="preserve"> </w:t>
      </w:r>
      <w:r w:rsidRPr="001E0FC2">
        <w:t>PS</w:t>
      </w:r>
      <w:r w:rsidRPr="001E0FC2">
        <w:rPr>
          <w:spacing w:val="66"/>
        </w:rPr>
        <w:t xml:space="preserve"> </w:t>
      </w:r>
      <w:r w:rsidRPr="001E0FC2">
        <w:rPr>
          <w:b/>
        </w:rPr>
        <w:t>nemají</w:t>
      </w:r>
      <w:r w:rsidRPr="001E0FC2">
        <w:rPr>
          <w:b/>
          <w:spacing w:val="65"/>
        </w:rPr>
        <w:t xml:space="preserve"> </w:t>
      </w:r>
      <w:r w:rsidRPr="001E0FC2">
        <w:t>právní</w:t>
      </w:r>
      <w:r w:rsidRPr="001E0FC2">
        <w:rPr>
          <w:spacing w:val="64"/>
        </w:rPr>
        <w:t xml:space="preserve"> </w:t>
      </w:r>
      <w:r w:rsidRPr="001E0FC2">
        <w:t>osobnost.</w:t>
      </w:r>
      <w:r w:rsidRPr="001E0FC2">
        <w:rPr>
          <w:spacing w:val="64"/>
        </w:rPr>
        <w:t xml:space="preserve"> </w:t>
      </w:r>
      <w:r w:rsidRPr="001E0FC2">
        <w:t>O</w:t>
      </w:r>
      <w:r w:rsidRPr="001E0FC2">
        <w:rPr>
          <w:spacing w:val="65"/>
        </w:rPr>
        <w:t xml:space="preserve"> </w:t>
      </w:r>
      <w:r w:rsidRPr="001E0FC2">
        <w:t>svém</w:t>
      </w:r>
      <w:r w:rsidRPr="001E0FC2">
        <w:rPr>
          <w:spacing w:val="64"/>
        </w:rPr>
        <w:t xml:space="preserve"> </w:t>
      </w:r>
      <w:r w:rsidRPr="001E0FC2">
        <w:t>hospodaření</w:t>
      </w:r>
      <w:r w:rsidRPr="001E0FC2">
        <w:rPr>
          <w:spacing w:val="64"/>
        </w:rPr>
        <w:t xml:space="preserve"> </w:t>
      </w:r>
      <w:r w:rsidRPr="001E0FC2">
        <w:t>předkládají</w:t>
      </w:r>
      <w:r w:rsidRPr="001E0FC2">
        <w:rPr>
          <w:spacing w:val="64"/>
        </w:rPr>
        <w:t xml:space="preserve"> </w:t>
      </w:r>
      <w:r w:rsidRPr="001E0FC2">
        <w:t>jednou</w:t>
      </w:r>
      <w:r w:rsidRPr="001E0FC2">
        <w:rPr>
          <w:spacing w:val="63"/>
        </w:rPr>
        <w:t xml:space="preserve"> </w:t>
      </w:r>
      <w:r w:rsidRPr="001E0FC2">
        <w:t>ročně, v</w:t>
      </w:r>
      <w:r w:rsidRPr="001E0FC2">
        <w:rPr>
          <w:spacing w:val="-3"/>
        </w:rPr>
        <w:t xml:space="preserve"> </w:t>
      </w:r>
      <w:r w:rsidRPr="001E0FC2">
        <w:t xml:space="preserve">termínu stanoveném P-SČF, zprávu S-SČF. Pokud chce ZOJ vyvíjet samostatnou vedlejší hospodářskou činnost v oboru filatelie (jednorázově nebo opakovaně), musí k tomu získat předem písemný </w:t>
      </w:r>
      <w:r w:rsidRPr="001E0FC2">
        <w:rPr>
          <w:b/>
        </w:rPr>
        <w:t xml:space="preserve">souhlas </w:t>
      </w:r>
      <w:r w:rsidRPr="001E0FC2">
        <w:t>P-SČF, obsahující podmínky této činnosti; to se nevztahuje na PS.</w:t>
      </w:r>
    </w:p>
    <w:p w14:paraId="71BD2079" w14:textId="77777777" w:rsidR="00285B94" w:rsidRPr="001E0FC2" w:rsidRDefault="00285B94" w:rsidP="00884C46">
      <w:pPr>
        <w:pStyle w:val="Zkladntext"/>
      </w:pPr>
    </w:p>
    <w:p w14:paraId="7F93C05C" w14:textId="77777777" w:rsidR="00285B94" w:rsidRPr="001E0FC2" w:rsidRDefault="00EC2078" w:rsidP="00884C46">
      <w:pPr>
        <w:pStyle w:val="Zkladntext"/>
        <w:ind w:left="3" w:right="3"/>
        <w:jc w:val="center"/>
      </w:pPr>
      <w:r w:rsidRPr="001E0FC2">
        <w:t xml:space="preserve">§ </w:t>
      </w:r>
      <w:r w:rsidRPr="001E0FC2">
        <w:rPr>
          <w:spacing w:val="-5"/>
        </w:rPr>
        <w:t>30</w:t>
      </w:r>
    </w:p>
    <w:p w14:paraId="624773BE" w14:textId="77777777" w:rsidR="00285B94" w:rsidRPr="001E0FC2" w:rsidRDefault="00285B94" w:rsidP="00884C46">
      <w:pPr>
        <w:pStyle w:val="Zkladntext"/>
      </w:pPr>
    </w:p>
    <w:p w14:paraId="6A3036A2" w14:textId="77777777" w:rsidR="00285B94" w:rsidRPr="001E0FC2" w:rsidRDefault="00EC2078" w:rsidP="00884C46">
      <w:pPr>
        <w:pStyle w:val="Zkladntext"/>
        <w:ind w:left="141" w:right="143" w:firstLine="707"/>
        <w:jc w:val="both"/>
      </w:pPr>
      <w:r w:rsidRPr="001E0FC2">
        <w:t xml:space="preserve">ZOJ mohou pro potřeby své činnosti </w:t>
      </w:r>
      <w:r w:rsidRPr="001E0FC2">
        <w:rPr>
          <w:b/>
        </w:rPr>
        <w:t xml:space="preserve">zřizovat </w:t>
      </w:r>
      <w:r w:rsidRPr="001E0FC2">
        <w:t>sekce, pracovní skupiny a komise pro řešení zadaného úkolu, a to trvalé nebo dočasné.</w:t>
      </w:r>
    </w:p>
    <w:p w14:paraId="56ACD34B" w14:textId="77777777" w:rsidR="00285B94" w:rsidRPr="001E0FC2" w:rsidRDefault="00285B94" w:rsidP="00884C46">
      <w:pPr>
        <w:pStyle w:val="Zkladntext"/>
      </w:pPr>
    </w:p>
    <w:p w14:paraId="3F32DA69" w14:textId="77777777" w:rsidR="00285B94" w:rsidRPr="001E0FC2" w:rsidRDefault="00EC2078" w:rsidP="00884C46">
      <w:pPr>
        <w:pStyle w:val="Zkladntext"/>
        <w:ind w:left="3" w:right="3"/>
        <w:jc w:val="center"/>
      </w:pPr>
      <w:r w:rsidRPr="001E0FC2">
        <w:t xml:space="preserve">§ </w:t>
      </w:r>
      <w:r w:rsidRPr="001E0FC2">
        <w:rPr>
          <w:spacing w:val="-5"/>
        </w:rPr>
        <w:t>31</w:t>
      </w:r>
    </w:p>
    <w:p w14:paraId="1CF1B2C8" w14:textId="77777777" w:rsidR="00285B94" w:rsidRPr="001E0FC2" w:rsidRDefault="00285B94" w:rsidP="00884C46">
      <w:pPr>
        <w:pStyle w:val="Zkladntext"/>
      </w:pPr>
    </w:p>
    <w:p w14:paraId="7F6464D0" w14:textId="16A3A91F" w:rsidR="00285B94" w:rsidRPr="001E0FC2" w:rsidRDefault="00EC2078" w:rsidP="00884C46">
      <w:pPr>
        <w:pStyle w:val="Zkladntext"/>
        <w:ind w:left="141" w:right="139" w:firstLine="707"/>
        <w:jc w:val="both"/>
      </w:pPr>
      <w:r w:rsidRPr="001E0FC2">
        <w:t>ZOJ</w:t>
      </w:r>
      <w:r w:rsidRPr="001E0FC2">
        <w:rPr>
          <w:spacing w:val="30"/>
        </w:rPr>
        <w:t xml:space="preserve"> </w:t>
      </w:r>
      <w:r w:rsidRPr="001E0FC2">
        <w:rPr>
          <w:b/>
        </w:rPr>
        <w:t>zaniká</w:t>
      </w:r>
      <w:r w:rsidRPr="001E0FC2">
        <w:rPr>
          <w:spacing w:val="27"/>
        </w:rPr>
        <w:t xml:space="preserve"> </w:t>
      </w:r>
      <w:r w:rsidR="001F70A0" w:rsidRPr="001E0FC2">
        <w:t>podle § 18, nebo d</w:t>
      </w:r>
      <w:r w:rsidRPr="001E0FC2">
        <w:t>ohodne-li</w:t>
      </w:r>
      <w:r w:rsidRPr="001E0FC2">
        <w:rPr>
          <w:spacing w:val="31"/>
        </w:rPr>
        <w:t xml:space="preserve"> </w:t>
      </w:r>
      <w:r w:rsidRPr="001E0FC2">
        <w:t>se</w:t>
      </w:r>
      <w:r w:rsidRPr="001E0FC2">
        <w:rPr>
          <w:spacing w:val="27"/>
        </w:rPr>
        <w:t xml:space="preserve"> </w:t>
      </w:r>
      <w:r w:rsidRPr="001E0FC2">
        <w:t>na</w:t>
      </w:r>
      <w:r w:rsidRPr="001E0FC2">
        <w:rPr>
          <w:spacing w:val="29"/>
        </w:rPr>
        <w:t xml:space="preserve"> </w:t>
      </w:r>
      <w:r w:rsidRPr="001E0FC2">
        <w:t>tom</w:t>
      </w:r>
      <w:r w:rsidRPr="001E0FC2">
        <w:rPr>
          <w:spacing w:val="30"/>
        </w:rPr>
        <w:t xml:space="preserve"> </w:t>
      </w:r>
      <w:r w:rsidRPr="001E0FC2">
        <w:t>nejméně</w:t>
      </w:r>
      <w:r w:rsidRPr="001E0FC2">
        <w:rPr>
          <w:spacing w:val="27"/>
        </w:rPr>
        <w:t xml:space="preserve"> </w:t>
      </w:r>
      <w:r w:rsidRPr="001E0FC2">
        <w:t>dvoutřetinová</w:t>
      </w:r>
      <w:r w:rsidRPr="001E0FC2">
        <w:rPr>
          <w:spacing w:val="27"/>
        </w:rPr>
        <w:t xml:space="preserve"> </w:t>
      </w:r>
      <w:r w:rsidRPr="001E0FC2">
        <w:t>většina</w:t>
      </w:r>
      <w:r w:rsidRPr="001E0FC2">
        <w:rPr>
          <w:spacing w:val="29"/>
        </w:rPr>
        <w:t xml:space="preserve"> </w:t>
      </w:r>
      <w:r w:rsidRPr="001E0FC2">
        <w:t>členů</w:t>
      </w:r>
      <w:r w:rsidRPr="001E0FC2">
        <w:rPr>
          <w:spacing w:val="29"/>
        </w:rPr>
        <w:t xml:space="preserve"> </w:t>
      </w:r>
      <w:r w:rsidRPr="001E0FC2">
        <w:t>přítomných v</w:t>
      </w:r>
      <w:r w:rsidRPr="001E0FC2">
        <w:rPr>
          <w:spacing w:val="-2"/>
        </w:rPr>
        <w:t xml:space="preserve"> </w:t>
      </w:r>
      <w:r w:rsidRPr="001E0FC2">
        <w:t>době usnášení na její členské schůzi. O záměru zániku musejí být předem písemně informováni všichni členové ZOJ. Likvidace proběhne podle obecně závazných právních předpisů.</w:t>
      </w:r>
      <w:r w:rsidRPr="001E0FC2">
        <w:rPr>
          <w:spacing w:val="-1"/>
        </w:rPr>
        <w:t xml:space="preserve"> </w:t>
      </w:r>
      <w:r w:rsidRPr="001E0FC2">
        <w:t>Zprávu</w:t>
      </w:r>
      <w:r w:rsidRPr="001E0FC2">
        <w:rPr>
          <w:spacing w:val="-2"/>
        </w:rPr>
        <w:t xml:space="preserve"> </w:t>
      </w:r>
      <w:r w:rsidRPr="001E0FC2">
        <w:t>o</w:t>
      </w:r>
      <w:r w:rsidRPr="001E0FC2">
        <w:rPr>
          <w:spacing w:val="-2"/>
        </w:rPr>
        <w:t xml:space="preserve"> </w:t>
      </w:r>
      <w:r w:rsidRPr="001E0FC2">
        <w:t>tom</w:t>
      </w:r>
      <w:r w:rsidRPr="001E0FC2">
        <w:rPr>
          <w:spacing w:val="-2"/>
        </w:rPr>
        <w:t xml:space="preserve"> </w:t>
      </w:r>
      <w:r w:rsidRPr="001E0FC2">
        <w:t>je</w:t>
      </w:r>
      <w:r w:rsidRPr="001E0FC2">
        <w:rPr>
          <w:spacing w:val="-3"/>
        </w:rPr>
        <w:t xml:space="preserve"> </w:t>
      </w:r>
      <w:r w:rsidRPr="001E0FC2">
        <w:t>povinen</w:t>
      </w:r>
      <w:r w:rsidRPr="001E0FC2">
        <w:rPr>
          <w:spacing w:val="-2"/>
        </w:rPr>
        <w:t xml:space="preserve"> </w:t>
      </w:r>
      <w:r w:rsidRPr="001E0FC2">
        <w:t>předložit</w:t>
      </w:r>
      <w:r w:rsidRPr="001E0FC2">
        <w:rPr>
          <w:spacing w:val="-2"/>
        </w:rPr>
        <w:t xml:space="preserve"> </w:t>
      </w:r>
      <w:r w:rsidRPr="001E0FC2">
        <w:t>předseda</w:t>
      </w:r>
      <w:r w:rsidRPr="001E0FC2">
        <w:rPr>
          <w:spacing w:val="-2"/>
        </w:rPr>
        <w:t xml:space="preserve"> </w:t>
      </w:r>
      <w:r w:rsidRPr="001E0FC2">
        <w:t>ZOJ</w:t>
      </w:r>
      <w:r w:rsidRPr="001E0FC2">
        <w:rPr>
          <w:spacing w:val="-2"/>
        </w:rPr>
        <w:t xml:space="preserve"> </w:t>
      </w:r>
      <w:r w:rsidRPr="001E0FC2">
        <w:t>do</w:t>
      </w:r>
      <w:r w:rsidRPr="001E0FC2">
        <w:rPr>
          <w:spacing w:val="-2"/>
        </w:rPr>
        <w:t xml:space="preserve"> </w:t>
      </w:r>
      <w:r w:rsidRPr="001E0FC2">
        <w:t>sedmi</w:t>
      </w:r>
      <w:r w:rsidRPr="001E0FC2">
        <w:rPr>
          <w:spacing w:val="-2"/>
        </w:rPr>
        <w:t xml:space="preserve"> </w:t>
      </w:r>
      <w:r w:rsidRPr="001E0FC2">
        <w:t>dnů</w:t>
      </w:r>
      <w:r w:rsidRPr="001E0FC2">
        <w:rPr>
          <w:spacing w:val="-2"/>
        </w:rPr>
        <w:t xml:space="preserve"> </w:t>
      </w:r>
      <w:r w:rsidRPr="001E0FC2">
        <w:t>S-SČF,</w:t>
      </w:r>
      <w:r w:rsidRPr="001E0FC2">
        <w:rPr>
          <w:spacing w:val="-2"/>
        </w:rPr>
        <w:t xml:space="preserve"> </w:t>
      </w:r>
      <w:r w:rsidRPr="001E0FC2">
        <w:t>který</w:t>
      </w:r>
      <w:r w:rsidRPr="001E0FC2">
        <w:rPr>
          <w:spacing w:val="-7"/>
        </w:rPr>
        <w:t xml:space="preserve"> </w:t>
      </w:r>
      <w:r w:rsidRPr="001E0FC2">
        <w:t>ji</w:t>
      </w:r>
      <w:r w:rsidRPr="001E0FC2">
        <w:rPr>
          <w:spacing w:val="-2"/>
        </w:rPr>
        <w:t xml:space="preserve"> </w:t>
      </w:r>
      <w:r w:rsidRPr="001E0FC2">
        <w:t xml:space="preserve">předá k projednání P-SČF. Přitom členství jednotlivých členů v SČF zůstane </w:t>
      </w:r>
      <w:r w:rsidRPr="001E0FC2">
        <w:rPr>
          <w:b/>
        </w:rPr>
        <w:t>zachováno</w:t>
      </w:r>
      <w:r w:rsidRPr="001E0FC2">
        <w:t>.</w:t>
      </w:r>
    </w:p>
    <w:p w14:paraId="497C8EAD" w14:textId="7641934B" w:rsidR="00285B94" w:rsidRPr="001E0FC2" w:rsidRDefault="00EC2078" w:rsidP="00884C46">
      <w:pPr>
        <w:pStyle w:val="Zkladntext"/>
        <w:ind w:left="141" w:right="138" w:firstLine="707"/>
        <w:jc w:val="both"/>
      </w:pPr>
      <w:r w:rsidRPr="001E0FC2">
        <w:t>V</w:t>
      </w:r>
      <w:r w:rsidRPr="001E0FC2">
        <w:rPr>
          <w:spacing w:val="-3"/>
        </w:rPr>
        <w:t xml:space="preserve"> </w:t>
      </w:r>
      <w:r w:rsidRPr="001E0FC2">
        <w:t xml:space="preserve">případě, že některá ZOJ přes opakované písemné upozornění P-SČF svou činností porušuje Stanovy SČF a/nebo jeho dobré jméno, může ji P-SČF </w:t>
      </w:r>
      <w:r w:rsidRPr="001E0FC2">
        <w:rPr>
          <w:b/>
        </w:rPr>
        <w:t>zrušit</w:t>
      </w:r>
      <w:r w:rsidRPr="001E0FC2">
        <w:t>, a to svým usnesením, pro které musí hlasovat nejméně dvě třetiny všech členů P-SČF. Pro případné přezkoumání takového</w:t>
      </w:r>
      <w:r w:rsidRPr="001E0FC2">
        <w:rPr>
          <w:spacing w:val="25"/>
        </w:rPr>
        <w:t xml:space="preserve"> </w:t>
      </w:r>
      <w:r w:rsidRPr="001E0FC2">
        <w:t>rozhodnutí</w:t>
      </w:r>
      <w:r w:rsidRPr="001E0FC2">
        <w:rPr>
          <w:spacing w:val="26"/>
        </w:rPr>
        <w:t xml:space="preserve"> </w:t>
      </w:r>
      <w:r w:rsidRPr="001E0FC2">
        <w:t>je</w:t>
      </w:r>
      <w:r w:rsidRPr="001E0FC2">
        <w:rPr>
          <w:spacing w:val="22"/>
        </w:rPr>
        <w:t xml:space="preserve"> </w:t>
      </w:r>
      <w:r w:rsidRPr="001E0FC2">
        <w:t>příslušná</w:t>
      </w:r>
      <w:r w:rsidRPr="001E0FC2">
        <w:rPr>
          <w:spacing w:val="24"/>
        </w:rPr>
        <w:t xml:space="preserve"> </w:t>
      </w:r>
      <w:r w:rsidR="00905974" w:rsidRPr="00FF6338">
        <w:rPr>
          <w:color w:val="000000" w:themeColor="text1"/>
        </w:rPr>
        <w:t>kontrolní</w:t>
      </w:r>
      <w:r w:rsidR="00905974">
        <w:t xml:space="preserve"> </w:t>
      </w:r>
      <w:r w:rsidRPr="001E0FC2">
        <w:t>komise</w:t>
      </w:r>
      <w:r w:rsidRPr="001E0FC2">
        <w:rPr>
          <w:spacing w:val="22"/>
        </w:rPr>
        <w:t xml:space="preserve"> </w:t>
      </w:r>
      <w:r w:rsidRPr="001E0FC2">
        <w:t>SČF.</w:t>
      </w:r>
      <w:r w:rsidRPr="001E0FC2">
        <w:rPr>
          <w:spacing w:val="25"/>
        </w:rPr>
        <w:t xml:space="preserve"> </w:t>
      </w:r>
      <w:r w:rsidRPr="001E0FC2">
        <w:t>Likvidace</w:t>
      </w:r>
      <w:r w:rsidRPr="001E0FC2">
        <w:rPr>
          <w:spacing w:val="27"/>
        </w:rPr>
        <w:t xml:space="preserve"> </w:t>
      </w:r>
      <w:r w:rsidRPr="001E0FC2">
        <w:t>ZOJ</w:t>
      </w:r>
      <w:r w:rsidRPr="001E0FC2">
        <w:rPr>
          <w:spacing w:val="27"/>
        </w:rPr>
        <w:t xml:space="preserve"> </w:t>
      </w:r>
      <w:r w:rsidRPr="001E0FC2">
        <w:t>proběhne</w:t>
      </w:r>
      <w:r w:rsidRPr="001E0FC2">
        <w:rPr>
          <w:spacing w:val="24"/>
        </w:rPr>
        <w:t xml:space="preserve"> </w:t>
      </w:r>
      <w:r w:rsidRPr="001E0FC2">
        <w:t>stejně,</w:t>
      </w:r>
      <w:r w:rsidRPr="001E0FC2">
        <w:rPr>
          <w:spacing w:val="25"/>
        </w:rPr>
        <w:t xml:space="preserve"> </w:t>
      </w:r>
      <w:r w:rsidRPr="001E0FC2">
        <w:t>jako v</w:t>
      </w:r>
      <w:r w:rsidRPr="001E0FC2">
        <w:rPr>
          <w:spacing w:val="-2"/>
        </w:rPr>
        <w:t xml:space="preserve"> </w:t>
      </w:r>
      <w:r w:rsidRPr="001E0FC2">
        <w:t>případě popsaném v</w:t>
      </w:r>
      <w:r w:rsidRPr="001E0FC2">
        <w:rPr>
          <w:spacing w:val="-2"/>
        </w:rPr>
        <w:t xml:space="preserve"> </w:t>
      </w:r>
      <w:r w:rsidRPr="001E0FC2">
        <w:t xml:space="preserve">předchozím odstavci, členství jednotlivých členů v SČF zůstane </w:t>
      </w:r>
      <w:r w:rsidRPr="001E0FC2">
        <w:rPr>
          <w:b/>
          <w:spacing w:val="-2"/>
        </w:rPr>
        <w:t>zachováno</w:t>
      </w:r>
      <w:r w:rsidRPr="001E0FC2">
        <w:rPr>
          <w:spacing w:val="-2"/>
        </w:rPr>
        <w:t>.</w:t>
      </w:r>
    </w:p>
    <w:p w14:paraId="3DED4438" w14:textId="77777777" w:rsidR="00EF126B" w:rsidRDefault="00EF126B" w:rsidP="00884C46">
      <w:pPr>
        <w:pStyle w:val="Zkladntext"/>
        <w:ind w:left="2" w:right="3"/>
        <w:jc w:val="center"/>
      </w:pPr>
    </w:p>
    <w:p w14:paraId="52E6A1BF" w14:textId="55174866" w:rsidR="00285B94" w:rsidRPr="001E0FC2" w:rsidRDefault="00EC2078" w:rsidP="00884C46">
      <w:pPr>
        <w:pStyle w:val="Zkladntext"/>
        <w:ind w:left="2" w:right="3"/>
        <w:jc w:val="center"/>
      </w:pPr>
      <w:r w:rsidRPr="001E0FC2">
        <w:t>Hlava</w:t>
      </w:r>
      <w:r w:rsidRPr="001E0FC2">
        <w:rPr>
          <w:spacing w:val="-2"/>
        </w:rPr>
        <w:t xml:space="preserve"> </w:t>
      </w:r>
      <w:r w:rsidRPr="001E0FC2">
        <w:rPr>
          <w:spacing w:val="-5"/>
        </w:rPr>
        <w:t>VI</w:t>
      </w:r>
    </w:p>
    <w:p w14:paraId="74D8068F" w14:textId="77777777" w:rsidR="00285B94" w:rsidRPr="001E0FC2" w:rsidRDefault="00285B94" w:rsidP="00884C46">
      <w:pPr>
        <w:pStyle w:val="Zkladntext"/>
      </w:pPr>
    </w:p>
    <w:p w14:paraId="1E80848D" w14:textId="77777777" w:rsidR="00285B94" w:rsidRPr="001E0FC2" w:rsidRDefault="00EC2078" w:rsidP="00884C46">
      <w:pPr>
        <w:pStyle w:val="Nadpis1"/>
        <w:ind w:left="2"/>
      </w:pPr>
      <w:r w:rsidRPr="001E0FC2">
        <w:t xml:space="preserve">Orgány </w:t>
      </w:r>
      <w:r w:rsidRPr="001E0FC2">
        <w:rPr>
          <w:spacing w:val="-5"/>
        </w:rPr>
        <w:t>ZOJ</w:t>
      </w:r>
    </w:p>
    <w:p w14:paraId="5A7D304F" w14:textId="77777777" w:rsidR="00884C46" w:rsidRDefault="00884C46" w:rsidP="00884C46">
      <w:pPr>
        <w:pStyle w:val="Zkladntext"/>
        <w:ind w:left="3" w:right="3"/>
        <w:jc w:val="center"/>
      </w:pPr>
    </w:p>
    <w:p w14:paraId="4369DE94" w14:textId="5D2473D9" w:rsidR="00285B94" w:rsidRPr="001E0FC2" w:rsidRDefault="00EC2078" w:rsidP="00884C46">
      <w:pPr>
        <w:pStyle w:val="Zkladntext"/>
        <w:ind w:left="3" w:right="3"/>
        <w:jc w:val="center"/>
      </w:pPr>
      <w:r w:rsidRPr="001E0FC2">
        <w:t xml:space="preserve">§ </w:t>
      </w:r>
      <w:r w:rsidRPr="001E0FC2">
        <w:rPr>
          <w:spacing w:val="-5"/>
        </w:rPr>
        <w:t>32</w:t>
      </w:r>
    </w:p>
    <w:p w14:paraId="6949D965" w14:textId="77777777" w:rsidR="00884C46" w:rsidRDefault="00884C46" w:rsidP="00884C46">
      <w:pPr>
        <w:ind w:left="849"/>
        <w:rPr>
          <w:b/>
          <w:sz w:val="24"/>
        </w:rPr>
      </w:pPr>
    </w:p>
    <w:p w14:paraId="61ED107D" w14:textId="0FB336CC" w:rsidR="00285B94" w:rsidRPr="001E0FC2" w:rsidRDefault="00EC2078" w:rsidP="00884C46">
      <w:pPr>
        <w:ind w:left="849"/>
        <w:rPr>
          <w:sz w:val="24"/>
        </w:rPr>
      </w:pPr>
      <w:r w:rsidRPr="001E0FC2">
        <w:rPr>
          <w:b/>
          <w:sz w:val="24"/>
        </w:rPr>
        <w:t>Orgány</w:t>
      </w:r>
      <w:r w:rsidRPr="001E0FC2">
        <w:rPr>
          <w:b/>
          <w:spacing w:val="-2"/>
          <w:sz w:val="24"/>
        </w:rPr>
        <w:t xml:space="preserve"> </w:t>
      </w:r>
      <w:r w:rsidRPr="001E0FC2">
        <w:rPr>
          <w:sz w:val="24"/>
        </w:rPr>
        <w:t>ZOJ</w:t>
      </w:r>
      <w:r w:rsidRPr="001E0FC2">
        <w:rPr>
          <w:spacing w:val="-1"/>
          <w:sz w:val="24"/>
        </w:rPr>
        <w:t xml:space="preserve"> </w:t>
      </w:r>
      <w:r w:rsidRPr="001E0FC2">
        <w:rPr>
          <w:spacing w:val="-2"/>
          <w:sz w:val="24"/>
        </w:rPr>
        <w:t>jsou:</w:t>
      </w:r>
    </w:p>
    <w:p w14:paraId="5E9E7A4D" w14:textId="77777777" w:rsidR="00285B94" w:rsidRPr="001E0FC2" w:rsidRDefault="00EC2078" w:rsidP="00884C46">
      <w:pPr>
        <w:pStyle w:val="Odstavecseseznamem"/>
        <w:numPr>
          <w:ilvl w:val="0"/>
          <w:numId w:val="4"/>
        </w:numPr>
        <w:tabs>
          <w:tab w:val="left" w:pos="1210"/>
        </w:tabs>
        <w:ind w:left="1210" w:hanging="359"/>
        <w:rPr>
          <w:sz w:val="24"/>
        </w:rPr>
      </w:pPr>
      <w:r w:rsidRPr="001E0FC2">
        <w:rPr>
          <w:sz w:val="24"/>
        </w:rPr>
        <w:t>členská</w:t>
      </w:r>
      <w:r w:rsidRPr="001E0FC2">
        <w:rPr>
          <w:spacing w:val="-3"/>
          <w:sz w:val="24"/>
        </w:rPr>
        <w:t xml:space="preserve"> </w:t>
      </w:r>
      <w:r w:rsidRPr="001E0FC2">
        <w:rPr>
          <w:sz w:val="24"/>
        </w:rPr>
        <w:t>schůze</w:t>
      </w:r>
      <w:r w:rsidRPr="001E0FC2">
        <w:rPr>
          <w:spacing w:val="-1"/>
          <w:sz w:val="24"/>
        </w:rPr>
        <w:t xml:space="preserve"> </w:t>
      </w:r>
      <w:r w:rsidRPr="001E0FC2">
        <w:rPr>
          <w:sz w:val="24"/>
        </w:rPr>
        <w:t>(dále</w:t>
      </w:r>
      <w:r w:rsidRPr="001E0FC2">
        <w:rPr>
          <w:spacing w:val="-1"/>
          <w:sz w:val="24"/>
        </w:rPr>
        <w:t xml:space="preserve"> </w:t>
      </w:r>
      <w:r w:rsidRPr="001E0FC2">
        <w:rPr>
          <w:sz w:val="24"/>
        </w:rPr>
        <w:t>jen</w:t>
      </w:r>
      <w:r w:rsidRPr="001E0FC2">
        <w:rPr>
          <w:spacing w:val="3"/>
          <w:sz w:val="24"/>
        </w:rPr>
        <w:t xml:space="preserve"> </w:t>
      </w:r>
      <w:r w:rsidRPr="001E0FC2">
        <w:rPr>
          <w:spacing w:val="-2"/>
          <w:sz w:val="24"/>
        </w:rPr>
        <w:t>„ČS“);</w:t>
      </w:r>
    </w:p>
    <w:p w14:paraId="00C6D596" w14:textId="77777777" w:rsidR="00285B94" w:rsidRPr="001E0FC2" w:rsidRDefault="00EC2078" w:rsidP="00884C46">
      <w:pPr>
        <w:pStyle w:val="Odstavecseseznamem"/>
        <w:numPr>
          <w:ilvl w:val="0"/>
          <w:numId w:val="4"/>
        </w:numPr>
        <w:tabs>
          <w:tab w:val="left" w:pos="1210"/>
        </w:tabs>
        <w:ind w:left="1210" w:hanging="359"/>
        <w:rPr>
          <w:sz w:val="24"/>
        </w:rPr>
      </w:pPr>
      <w:r w:rsidRPr="001E0FC2">
        <w:rPr>
          <w:spacing w:val="-2"/>
          <w:sz w:val="24"/>
        </w:rPr>
        <w:t>výbor;</w:t>
      </w:r>
    </w:p>
    <w:p w14:paraId="66FC8766" w14:textId="4CBCA280" w:rsidR="00285B94" w:rsidRPr="00EF126B" w:rsidRDefault="00ED5462" w:rsidP="00884C46">
      <w:pPr>
        <w:pStyle w:val="Odstavecseseznamem"/>
        <w:numPr>
          <w:ilvl w:val="0"/>
          <w:numId w:val="4"/>
        </w:numPr>
        <w:tabs>
          <w:tab w:val="left" w:pos="1210"/>
        </w:tabs>
        <w:ind w:left="1210" w:hanging="359"/>
        <w:rPr>
          <w:sz w:val="24"/>
        </w:rPr>
      </w:pPr>
      <w:r w:rsidRPr="00FF6338">
        <w:rPr>
          <w:color w:val="000000" w:themeColor="text1"/>
          <w:sz w:val="24"/>
        </w:rPr>
        <w:t>kontrolor</w:t>
      </w:r>
      <w:r w:rsidR="009E1E7C" w:rsidRPr="001E0FC2">
        <w:rPr>
          <w:sz w:val="24"/>
        </w:rPr>
        <w:t xml:space="preserve"> (popř. </w:t>
      </w:r>
      <w:r w:rsidRPr="00FF6338">
        <w:rPr>
          <w:color w:val="000000" w:themeColor="text1"/>
          <w:sz w:val="24"/>
        </w:rPr>
        <w:t>kontroloři</w:t>
      </w:r>
      <w:r w:rsidR="009E1E7C" w:rsidRPr="001E0FC2">
        <w:rPr>
          <w:sz w:val="24"/>
        </w:rPr>
        <w:t>)</w:t>
      </w:r>
      <w:r w:rsidR="00EC2078" w:rsidRPr="001E0FC2">
        <w:rPr>
          <w:spacing w:val="-2"/>
          <w:sz w:val="24"/>
        </w:rPr>
        <w:t>.</w:t>
      </w:r>
    </w:p>
    <w:p w14:paraId="72E8448C" w14:textId="77777777" w:rsidR="00EF126B" w:rsidRPr="00EF126B" w:rsidRDefault="00EF126B" w:rsidP="00884C46">
      <w:pPr>
        <w:tabs>
          <w:tab w:val="left" w:pos="1210"/>
        </w:tabs>
        <w:ind w:left="851"/>
        <w:rPr>
          <w:sz w:val="24"/>
        </w:rPr>
      </w:pPr>
    </w:p>
    <w:p w14:paraId="28EE2A1A" w14:textId="77777777" w:rsidR="00285B94" w:rsidRPr="001E0FC2" w:rsidRDefault="00EC2078" w:rsidP="00884C46">
      <w:pPr>
        <w:pStyle w:val="Nadpis1"/>
      </w:pPr>
      <w:r w:rsidRPr="001E0FC2">
        <w:t>Členská</w:t>
      </w:r>
      <w:r w:rsidRPr="001E0FC2">
        <w:rPr>
          <w:spacing w:val="-4"/>
        </w:rPr>
        <w:t xml:space="preserve"> </w:t>
      </w:r>
      <w:r w:rsidRPr="001E0FC2">
        <w:t>schůze</w:t>
      </w:r>
      <w:r w:rsidRPr="001E0FC2">
        <w:rPr>
          <w:spacing w:val="-2"/>
        </w:rPr>
        <w:t xml:space="preserve"> </w:t>
      </w:r>
      <w:r w:rsidRPr="001E0FC2">
        <w:rPr>
          <w:spacing w:val="-5"/>
        </w:rPr>
        <w:t>ZOJ</w:t>
      </w:r>
    </w:p>
    <w:p w14:paraId="335FBA85" w14:textId="77777777" w:rsidR="00884C46" w:rsidRDefault="00884C46" w:rsidP="00884C46">
      <w:pPr>
        <w:pStyle w:val="Zkladntext"/>
        <w:ind w:left="3" w:right="3"/>
        <w:jc w:val="center"/>
      </w:pPr>
    </w:p>
    <w:p w14:paraId="53D1EE2E" w14:textId="5125D4C0" w:rsidR="00285B94" w:rsidRPr="001E0FC2" w:rsidRDefault="00EC2078" w:rsidP="00884C46">
      <w:pPr>
        <w:pStyle w:val="Zkladntext"/>
        <w:ind w:left="3" w:right="3"/>
        <w:jc w:val="center"/>
      </w:pPr>
      <w:r w:rsidRPr="001E0FC2">
        <w:t xml:space="preserve">§ </w:t>
      </w:r>
      <w:r w:rsidRPr="001E0FC2">
        <w:rPr>
          <w:spacing w:val="-5"/>
        </w:rPr>
        <w:t>33</w:t>
      </w:r>
    </w:p>
    <w:p w14:paraId="37AB2BAC" w14:textId="77777777" w:rsidR="00285B94" w:rsidRPr="001E0FC2" w:rsidRDefault="00285B94" w:rsidP="00884C46">
      <w:pPr>
        <w:pStyle w:val="Zkladntext"/>
      </w:pPr>
    </w:p>
    <w:p w14:paraId="3CB73642" w14:textId="77777777" w:rsidR="00285B94" w:rsidRPr="001E0FC2" w:rsidRDefault="00EC2078" w:rsidP="00884C46">
      <w:pPr>
        <w:pStyle w:val="Zkladntext"/>
        <w:ind w:left="141" w:right="142" w:firstLine="707"/>
        <w:jc w:val="both"/>
      </w:pPr>
      <w:r w:rsidRPr="001E0FC2">
        <w:t xml:space="preserve">ČS jako nejvyšší orgán ZOJ svolává výbor nejméně jedenkrát </w:t>
      </w:r>
      <w:r w:rsidRPr="001E0FC2">
        <w:rPr>
          <w:b/>
        </w:rPr>
        <w:t>ročně</w:t>
      </w:r>
      <w:r w:rsidRPr="001E0FC2">
        <w:t xml:space="preserve">, a to alespoň 15 dnů před stanoveným termínem, způsobem v místě obvyklým. Z pozvánky musí být zřejmé </w:t>
      </w:r>
      <w:r w:rsidRPr="001E0FC2">
        <w:lastRenderedPageBreak/>
        <w:t>místo, čas a pořad zasedání. Místo a čas zasedání se určí tak, aby co nejméně omezovaly možnost členů se ho zúčastnit.</w:t>
      </w:r>
    </w:p>
    <w:p w14:paraId="5BA95479" w14:textId="77777777" w:rsidR="00285B94" w:rsidRPr="001E0FC2" w:rsidRDefault="00285B94" w:rsidP="00884C46">
      <w:pPr>
        <w:pStyle w:val="Zkladntext"/>
      </w:pPr>
    </w:p>
    <w:p w14:paraId="0A1A7F46" w14:textId="77777777" w:rsidR="00285B94" w:rsidRPr="001E0FC2" w:rsidRDefault="00EC2078" w:rsidP="00884C46">
      <w:pPr>
        <w:pStyle w:val="Zkladntext"/>
        <w:ind w:left="3" w:right="3"/>
        <w:jc w:val="center"/>
      </w:pPr>
      <w:r w:rsidRPr="001E0FC2">
        <w:t xml:space="preserve">§ </w:t>
      </w:r>
      <w:r w:rsidRPr="001E0FC2">
        <w:rPr>
          <w:spacing w:val="-5"/>
        </w:rPr>
        <w:t>34</w:t>
      </w:r>
    </w:p>
    <w:p w14:paraId="359167B0" w14:textId="77777777" w:rsidR="00285B94" w:rsidRPr="001E0FC2" w:rsidRDefault="00285B94" w:rsidP="00884C46">
      <w:pPr>
        <w:pStyle w:val="Zkladntext"/>
      </w:pPr>
    </w:p>
    <w:p w14:paraId="26439AD0" w14:textId="63017EA1" w:rsidR="00285B94" w:rsidRPr="001E0FC2" w:rsidRDefault="00EC2078" w:rsidP="00884C46">
      <w:pPr>
        <w:pStyle w:val="Zkladntext"/>
        <w:ind w:left="141" w:right="142" w:firstLine="707"/>
        <w:jc w:val="both"/>
      </w:pPr>
      <w:r w:rsidRPr="001E0FC2">
        <w:t xml:space="preserve">ČS ZOJ je schopna se </w:t>
      </w:r>
      <w:r w:rsidRPr="001E0FC2">
        <w:rPr>
          <w:b/>
        </w:rPr>
        <w:t>usnášet</w:t>
      </w:r>
      <w:r w:rsidRPr="001E0FC2">
        <w:t xml:space="preserve">, pokud je přítomna většina jejích členů. Usnesení přijímá většinou hlasů členů přítomných v době usnášení (výjimkou je případ uvedený v § 36 písm. </w:t>
      </w:r>
      <w:r w:rsidR="00CA5EFB">
        <w:t>l</w:t>
      </w:r>
      <w:r w:rsidRPr="001E0FC2">
        <w:t>, kdy se požaduje nejméně dvoutřetinová většina); každý člen má jeden hlas.</w:t>
      </w:r>
    </w:p>
    <w:p w14:paraId="0A96E92B" w14:textId="4F0F4E95" w:rsidR="00285B94" w:rsidRPr="001E0FC2" w:rsidRDefault="00EC2078" w:rsidP="00884C46">
      <w:pPr>
        <w:pStyle w:val="Zkladntext"/>
        <w:ind w:left="141" w:right="137" w:firstLine="707"/>
        <w:jc w:val="both"/>
      </w:pPr>
      <w:r w:rsidRPr="001E0FC2">
        <w:t xml:space="preserve">Není-li ČS ZOJ schopna se usnášet, může se po půl hodině od počátku původního zasedání sejít </w:t>
      </w:r>
      <w:r w:rsidRPr="001E0FC2">
        <w:rPr>
          <w:b/>
        </w:rPr>
        <w:t xml:space="preserve">náhradní </w:t>
      </w:r>
      <w:r w:rsidRPr="001E0FC2">
        <w:t xml:space="preserve">členská schůze, která může jednat jen o záležitostech zařazených na pořad předchozího zasedání. Náhradní ČS se může usnášet za přítomnosti libovolného počtu členů. Usnesení přijímá většinou hlasů členů přítomných v době usnášení (výjimkou je případ uvedený v § 36 písm. </w:t>
      </w:r>
      <w:r w:rsidR="00CA5EFB">
        <w:t>l</w:t>
      </w:r>
      <w:r w:rsidRPr="001E0FC2">
        <w:t>, kdy se požaduje nejméně dvoutřetinová většina); každý člen má</w:t>
      </w:r>
      <w:r w:rsidRPr="001E0FC2">
        <w:rPr>
          <w:spacing w:val="40"/>
        </w:rPr>
        <w:t xml:space="preserve"> </w:t>
      </w:r>
      <w:r w:rsidRPr="001E0FC2">
        <w:t>jeden hlas.</w:t>
      </w:r>
    </w:p>
    <w:p w14:paraId="5A7BD4A9" w14:textId="77777777" w:rsidR="00285B94" w:rsidRPr="001E0FC2" w:rsidRDefault="00EC2078" w:rsidP="00884C46">
      <w:pPr>
        <w:pStyle w:val="Zkladntext"/>
        <w:ind w:left="141" w:right="141" w:firstLine="707"/>
        <w:jc w:val="both"/>
      </w:pPr>
      <w:r w:rsidRPr="001E0FC2">
        <w:t>Nepřítomný člen může zplnomocnit jiného člena ZOJ, aby</w:t>
      </w:r>
      <w:r w:rsidRPr="001E0FC2">
        <w:rPr>
          <w:spacing w:val="-3"/>
        </w:rPr>
        <w:t xml:space="preserve"> </w:t>
      </w:r>
      <w:r w:rsidRPr="001E0FC2">
        <w:t>jej na ČS ZOJ zastupoval a hlasoval za něj.</w:t>
      </w:r>
    </w:p>
    <w:p w14:paraId="5B9A4084" w14:textId="77777777" w:rsidR="00285B94" w:rsidRPr="001E0FC2" w:rsidRDefault="00EC2078" w:rsidP="00884C46">
      <w:pPr>
        <w:pStyle w:val="Zkladntext"/>
        <w:ind w:left="141" w:right="146" w:firstLine="707"/>
        <w:jc w:val="both"/>
      </w:pPr>
      <w:r w:rsidRPr="001E0FC2">
        <w:t>V</w:t>
      </w:r>
      <w:r w:rsidRPr="001E0FC2">
        <w:rPr>
          <w:spacing w:val="-4"/>
        </w:rPr>
        <w:t xml:space="preserve"> </w:t>
      </w:r>
      <w:r w:rsidRPr="001E0FC2">
        <w:t xml:space="preserve">odůvodněných případech může členská schůze jednat i technickými prostředky (per </w:t>
      </w:r>
      <w:r w:rsidRPr="001E0FC2">
        <w:rPr>
          <w:spacing w:val="-2"/>
        </w:rPr>
        <w:t>rollam).</w:t>
      </w:r>
    </w:p>
    <w:p w14:paraId="47AA0216" w14:textId="77777777" w:rsidR="00285B94" w:rsidRPr="001E0FC2" w:rsidRDefault="00285B94" w:rsidP="00884C46">
      <w:pPr>
        <w:pStyle w:val="Zkladntext"/>
      </w:pPr>
    </w:p>
    <w:p w14:paraId="601EE2AD" w14:textId="77777777" w:rsidR="00285B94" w:rsidRPr="001E0FC2" w:rsidRDefault="00EC2078" w:rsidP="00884C46">
      <w:pPr>
        <w:pStyle w:val="Zkladntext"/>
        <w:ind w:left="3" w:right="3"/>
        <w:jc w:val="center"/>
      </w:pPr>
      <w:r w:rsidRPr="001E0FC2">
        <w:t xml:space="preserve">§ </w:t>
      </w:r>
      <w:r w:rsidRPr="001E0FC2">
        <w:rPr>
          <w:spacing w:val="-5"/>
        </w:rPr>
        <w:t>35</w:t>
      </w:r>
    </w:p>
    <w:p w14:paraId="1BEAFB24" w14:textId="77777777" w:rsidR="00285B94" w:rsidRPr="001E0FC2" w:rsidRDefault="00285B94" w:rsidP="00884C46">
      <w:pPr>
        <w:pStyle w:val="Zkladntext"/>
      </w:pPr>
    </w:p>
    <w:p w14:paraId="20B143F6" w14:textId="3DA58E77" w:rsidR="00285B94" w:rsidRPr="00FF6338" w:rsidRDefault="00EC2078" w:rsidP="00884C46">
      <w:pPr>
        <w:pStyle w:val="Zkladntext"/>
        <w:ind w:left="141" w:right="139" w:firstLine="707"/>
        <w:jc w:val="both"/>
        <w:rPr>
          <w:color w:val="000000" w:themeColor="text1"/>
        </w:rPr>
      </w:pPr>
      <w:r w:rsidRPr="001E0FC2">
        <w:rPr>
          <w:b/>
        </w:rPr>
        <w:t xml:space="preserve">Mimořádnou </w:t>
      </w:r>
      <w:r w:rsidRPr="001E0FC2">
        <w:t xml:space="preserve">ČS svolává výbor ZOJ, pokud se na tom výbor usnese, nebo z podnětu nejméně třetiny členů, nebo </w:t>
      </w:r>
      <w:r w:rsidR="00905974" w:rsidRPr="00FF6338">
        <w:rPr>
          <w:color w:val="000000" w:themeColor="text1"/>
        </w:rPr>
        <w:t xml:space="preserve">kontrolní </w:t>
      </w:r>
      <w:r w:rsidRPr="00FF6338">
        <w:rPr>
          <w:color w:val="000000" w:themeColor="text1"/>
        </w:rPr>
        <w:t xml:space="preserve">komise SČF, nebo </w:t>
      </w:r>
      <w:r w:rsidR="00ED5462" w:rsidRPr="00FF6338">
        <w:rPr>
          <w:color w:val="000000" w:themeColor="text1"/>
        </w:rPr>
        <w:t xml:space="preserve">kontrolora </w:t>
      </w:r>
      <w:r w:rsidRPr="00FF6338">
        <w:rPr>
          <w:color w:val="000000" w:themeColor="text1"/>
        </w:rPr>
        <w:t>(</w:t>
      </w:r>
      <w:r w:rsidR="000169FF" w:rsidRPr="00FF6338">
        <w:rPr>
          <w:color w:val="000000" w:themeColor="text1"/>
        </w:rPr>
        <w:t xml:space="preserve">kontrolorů) </w:t>
      </w:r>
      <w:r w:rsidRPr="00FF6338">
        <w:rPr>
          <w:color w:val="000000" w:themeColor="text1"/>
        </w:rPr>
        <w:t>ZOJ. Pro konání mimořádné ČS platí stejné podmínky jako pro konání ČS.</w:t>
      </w:r>
    </w:p>
    <w:p w14:paraId="4B88EA77" w14:textId="77777777" w:rsidR="00285B94" w:rsidRPr="001E0FC2" w:rsidRDefault="00285B94" w:rsidP="00884C46">
      <w:pPr>
        <w:pStyle w:val="Zkladntext"/>
      </w:pPr>
    </w:p>
    <w:p w14:paraId="5E97B69D" w14:textId="77777777" w:rsidR="00285B94" w:rsidRPr="001E0FC2" w:rsidRDefault="00EC2078" w:rsidP="00884C46">
      <w:pPr>
        <w:pStyle w:val="Zkladntext"/>
        <w:ind w:left="3" w:right="3"/>
        <w:jc w:val="center"/>
      </w:pPr>
      <w:r w:rsidRPr="001E0FC2">
        <w:t xml:space="preserve">§ </w:t>
      </w:r>
      <w:r w:rsidRPr="001E0FC2">
        <w:rPr>
          <w:spacing w:val="-5"/>
        </w:rPr>
        <w:t>36</w:t>
      </w:r>
    </w:p>
    <w:p w14:paraId="7D4587A3" w14:textId="77777777" w:rsidR="00285B94" w:rsidRPr="001E0FC2" w:rsidRDefault="00285B94" w:rsidP="00884C46">
      <w:pPr>
        <w:pStyle w:val="Zkladntext"/>
      </w:pPr>
    </w:p>
    <w:p w14:paraId="6F7179EA" w14:textId="77777777" w:rsidR="00285B94" w:rsidRPr="001E0FC2" w:rsidRDefault="00EC2078" w:rsidP="00884C46">
      <w:pPr>
        <w:pStyle w:val="Zkladntext"/>
        <w:ind w:left="849"/>
      </w:pPr>
      <w:r w:rsidRPr="001E0FC2">
        <w:t>ČS</w:t>
      </w:r>
      <w:r w:rsidRPr="001E0FC2">
        <w:rPr>
          <w:spacing w:val="-2"/>
        </w:rPr>
        <w:t xml:space="preserve"> </w:t>
      </w:r>
      <w:r w:rsidRPr="001E0FC2">
        <w:t>ZOJ</w:t>
      </w:r>
      <w:r w:rsidRPr="001E0FC2">
        <w:rPr>
          <w:spacing w:val="-1"/>
        </w:rPr>
        <w:t xml:space="preserve"> </w:t>
      </w:r>
      <w:r w:rsidRPr="001E0FC2">
        <w:rPr>
          <w:spacing w:val="-2"/>
        </w:rPr>
        <w:t>zpravidla:</w:t>
      </w:r>
    </w:p>
    <w:p w14:paraId="6F5EF007" w14:textId="77777777" w:rsidR="00285B94" w:rsidRPr="001E0FC2" w:rsidRDefault="00EC2078" w:rsidP="00884C46">
      <w:pPr>
        <w:pStyle w:val="Odstavecseseznamem"/>
        <w:numPr>
          <w:ilvl w:val="0"/>
          <w:numId w:val="3"/>
        </w:numPr>
        <w:tabs>
          <w:tab w:val="left" w:pos="1210"/>
        </w:tabs>
        <w:ind w:left="1210" w:hanging="359"/>
        <w:rPr>
          <w:sz w:val="24"/>
        </w:rPr>
      </w:pPr>
      <w:r w:rsidRPr="001E0FC2">
        <w:rPr>
          <w:sz w:val="24"/>
        </w:rPr>
        <w:t>projednává a</w:t>
      </w:r>
      <w:r w:rsidRPr="001E0FC2">
        <w:rPr>
          <w:spacing w:val="-2"/>
          <w:sz w:val="24"/>
        </w:rPr>
        <w:t xml:space="preserve"> </w:t>
      </w:r>
      <w:r w:rsidRPr="001E0FC2">
        <w:rPr>
          <w:sz w:val="24"/>
        </w:rPr>
        <w:t>schvaluje</w:t>
      </w:r>
      <w:r w:rsidRPr="001E0FC2">
        <w:rPr>
          <w:spacing w:val="-2"/>
          <w:sz w:val="24"/>
        </w:rPr>
        <w:t xml:space="preserve"> </w:t>
      </w:r>
      <w:r w:rsidRPr="001E0FC2">
        <w:rPr>
          <w:sz w:val="24"/>
        </w:rPr>
        <w:t>zprávu</w:t>
      </w:r>
      <w:r w:rsidRPr="001E0FC2">
        <w:rPr>
          <w:spacing w:val="-1"/>
          <w:sz w:val="24"/>
        </w:rPr>
        <w:t xml:space="preserve"> </w:t>
      </w:r>
      <w:r w:rsidRPr="001E0FC2">
        <w:rPr>
          <w:sz w:val="24"/>
        </w:rPr>
        <w:t>o</w:t>
      </w:r>
      <w:r w:rsidRPr="001E0FC2">
        <w:rPr>
          <w:spacing w:val="1"/>
          <w:sz w:val="24"/>
        </w:rPr>
        <w:t xml:space="preserve"> </w:t>
      </w:r>
      <w:r w:rsidRPr="001E0FC2">
        <w:rPr>
          <w:b/>
          <w:spacing w:val="-2"/>
          <w:sz w:val="24"/>
        </w:rPr>
        <w:t>činnosti</w:t>
      </w:r>
      <w:r w:rsidRPr="001E0FC2">
        <w:rPr>
          <w:spacing w:val="-2"/>
          <w:sz w:val="24"/>
        </w:rPr>
        <w:t>;</w:t>
      </w:r>
    </w:p>
    <w:p w14:paraId="282B3DA5" w14:textId="77777777" w:rsidR="00285B94" w:rsidRPr="001E0FC2" w:rsidRDefault="00EC2078" w:rsidP="00884C46">
      <w:pPr>
        <w:pStyle w:val="Odstavecseseznamem"/>
        <w:numPr>
          <w:ilvl w:val="0"/>
          <w:numId w:val="3"/>
        </w:numPr>
        <w:tabs>
          <w:tab w:val="left" w:pos="1210"/>
        </w:tabs>
        <w:ind w:left="1210" w:hanging="359"/>
        <w:rPr>
          <w:sz w:val="24"/>
        </w:rPr>
      </w:pPr>
      <w:r w:rsidRPr="001E0FC2">
        <w:rPr>
          <w:sz w:val="24"/>
        </w:rPr>
        <w:t>projednává</w:t>
      </w:r>
      <w:r w:rsidRPr="001E0FC2">
        <w:rPr>
          <w:spacing w:val="-1"/>
          <w:sz w:val="24"/>
        </w:rPr>
        <w:t xml:space="preserve"> </w:t>
      </w:r>
      <w:r w:rsidRPr="001E0FC2">
        <w:rPr>
          <w:sz w:val="24"/>
        </w:rPr>
        <w:t>a</w:t>
      </w:r>
      <w:r w:rsidRPr="001E0FC2">
        <w:rPr>
          <w:spacing w:val="-2"/>
          <w:sz w:val="24"/>
        </w:rPr>
        <w:t xml:space="preserve"> </w:t>
      </w:r>
      <w:r w:rsidRPr="001E0FC2">
        <w:rPr>
          <w:sz w:val="24"/>
        </w:rPr>
        <w:t>schvaluje</w:t>
      </w:r>
      <w:r w:rsidRPr="001E0FC2">
        <w:rPr>
          <w:spacing w:val="-3"/>
          <w:sz w:val="24"/>
        </w:rPr>
        <w:t xml:space="preserve"> </w:t>
      </w:r>
      <w:r w:rsidRPr="001E0FC2">
        <w:rPr>
          <w:sz w:val="24"/>
        </w:rPr>
        <w:t xml:space="preserve">zásadní </w:t>
      </w:r>
      <w:r w:rsidRPr="001E0FC2">
        <w:rPr>
          <w:b/>
          <w:sz w:val="24"/>
        </w:rPr>
        <w:t xml:space="preserve">směry </w:t>
      </w:r>
      <w:r w:rsidRPr="001E0FC2">
        <w:rPr>
          <w:sz w:val="24"/>
        </w:rPr>
        <w:t xml:space="preserve">další </w:t>
      </w:r>
      <w:r w:rsidRPr="001E0FC2">
        <w:rPr>
          <w:spacing w:val="-2"/>
          <w:sz w:val="24"/>
        </w:rPr>
        <w:t>činnosti;</w:t>
      </w:r>
    </w:p>
    <w:p w14:paraId="1DE8BB95" w14:textId="77777777" w:rsidR="00285B94" w:rsidRPr="001E0FC2" w:rsidRDefault="00EC2078" w:rsidP="00884C46">
      <w:pPr>
        <w:pStyle w:val="Odstavecseseznamem"/>
        <w:numPr>
          <w:ilvl w:val="0"/>
          <w:numId w:val="3"/>
        </w:numPr>
        <w:tabs>
          <w:tab w:val="left" w:pos="1210"/>
        </w:tabs>
        <w:ind w:left="1210" w:hanging="359"/>
        <w:rPr>
          <w:sz w:val="24"/>
        </w:rPr>
      </w:pPr>
      <w:r w:rsidRPr="001E0FC2">
        <w:rPr>
          <w:sz w:val="24"/>
        </w:rPr>
        <w:t>projednává</w:t>
      </w:r>
      <w:r w:rsidRPr="001E0FC2">
        <w:rPr>
          <w:spacing w:val="-1"/>
          <w:sz w:val="24"/>
        </w:rPr>
        <w:t xml:space="preserve"> </w:t>
      </w:r>
      <w:r w:rsidRPr="001E0FC2">
        <w:rPr>
          <w:sz w:val="24"/>
        </w:rPr>
        <w:t>a</w:t>
      </w:r>
      <w:r w:rsidRPr="001E0FC2">
        <w:rPr>
          <w:spacing w:val="-3"/>
          <w:sz w:val="24"/>
        </w:rPr>
        <w:t xml:space="preserve"> </w:t>
      </w:r>
      <w:r w:rsidRPr="001E0FC2">
        <w:rPr>
          <w:sz w:val="24"/>
        </w:rPr>
        <w:t>schvaluje</w:t>
      </w:r>
      <w:r w:rsidRPr="001E0FC2">
        <w:rPr>
          <w:spacing w:val="1"/>
          <w:sz w:val="24"/>
        </w:rPr>
        <w:t xml:space="preserve"> </w:t>
      </w:r>
      <w:r w:rsidRPr="001E0FC2">
        <w:rPr>
          <w:b/>
          <w:spacing w:val="-2"/>
          <w:sz w:val="24"/>
        </w:rPr>
        <w:t>rozpočet</w:t>
      </w:r>
      <w:r w:rsidRPr="001E0FC2">
        <w:rPr>
          <w:spacing w:val="-2"/>
          <w:sz w:val="24"/>
        </w:rPr>
        <w:t>;</w:t>
      </w:r>
    </w:p>
    <w:p w14:paraId="04711867" w14:textId="77777777" w:rsidR="00285B94" w:rsidRPr="001E0FC2" w:rsidRDefault="00EC2078" w:rsidP="00884C46">
      <w:pPr>
        <w:pStyle w:val="Odstavecseseznamem"/>
        <w:numPr>
          <w:ilvl w:val="0"/>
          <w:numId w:val="3"/>
        </w:numPr>
        <w:tabs>
          <w:tab w:val="left" w:pos="1210"/>
        </w:tabs>
        <w:ind w:left="1210" w:hanging="359"/>
        <w:rPr>
          <w:sz w:val="24"/>
        </w:rPr>
      </w:pPr>
      <w:r w:rsidRPr="001E0FC2">
        <w:rPr>
          <w:sz w:val="24"/>
        </w:rPr>
        <w:t>projednává a</w:t>
      </w:r>
      <w:r w:rsidRPr="001E0FC2">
        <w:rPr>
          <w:spacing w:val="-2"/>
          <w:sz w:val="24"/>
        </w:rPr>
        <w:t xml:space="preserve"> </w:t>
      </w:r>
      <w:r w:rsidRPr="001E0FC2">
        <w:rPr>
          <w:sz w:val="24"/>
        </w:rPr>
        <w:t>schvaluje</w:t>
      </w:r>
      <w:r w:rsidRPr="001E0FC2">
        <w:rPr>
          <w:spacing w:val="-2"/>
          <w:sz w:val="24"/>
        </w:rPr>
        <w:t xml:space="preserve"> </w:t>
      </w:r>
      <w:r w:rsidRPr="001E0FC2">
        <w:rPr>
          <w:sz w:val="24"/>
        </w:rPr>
        <w:t>zprávu</w:t>
      </w:r>
      <w:r w:rsidRPr="001E0FC2">
        <w:rPr>
          <w:spacing w:val="-1"/>
          <w:sz w:val="24"/>
        </w:rPr>
        <w:t xml:space="preserve"> </w:t>
      </w:r>
      <w:r w:rsidRPr="001E0FC2">
        <w:rPr>
          <w:sz w:val="24"/>
        </w:rPr>
        <w:t>o</w:t>
      </w:r>
      <w:r w:rsidRPr="001E0FC2">
        <w:rPr>
          <w:spacing w:val="1"/>
          <w:sz w:val="24"/>
        </w:rPr>
        <w:t xml:space="preserve"> </w:t>
      </w:r>
      <w:r w:rsidRPr="001E0FC2">
        <w:rPr>
          <w:b/>
          <w:spacing w:val="-2"/>
          <w:sz w:val="24"/>
        </w:rPr>
        <w:t>hospodaření</w:t>
      </w:r>
      <w:r w:rsidRPr="001E0FC2">
        <w:rPr>
          <w:spacing w:val="-2"/>
          <w:sz w:val="24"/>
        </w:rPr>
        <w:t>;</w:t>
      </w:r>
    </w:p>
    <w:p w14:paraId="01C1CFA9" w14:textId="13574632" w:rsidR="00285B94" w:rsidRPr="001E0FC2" w:rsidRDefault="00EC2078" w:rsidP="00884C46">
      <w:pPr>
        <w:pStyle w:val="Odstavecseseznamem"/>
        <w:numPr>
          <w:ilvl w:val="0"/>
          <w:numId w:val="3"/>
        </w:numPr>
        <w:tabs>
          <w:tab w:val="left" w:pos="1210"/>
        </w:tabs>
        <w:ind w:left="1210" w:hanging="359"/>
        <w:rPr>
          <w:sz w:val="24"/>
        </w:rPr>
      </w:pPr>
      <w:r w:rsidRPr="001E0FC2">
        <w:rPr>
          <w:sz w:val="24"/>
        </w:rPr>
        <w:t>projednává</w:t>
      </w:r>
      <w:r w:rsidRPr="001E0FC2">
        <w:rPr>
          <w:spacing w:val="-1"/>
          <w:sz w:val="24"/>
        </w:rPr>
        <w:t xml:space="preserve"> </w:t>
      </w:r>
      <w:r w:rsidRPr="001E0FC2">
        <w:rPr>
          <w:sz w:val="24"/>
        </w:rPr>
        <w:t>a</w:t>
      </w:r>
      <w:r w:rsidRPr="001E0FC2">
        <w:rPr>
          <w:spacing w:val="-1"/>
          <w:sz w:val="24"/>
        </w:rPr>
        <w:t xml:space="preserve"> </w:t>
      </w:r>
      <w:r w:rsidRPr="001E0FC2">
        <w:rPr>
          <w:sz w:val="24"/>
        </w:rPr>
        <w:t>schvaluje</w:t>
      </w:r>
      <w:r w:rsidRPr="001E0FC2">
        <w:rPr>
          <w:spacing w:val="-2"/>
          <w:sz w:val="24"/>
        </w:rPr>
        <w:t xml:space="preserve"> </w:t>
      </w:r>
      <w:r w:rsidRPr="001E0FC2">
        <w:rPr>
          <w:sz w:val="24"/>
        </w:rPr>
        <w:t xml:space="preserve">zprávu </w:t>
      </w:r>
      <w:r w:rsidR="000169FF" w:rsidRPr="00FF6338">
        <w:rPr>
          <w:b/>
          <w:color w:val="000000" w:themeColor="text1"/>
          <w:spacing w:val="-2"/>
          <w:sz w:val="24"/>
        </w:rPr>
        <w:t>kontrolorů</w:t>
      </w:r>
      <w:r w:rsidRPr="001E0FC2">
        <w:rPr>
          <w:spacing w:val="-2"/>
          <w:sz w:val="24"/>
        </w:rPr>
        <w:t>;</w:t>
      </w:r>
    </w:p>
    <w:p w14:paraId="03482844" w14:textId="4BE6465E" w:rsidR="00285B94" w:rsidRPr="001E0FC2" w:rsidRDefault="00EC2078" w:rsidP="00884C46">
      <w:pPr>
        <w:pStyle w:val="Odstavecseseznamem"/>
        <w:numPr>
          <w:ilvl w:val="0"/>
          <w:numId w:val="3"/>
        </w:numPr>
        <w:tabs>
          <w:tab w:val="left" w:pos="1211"/>
        </w:tabs>
        <w:rPr>
          <w:sz w:val="24"/>
        </w:rPr>
      </w:pPr>
      <w:r w:rsidRPr="001E0FC2">
        <w:rPr>
          <w:sz w:val="24"/>
        </w:rPr>
        <w:t>projednává</w:t>
      </w:r>
      <w:r w:rsidRPr="001E0FC2">
        <w:rPr>
          <w:spacing w:val="-2"/>
          <w:sz w:val="24"/>
        </w:rPr>
        <w:t xml:space="preserve"> </w:t>
      </w:r>
      <w:r w:rsidRPr="001E0FC2">
        <w:rPr>
          <w:sz w:val="24"/>
        </w:rPr>
        <w:t>a</w:t>
      </w:r>
      <w:r w:rsidRPr="001E0FC2">
        <w:rPr>
          <w:spacing w:val="-2"/>
          <w:sz w:val="24"/>
        </w:rPr>
        <w:t xml:space="preserve"> </w:t>
      </w:r>
      <w:r w:rsidRPr="001E0FC2">
        <w:rPr>
          <w:sz w:val="24"/>
        </w:rPr>
        <w:t>schvaluje</w:t>
      </w:r>
      <w:r w:rsidRPr="001E0FC2">
        <w:rPr>
          <w:spacing w:val="-1"/>
          <w:sz w:val="24"/>
        </w:rPr>
        <w:t xml:space="preserve"> </w:t>
      </w:r>
      <w:r w:rsidRPr="001E0FC2">
        <w:rPr>
          <w:sz w:val="24"/>
        </w:rPr>
        <w:t>způsob</w:t>
      </w:r>
      <w:r w:rsidRPr="001E0FC2">
        <w:rPr>
          <w:spacing w:val="-1"/>
          <w:sz w:val="24"/>
        </w:rPr>
        <w:t xml:space="preserve"> </w:t>
      </w:r>
      <w:r w:rsidRPr="001E0FC2">
        <w:rPr>
          <w:b/>
          <w:sz w:val="24"/>
        </w:rPr>
        <w:t>volby</w:t>
      </w:r>
      <w:r w:rsidRPr="001E0FC2">
        <w:rPr>
          <w:b/>
          <w:spacing w:val="-1"/>
          <w:sz w:val="24"/>
        </w:rPr>
        <w:t xml:space="preserve"> </w:t>
      </w:r>
      <w:r w:rsidRPr="001E0FC2">
        <w:rPr>
          <w:sz w:val="24"/>
        </w:rPr>
        <w:t>výboru a</w:t>
      </w:r>
      <w:r w:rsidRPr="001E0FC2">
        <w:rPr>
          <w:spacing w:val="-3"/>
          <w:sz w:val="24"/>
        </w:rPr>
        <w:t xml:space="preserve"> </w:t>
      </w:r>
      <w:r w:rsidR="000169FF" w:rsidRPr="00FF6338">
        <w:rPr>
          <w:color w:val="000000" w:themeColor="text1"/>
          <w:spacing w:val="-2"/>
          <w:sz w:val="24"/>
        </w:rPr>
        <w:t>kontrolora</w:t>
      </w:r>
      <w:r w:rsidR="000169FF" w:rsidRPr="001E0FC2">
        <w:rPr>
          <w:spacing w:val="-2"/>
          <w:sz w:val="24"/>
        </w:rPr>
        <w:t xml:space="preserve"> </w:t>
      </w:r>
      <w:r w:rsidRPr="001E0FC2">
        <w:rPr>
          <w:spacing w:val="-2"/>
          <w:sz w:val="24"/>
        </w:rPr>
        <w:t>(</w:t>
      </w:r>
      <w:r w:rsidR="000169FF" w:rsidRPr="00FF6338">
        <w:rPr>
          <w:color w:val="000000" w:themeColor="text1"/>
          <w:spacing w:val="-2"/>
          <w:sz w:val="24"/>
        </w:rPr>
        <w:t>kontrolorů</w:t>
      </w:r>
      <w:r w:rsidRPr="001E0FC2">
        <w:rPr>
          <w:spacing w:val="-2"/>
          <w:sz w:val="24"/>
        </w:rPr>
        <w:t>);</w:t>
      </w:r>
    </w:p>
    <w:p w14:paraId="023D7015" w14:textId="77777777" w:rsidR="00285B94" w:rsidRPr="001E0FC2" w:rsidRDefault="00EC2078" w:rsidP="00884C46">
      <w:pPr>
        <w:pStyle w:val="Odstavecseseznamem"/>
        <w:numPr>
          <w:ilvl w:val="0"/>
          <w:numId w:val="3"/>
        </w:numPr>
        <w:tabs>
          <w:tab w:val="left" w:pos="1209"/>
        </w:tabs>
        <w:ind w:left="1209" w:hanging="358"/>
        <w:rPr>
          <w:sz w:val="24"/>
        </w:rPr>
      </w:pPr>
      <w:r w:rsidRPr="001E0FC2">
        <w:rPr>
          <w:sz w:val="24"/>
        </w:rPr>
        <w:t>volí</w:t>
      </w:r>
      <w:r w:rsidRPr="001E0FC2">
        <w:rPr>
          <w:spacing w:val="-1"/>
          <w:sz w:val="24"/>
        </w:rPr>
        <w:t xml:space="preserve"> </w:t>
      </w:r>
      <w:r w:rsidRPr="001E0FC2">
        <w:rPr>
          <w:b/>
          <w:sz w:val="24"/>
        </w:rPr>
        <w:t>členy</w:t>
      </w:r>
      <w:r w:rsidRPr="001E0FC2">
        <w:rPr>
          <w:b/>
          <w:spacing w:val="1"/>
          <w:sz w:val="24"/>
        </w:rPr>
        <w:t xml:space="preserve"> </w:t>
      </w:r>
      <w:r w:rsidRPr="001E0FC2">
        <w:rPr>
          <w:spacing w:val="-2"/>
          <w:sz w:val="24"/>
        </w:rPr>
        <w:t>výboru;</w:t>
      </w:r>
    </w:p>
    <w:p w14:paraId="0A0182A9" w14:textId="460A8EEE" w:rsidR="00285B94" w:rsidRPr="001E0FC2" w:rsidRDefault="00EC2078" w:rsidP="00884C46">
      <w:pPr>
        <w:pStyle w:val="Odstavecseseznamem"/>
        <w:numPr>
          <w:ilvl w:val="0"/>
          <w:numId w:val="3"/>
        </w:numPr>
        <w:tabs>
          <w:tab w:val="left" w:pos="1210"/>
        </w:tabs>
        <w:ind w:left="1210" w:hanging="359"/>
        <w:rPr>
          <w:sz w:val="24"/>
        </w:rPr>
      </w:pPr>
      <w:r w:rsidRPr="001E0FC2">
        <w:rPr>
          <w:sz w:val="24"/>
        </w:rPr>
        <w:t>volí</w:t>
      </w:r>
      <w:r w:rsidRPr="001E0FC2">
        <w:rPr>
          <w:spacing w:val="-2"/>
          <w:sz w:val="24"/>
        </w:rPr>
        <w:t xml:space="preserve"> </w:t>
      </w:r>
      <w:r w:rsidR="000169FF" w:rsidRPr="00FF6338">
        <w:rPr>
          <w:color w:val="000000" w:themeColor="text1"/>
          <w:spacing w:val="-2"/>
          <w:sz w:val="24"/>
        </w:rPr>
        <w:t>kontrolora</w:t>
      </w:r>
      <w:r w:rsidR="000169FF" w:rsidRPr="001E0FC2">
        <w:rPr>
          <w:spacing w:val="-2"/>
          <w:sz w:val="24"/>
        </w:rPr>
        <w:t xml:space="preserve"> </w:t>
      </w:r>
      <w:r w:rsidRPr="001E0FC2">
        <w:rPr>
          <w:spacing w:val="-2"/>
          <w:sz w:val="24"/>
        </w:rPr>
        <w:t>(</w:t>
      </w:r>
      <w:r w:rsidR="000169FF" w:rsidRPr="00FF6338">
        <w:rPr>
          <w:color w:val="000000" w:themeColor="text1"/>
          <w:spacing w:val="-2"/>
          <w:sz w:val="24"/>
        </w:rPr>
        <w:t>kontrolory</w:t>
      </w:r>
      <w:r w:rsidRPr="001E0FC2">
        <w:rPr>
          <w:spacing w:val="-2"/>
          <w:sz w:val="24"/>
        </w:rPr>
        <w:t>);</w:t>
      </w:r>
    </w:p>
    <w:p w14:paraId="76FE3F9C" w14:textId="77777777" w:rsidR="00285B94" w:rsidRPr="001E0FC2" w:rsidRDefault="00EC2078" w:rsidP="00884C46">
      <w:pPr>
        <w:pStyle w:val="Odstavecseseznamem"/>
        <w:numPr>
          <w:ilvl w:val="0"/>
          <w:numId w:val="3"/>
        </w:numPr>
        <w:tabs>
          <w:tab w:val="left" w:pos="1211"/>
        </w:tabs>
        <w:rPr>
          <w:sz w:val="24"/>
        </w:rPr>
      </w:pPr>
      <w:r w:rsidRPr="001E0FC2">
        <w:rPr>
          <w:sz w:val="24"/>
        </w:rPr>
        <w:t>před</w:t>
      </w:r>
      <w:r w:rsidRPr="001E0FC2">
        <w:rPr>
          <w:spacing w:val="-1"/>
          <w:sz w:val="24"/>
        </w:rPr>
        <w:t xml:space="preserve"> </w:t>
      </w:r>
      <w:r w:rsidRPr="001E0FC2">
        <w:rPr>
          <w:sz w:val="24"/>
        </w:rPr>
        <w:t>Valnou</w:t>
      </w:r>
      <w:r w:rsidRPr="001E0FC2">
        <w:rPr>
          <w:spacing w:val="-1"/>
          <w:sz w:val="24"/>
        </w:rPr>
        <w:t xml:space="preserve"> </w:t>
      </w:r>
      <w:r w:rsidRPr="001E0FC2">
        <w:rPr>
          <w:sz w:val="24"/>
        </w:rPr>
        <w:t>hromadou</w:t>
      </w:r>
      <w:r w:rsidRPr="001E0FC2">
        <w:rPr>
          <w:spacing w:val="-1"/>
          <w:sz w:val="24"/>
        </w:rPr>
        <w:t xml:space="preserve"> </w:t>
      </w:r>
      <w:r w:rsidRPr="001E0FC2">
        <w:rPr>
          <w:sz w:val="24"/>
        </w:rPr>
        <w:t>SČF</w:t>
      </w:r>
      <w:r w:rsidRPr="001E0FC2">
        <w:rPr>
          <w:spacing w:val="-2"/>
          <w:sz w:val="24"/>
        </w:rPr>
        <w:t xml:space="preserve"> </w:t>
      </w:r>
      <w:r w:rsidRPr="001E0FC2">
        <w:rPr>
          <w:sz w:val="24"/>
        </w:rPr>
        <w:t>na</w:t>
      </w:r>
      <w:r w:rsidRPr="001E0FC2">
        <w:rPr>
          <w:spacing w:val="-2"/>
          <w:sz w:val="24"/>
        </w:rPr>
        <w:t xml:space="preserve"> </w:t>
      </w:r>
      <w:r w:rsidRPr="001E0FC2">
        <w:rPr>
          <w:sz w:val="24"/>
        </w:rPr>
        <w:t>ni</w:t>
      </w:r>
      <w:r w:rsidRPr="001E0FC2">
        <w:rPr>
          <w:spacing w:val="-1"/>
          <w:sz w:val="24"/>
        </w:rPr>
        <w:t xml:space="preserve"> </w:t>
      </w:r>
      <w:r w:rsidRPr="001E0FC2">
        <w:rPr>
          <w:sz w:val="24"/>
        </w:rPr>
        <w:t xml:space="preserve">volí </w:t>
      </w:r>
      <w:r w:rsidRPr="001E0FC2">
        <w:rPr>
          <w:b/>
          <w:sz w:val="24"/>
        </w:rPr>
        <w:t xml:space="preserve">delegáta </w:t>
      </w:r>
      <w:r w:rsidRPr="001E0FC2">
        <w:rPr>
          <w:spacing w:val="-2"/>
          <w:sz w:val="24"/>
        </w:rPr>
        <w:t>(delegáty);</w:t>
      </w:r>
    </w:p>
    <w:p w14:paraId="12DB3FDC" w14:textId="77777777" w:rsidR="00285B94" w:rsidRPr="001E0FC2" w:rsidRDefault="00EC2078" w:rsidP="00884C46">
      <w:pPr>
        <w:pStyle w:val="Odstavecseseznamem"/>
        <w:numPr>
          <w:ilvl w:val="0"/>
          <w:numId w:val="3"/>
        </w:numPr>
        <w:tabs>
          <w:tab w:val="left" w:pos="1211"/>
        </w:tabs>
        <w:ind w:right="143"/>
        <w:rPr>
          <w:sz w:val="24"/>
        </w:rPr>
      </w:pPr>
      <w:r w:rsidRPr="001E0FC2">
        <w:rPr>
          <w:sz w:val="24"/>
        </w:rPr>
        <w:t>stanoví</w:t>
      </w:r>
      <w:r w:rsidRPr="001E0FC2">
        <w:rPr>
          <w:spacing w:val="40"/>
          <w:sz w:val="24"/>
        </w:rPr>
        <w:t xml:space="preserve"> </w:t>
      </w:r>
      <w:r w:rsidRPr="001E0FC2">
        <w:rPr>
          <w:sz w:val="24"/>
        </w:rPr>
        <w:t>výši</w:t>
      </w:r>
      <w:r w:rsidRPr="001E0FC2">
        <w:rPr>
          <w:spacing w:val="40"/>
          <w:sz w:val="24"/>
        </w:rPr>
        <w:t xml:space="preserve"> </w:t>
      </w:r>
      <w:r w:rsidRPr="001E0FC2">
        <w:rPr>
          <w:sz w:val="24"/>
        </w:rPr>
        <w:t>členských</w:t>
      </w:r>
      <w:r w:rsidRPr="001E0FC2">
        <w:rPr>
          <w:spacing w:val="40"/>
          <w:sz w:val="24"/>
        </w:rPr>
        <w:t xml:space="preserve"> </w:t>
      </w:r>
      <w:r w:rsidRPr="001E0FC2">
        <w:rPr>
          <w:b/>
          <w:sz w:val="24"/>
        </w:rPr>
        <w:t>příspěvků</w:t>
      </w:r>
      <w:r w:rsidRPr="001E0FC2">
        <w:rPr>
          <w:b/>
          <w:spacing w:val="40"/>
          <w:sz w:val="24"/>
        </w:rPr>
        <w:t xml:space="preserve"> </w:t>
      </w:r>
      <w:r w:rsidRPr="001E0FC2">
        <w:rPr>
          <w:sz w:val="24"/>
        </w:rPr>
        <w:t>pro</w:t>
      </w:r>
      <w:r w:rsidRPr="001E0FC2">
        <w:rPr>
          <w:spacing w:val="39"/>
          <w:sz w:val="24"/>
        </w:rPr>
        <w:t xml:space="preserve"> </w:t>
      </w:r>
      <w:r w:rsidRPr="001E0FC2">
        <w:rPr>
          <w:sz w:val="24"/>
        </w:rPr>
        <w:t>ZOJ</w:t>
      </w:r>
      <w:r w:rsidRPr="001E0FC2">
        <w:rPr>
          <w:spacing w:val="40"/>
          <w:sz w:val="24"/>
        </w:rPr>
        <w:t xml:space="preserve"> </w:t>
      </w:r>
      <w:r w:rsidRPr="001E0FC2">
        <w:rPr>
          <w:sz w:val="24"/>
        </w:rPr>
        <w:t>s</w:t>
      </w:r>
      <w:r w:rsidRPr="001E0FC2">
        <w:rPr>
          <w:spacing w:val="40"/>
          <w:sz w:val="24"/>
        </w:rPr>
        <w:t xml:space="preserve"> </w:t>
      </w:r>
      <w:r w:rsidRPr="001E0FC2">
        <w:rPr>
          <w:sz w:val="24"/>
        </w:rPr>
        <w:t>tím,</w:t>
      </w:r>
      <w:r w:rsidRPr="001E0FC2">
        <w:rPr>
          <w:spacing w:val="40"/>
          <w:sz w:val="24"/>
        </w:rPr>
        <w:t xml:space="preserve"> </w:t>
      </w:r>
      <w:r w:rsidRPr="001E0FC2">
        <w:rPr>
          <w:sz w:val="24"/>
        </w:rPr>
        <w:t>že</w:t>
      </w:r>
      <w:r w:rsidRPr="001E0FC2">
        <w:rPr>
          <w:spacing w:val="39"/>
          <w:sz w:val="24"/>
        </w:rPr>
        <w:t xml:space="preserve"> </w:t>
      </w:r>
      <w:r w:rsidRPr="001E0FC2">
        <w:rPr>
          <w:sz w:val="24"/>
        </w:rPr>
        <w:t>může</w:t>
      </w:r>
      <w:r w:rsidRPr="001E0FC2">
        <w:rPr>
          <w:spacing w:val="36"/>
          <w:sz w:val="24"/>
        </w:rPr>
        <w:t xml:space="preserve"> </w:t>
      </w:r>
      <w:r w:rsidRPr="001E0FC2">
        <w:rPr>
          <w:sz w:val="24"/>
        </w:rPr>
        <w:t>zmocnit</w:t>
      </w:r>
      <w:r w:rsidRPr="001E0FC2">
        <w:rPr>
          <w:spacing w:val="40"/>
          <w:sz w:val="24"/>
        </w:rPr>
        <w:t xml:space="preserve"> </w:t>
      </w:r>
      <w:r w:rsidRPr="001E0FC2">
        <w:rPr>
          <w:sz w:val="24"/>
        </w:rPr>
        <w:t>výbor</w:t>
      </w:r>
      <w:r w:rsidRPr="001E0FC2">
        <w:rPr>
          <w:spacing w:val="39"/>
          <w:sz w:val="24"/>
        </w:rPr>
        <w:t xml:space="preserve"> </w:t>
      </w:r>
      <w:r w:rsidRPr="001E0FC2">
        <w:rPr>
          <w:sz w:val="24"/>
        </w:rPr>
        <w:t>ZOJ k jejich případné změně v období mezi ČS;</w:t>
      </w:r>
    </w:p>
    <w:p w14:paraId="6462BC4D" w14:textId="29273FEF" w:rsidR="00F204DA" w:rsidRPr="00FF6338" w:rsidRDefault="00F204DA" w:rsidP="00884C46">
      <w:pPr>
        <w:pStyle w:val="Odstavecseseznamem"/>
        <w:numPr>
          <w:ilvl w:val="0"/>
          <w:numId w:val="3"/>
        </w:numPr>
        <w:tabs>
          <w:tab w:val="left" w:pos="1210"/>
        </w:tabs>
        <w:ind w:left="1210" w:hanging="359"/>
        <w:jc w:val="both"/>
        <w:rPr>
          <w:color w:val="000000" w:themeColor="text1"/>
          <w:sz w:val="24"/>
          <w:szCs w:val="24"/>
        </w:rPr>
      </w:pPr>
      <w:r w:rsidRPr="001E0FC2">
        <w:rPr>
          <w:sz w:val="24"/>
          <w:szCs w:val="24"/>
        </w:rPr>
        <w:t>rozhoduje o ocenění členů v rámci ZOJ (životní jubilea členů, udělení titulu „Čestný člen ZOJ“, věcné dary členům atp.)</w:t>
      </w:r>
      <w:r w:rsidR="00D83A24" w:rsidRPr="001E0FC2">
        <w:rPr>
          <w:sz w:val="24"/>
          <w:szCs w:val="24"/>
        </w:rPr>
        <w:t>;</w:t>
      </w:r>
    </w:p>
    <w:p w14:paraId="2BCC27F8" w14:textId="513C6856" w:rsidR="008D5764" w:rsidRPr="00FF6338" w:rsidRDefault="008D5764" w:rsidP="004C2B28">
      <w:pPr>
        <w:pStyle w:val="Zkladntext"/>
        <w:numPr>
          <w:ilvl w:val="0"/>
          <w:numId w:val="3"/>
        </w:numPr>
        <w:ind w:right="141"/>
        <w:jc w:val="both"/>
        <w:rPr>
          <w:color w:val="000000" w:themeColor="text1"/>
        </w:rPr>
      </w:pPr>
      <w:r w:rsidRPr="00FF6338">
        <w:rPr>
          <w:color w:val="000000" w:themeColor="text1"/>
        </w:rPr>
        <w:t xml:space="preserve">může se </w:t>
      </w:r>
      <w:r w:rsidRPr="00FF6338">
        <w:rPr>
          <w:b/>
          <w:bCs/>
          <w:color w:val="000000" w:themeColor="text1"/>
        </w:rPr>
        <w:t xml:space="preserve">vyjadřovat </w:t>
      </w:r>
      <w:r w:rsidRPr="00FF6338">
        <w:rPr>
          <w:color w:val="000000" w:themeColor="text1"/>
        </w:rPr>
        <w:t>k navrženým změnám Stanov SČF;</w:t>
      </w:r>
    </w:p>
    <w:p w14:paraId="42CD6AF0" w14:textId="5AA29F75" w:rsidR="004C2B28" w:rsidRPr="00FF6338" w:rsidRDefault="004C2B28" w:rsidP="004C2B28">
      <w:pPr>
        <w:pStyle w:val="Zkladntext"/>
        <w:numPr>
          <w:ilvl w:val="0"/>
          <w:numId w:val="3"/>
        </w:numPr>
        <w:ind w:right="141"/>
        <w:jc w:val="both"/>
        <w:rPr>
          <w:color w:val="000000" w:themeColor="text1"/>
        </w:rPr>
      </w:pPr>
      <w:r w:rsidRPr="00FF6338">
        <w:rPr>
          <w:color w:val="000000" w:themeColor="text1"/>
        </w:rPr>
        <w:t xml:space="preserve">může </w:t>
      </w:r>
      <w:r w:rsidRPr="00FF6338">
        <w:rPr>
          <w:b/>
          <w:bCs/>
          <w:color w:val="000000" w:themeColor="text1"/>
        </w:rPr>
        <w:t>navrhovat</w:t>
      </w:r>
      <w:r w:rsidRPr="00FF6338">
        <w:rPr>
          <w:color w:val="000000" w:themeColor="text1"/>
        </w:rPr>
        <w:t xml:space="preserve"> ze svých členů kandidáty do svazových orgánů, zejména do P-SČF a KK SČF;</w:t>
      </w:r>
    </w:p>
    <w:p w14:paraId="002D94FF" w14:textId="1F050F05" w:rsidR="00285B94" w:rsidRPr="001E0FC2" w:rsidRDefault="00EC2078" w:rsidP="00884C46">
      <w:pPr>
        <w:pStyle w:val="Odstavecseseznamem"/>
        <w:numPr>
          <w:ilvl w:val="0"/>
          <w:numId w:val="3"/>
        </w:numPr>
        <w:tabs>
          <w:tab w:val="left" w:pos="1210"/>
        </w:tabs>
        <w:ind w:left="1210" w:hanging="359"/>
        <w:rPr>
          <w:sz w:val="24"/>
        </w:rPr>
      </w:pPr>
      <w:r w:rsidRPr="001E0FC2">
        <w:rPr>
          <w:sz w:val="24"/>
        </w:rPr>
        <w:t>rozhoduje</w:t>
      </w:r>
      <w:r w:rsidRPr="001E0FC2">
        <w:rPr>
          <w:spacing w:val="-3"/>
          <w:sz w:val="24"/>
        </w:rPr>
        <w:t xml:space="preserve"> </w:t>
      </w:r>
      <w:r w:rsidRPr="001E0FC2">
        <w:rPr>
          <w:sz w:val="24"/>
        </w:rPr>
        <w:t>o</w:t>
      </w:r>
      <w:r w:rsidRPr="001E0FC2">
        <w:rPr>
          <w:spacing w:val="-1"/>
          <w:sz w:val="24"/>
        </w:rPr>
        <w:t xml:space="preserve"> </w:t>
      </w:r>
      <w:r w:rsidRPr="001E0FC2">
        <w:rPr>
          <w:b/>
          <w:sz w:val="24"/>
        </w:rPr>
        <w:t>zániku</w:t>
      </w:r>
      <w:r w:rsidRPr="001E0FC2">
        <w:rPr>
          <w:b/>
          <w:spacing w:val="1"/>
          <w:sz w:val="24"/>
        </w:rPr>
        <w:t xml:space="preserve"> </w:t>
      </w:r>
      <w:r w:rsidRPr="001E0FC2">
        <w:rPr>
          <w:spacing w:val="-4"/>
          <w:sz w:val="24"/>
        </w:rPr>
        <w:t>ZOJ</w:t>
      </w:r>
      <w:r w:rsidR="009E2CCC" w:rsidRPr="001E0FC2">
        <w:rPr>
          <w:spacing w:val="-4"/>
          <w:sz w:val="24"/>
        </w:rPr>
        <w:t xml:space="preserve"> (pokud není postupováno podle § 18)</w:t>
      </w:r>
      <w:r w:rsidRPr="001E0FC2">
        <w:rPr>
          <w:spacing w:val="-4"/>
          <w:sz w:val="24"/>
        </w:rPr>
        <w:t>.</w:t>
      </w:r>
    </w:p>
    <w:p w14:paraId="2741E5A2" w14:textId="77777777" w:rsidR="00EF126B" w:rsidRDefault="00EF126B" w:rsidP="00884C46">
      <w:pPr>
        <w:pStyle w:val="Zkladntext"/>
        <w:ind w:left="3" w:right="3"/>
        <w:jc w:val="center"/>
      </w:pPr>
    </w:p>
    <w:p w14:paraId="2DFE1F20" w14:textId="22DA2ECB" w:rsidR="005B340F" w:rsidRPr="001E0FC2" w:rsidRDefault="005B340F" w:rsidP="00884C46">
      <w:pPr>
        <w:pStyle w:val="Zkladntext"/>
        <w:ind w:left="3" w:right="3"/>
        <w:jc w:val="center"/>
      </w:pPr>
      <w:r w:rsidRPr="001E0FC2">
        <w:t xml:space="preserve">§ </w:t>
      </w:r>
      <w:r w:rsidRPr="001E0FC2">
        <w:rPr>
          <w:spacing w:val="-5"/>
        </w:rPr>
        <w:t>37</w:t>
      </w:r>
    </w:p>
    <w:p w14:paraId="6AA044DA" w14:textId="77777777" w:rsidR="00DD2615" w:rsidRDefault="00DD2615" w:rsidP="00884C46">
      <w:pPr>
        <w:pStyle w:val="Zkladntext"/>
        <w:ind w:left="141" w:right="138" w:firstLine="707"/>
        <w:jc w:val="both"/>
      </w:pPr>
    </w:p>
    <w:p w14:paraId="369E53E6" w14:textId="5D0A2E54" w:rsidR="00285B94" w:rsidRPr="001E0FC2" w:rsidRDefault="00EC2078" w:rsidP="00884C46">
      <w:pPr>
        <w:pStyle w:val="Zkladntext"/>
        <w:ind w:left="141" w:right="138" w:firstLine="707"/>
        <w:jc w:val="both"/>
      </w:pPr>
      <w:r w:rsidRPr="001E0FC2">
        <w:t xml:space="preserve">O konání ČS musí výbor ZOJ do třiceti dnů vyhotovit </w:t>
      </w:r>
      <w:r w:rsidRPr="001E0FC2">
        <w:rPr>
          <w:b/>
        </w:rPr>
        <w:t>zápis</w:t>
      </w:r>
      <w:r w:rsidRPr="001E0FC2">
        <w:t>, z</w:t>
      </w:r>
      <w:r w:rsidRPr="001E0FC2">
        <w:rPr>
          <w:spacing w:val="-1"/>
        </w:rPr>
        <w:t xml:space="preserve"> </w:t>
      </w:r>
      <w:r w:rsidRPr="001E0FC2">
        <w:t xml:space="preserve">nějž je zřejmé, kdo zasedání svolal, jak a kdy se konalo, kdo je zahájil, kdo mu předsedal, jaké případné další </w:t>
      </w:r>
      <w:r w:rsidRPr="001E0FC2">
        <w:lastRenderedPageBreak/>
        <w:t>činovníky ČS zvolila, jaká usnesení přijala a kdo a kdy zápis vyhotovil. Kopii zápisu pošle výbor S-SČF.</w:t>
      </w:r>
    </w:p>
    <w:p w14:paraId="7305697B" w14:textId="77777777" w:rsidR="00285B94" w:rsidRPr="001E0FC2" w:rsidRDefault="00285B94" w:rsidP="00884C46">
      <w:pPr>
        <w:pStyle w:val="Zkladntext"/>
      </w:pPr>
    </w:p>
    <w:p w14:paraId="31AC861A" w14:textId="77777777" w:rsidR="00285B94" w:rsidRPr="001E0FC2" w:rsidRDefault="00EC2078" w:rsidP="00884C46">
      <w:pPr>
        <w:pStyle w:val="Zkladntext"/>
        <w:ind w:left="3" w:right="3"/>
        <w:jc w:val="center"/>
      </w:pPr>
      <w:r w:rsidRPr="001E0FC2">
        <w:t xml:space="preserve">§ </w:t>
      </w:r>
      <w:r w:rsidRPr="001E0FC2">
        <w:rPr>
          <w:spacing w:val="-5"/>
        </w:rPr>
        <w:t>38</w:t>
      </w:r>
    </w:p>
    <w:p w14:paraId="042DAB20" w14:textId="77777777" w:rsidR="00DD2615" w:rsidRDefault="00DD2615" w:rsidP="00884C46">
      <w:pPr>
        <w:pStyle w:val="Zkladntext"/>
        <w:ind w:left="141" w:right="139" w:firstLine="707"/>
        <w:jc w:val="both"/>
      </w:pPr>
    </w:p>
    <w:p w14:paraId="42470518" w14:textId="217E451A" w:rsidR="00285B94" w:rsidRPr="001E0FC2" w:rsidRDefault="00EC2078" w:rsidP="00884C46">
      <w:pPr>
        <w:pStyle w:val="Zkladntext"/>
        <w:ind w:left="141" w:right="139" w:firstLine="707"/>
        <w:jc w:val="both"/>
      </w:pPr>
      <w:r w:rsidRPr="001E0FC2">
        <w:t>U větších ZOJ může působnost členské schůze plnit shromáždění delegátů. Počty a způsob volby delegátů na shromáždění určí výbor ZOJ; každý delegát má přitom tolik hlasů, kolik zastupuje členů ZOJ.</w:t>
      </w:r>
    </w:p>
    <w:p w14:paraId="399B3B9E" w14:textId="77777777" w:rsidR="00285B94" w:rsidRPr="001E0FC2" w:rsidRDefault="00285B94" w:rsidP="00884C46">
      <w:pPr>
        <w:pStyle w:val="Zkladntext"/>
      </w:pPr>
    </w:p>
    <w:p w14:paraId="134AE455" w14:textId="77777777" w:rsidR="00285B94" w:rsidRPr="001E0FC2" w:rsidRDefault="00EC2078" w:rsidP="00884C46">
      <w:pPr>
        <w:pStyle w:val="Zkladntext"/>
        <w:ind w:left="3" w:right="3"/>
        <w:jc w:val="center"/>
        <w:rPr>
          <w:spacing w:val="-5"/>
        </w:rPr>
      </w:pPr>
      <w:r w:rsidRPr="001E0FC2">
        <w:t xml:space="preserve">§ </w:t>
      </w:r>
      <w:r w:rsidRPr="001E0FC2">
        <w:rPr>
          <w:spacing w:val="-5"/>
        </w:rPr>
        <w:t>39</w:t>
      </w:r>
    </w:p>
    <w:p w14:paraId="1B9CD16D" w14:textId="77777777" w:rsidR="00DD2615" w:rsidRDefault="00DD2615" w:rsidP="00884C46">
      <w:pPr>
        <w:pStyle w:val="Zkladntext"/>
        <w:ind w:left="141" w:right="142" w:firstLine="707"/>
        <w:jc w:val="both"/>
      </w:pPr>
    </w:p>
    <w:p w14:paraId="48410FE6" w14:textId="670A9256" w:rsidR="00285B94" w:rsidRPr="001E0FC2" w:rsidRDefault="00EC2078" w:rsidP="00884C46">
      <w:pPr>
        <w:pStyle w:val="Zkladntext"/>
        <w:ind w:left="141" w:right="142" w:firstLine="707"/>
        <w:jc w:val="both"/>
      </w:pPr>
      <w:r w:rsidRPr="001E0FC2">
        <w:t>Pokud to je třeba, vyzve P-SČF všechny jednotlivé ZOJ, aby na program své nadcházející ČS zařadily konkrétní bod, důležitý pro celý spolek (SČF), a navrhne znění usnesení,</w:t>
      </w:r>
      <w:r w:rsidRPr="001E0FC2">
        <w:rPr>
          <w:spacing w:val="4"/>
        </w:rPr>
        <w:t xml:space="preserve"> </w:t>
      </w:r>
      <w:r w:rsidRPr="001E0FC2">
        <w:t>o</w:t>
      </w:r>
      <w:r w:rsidRPr="001E0FC2">
        <w:rPr>
          <w:spacing w:val="6"/>
        </w:rPr>
        <w:t xml:space="preserve"> </w:t>
      </w:r>
      <w:r w:rsidRPr="001E0FC2">
        <w:t>kterém</w:t>
      </w:r>
      <w:r w:rsidRPr="001E0FC2">
        <w:rPr>
          <w:spacing w:val="7"/>
        </w:rPr>
        <w:t xml:space="preserve"> </w:t>
      </w:r>
      <w:r w:rsidRPr="001E0FC2">
        <w:t>se</w:t>
      </w:r>
      <w:r w:rsidRPr="001E0FC2">
        <w:rPr>
          <w:spacing w:val="7"/>
        </w:rPr>
        <w:t xml:space="preserve"> </w:t>
      </w:r>
      <w:r w:rsidRPr="001E0FC2">
        <w:t>má</w:t>
      </w:r>
      <w:r w:rsidRPr="001E0FC2">
        <w:rPr>
          <w:spacing w:val="8"/>
        </w:rPr>
        <w:t xml:space="preserve"> </w:t>
      </w:r>
      <w:r w:rsidRPr="001E0FC2">
        <w:t>hlasovat;</w:t>
      </w:r>
      <w:r w:rsidRPr="001E0FC2">
        <w:rPr>
          <w:spacing w:val="7"/>
        </w:rPr>
        <w:t xml:space="preserve"> </w:t>
      </w:r>
      <w:r w:rsidRPr="001E0FC2">
        <w:t>v</w:t>
      </w:r>
      <w:r w:rsidRPr="001E0FC2">
        <w:rPr>
          <w:spacing w:val="1"/>
        </w:rPr>
        <w:t xml:space="preserve"> </w:t>
      </w:r>
      <w:r w:rsidRPr="001E0FC2">
        <w:t>tomto</w:t>
      </w:r>
      <w:r w:rsidRPr="001E0FC2">
        <w:rPr>
          <w:spacing w:val="7"/>
        </w:rPr>
        <w:t xml:space="preserve"> </w:t>
      </w:r>
      <w:r w:rsidRPr="001E0FC2">
        <w:t>případě</w:t>
      </w:r>
      <w:r w:rsidRPr="001E0FC2">
        <w:rPr>
          <w:spacing w:val="6"/>
        </w:rPr>
        <w:t xml:space="preserve"> </w:t>
      </w:r>
      <w:r w:rsidRPr="001E0FC2">
        <w:t>jde</w:t>
      </w:r>
      <w:r w:rsidRPr="001E0FC2">
        <w:rPr>
          <w:spacing w:val="5"/>
        </w:rPr>
        <w:t xml:space="preserve"> </w:t>
      </w:r>
      <w:r w:rsidRPr="001E0FC2">
        <w:t>o</w:t>
      </w:r>
      <w:r w:rsidRPr="001E0FC2">
        <w:rPr>
          <w:spacing w:val="11"/>
        </w:rPr>
        <w:t xml:space="preserve"> </w:t>
      </w:r>
      <w:r w:rsidRPr="001E0FC2">
        <w:rPr>
          <w:b/>
        </w:rPr>
        <w:t>dílčí</w:t>
      </w:r>
      <w:r w:rsidRPr="001E0FC2">
        <w:rPr>
          <w:b/>
          <w:spacing w:val="8"/>
        </w:rPr>
        <w:t xml:space="preserve"> </w:t>
      </w:r>
      <w:r w:rsidRPr="001E0FC2">
        <w:t>členské</w:t>
      </w:r>
      <w:r w:rsidRPr="001E0FC2">
        <w:rPr>
          <w:spacing w:val="6"/>
        </w:rPr>
        <w:t xml:space="preserve"> </w:t>
      </w:r>
      <w:r w:rsidRPr="001E0FC2">
        <w:t>schůze</w:t>
      </w:r>
      <w:r w:rsidRPr="001E0FC2">
        <w:rPr>
          <w:spacing w:val="6"/>
        </w:rPr>
        <w:t xml:space="preserve"> </w:t>
      </w:r>
      <w:r w:rsidRPr="001E0FC2">
        <w:t>SČF</w:t>
      </w:r>
      <w:r w:rsidRPr="001E0FC2">
        <w:rPr>
          <w:spacing w:val="5"/>
        </w:rPr>
        <w:t xml:space="preserve"> </w:t>
      </w:r>
      <w:r w:rsidRPr="001E0FC2">
        <w:t>ve</w:t>
      </w:r>
      <w:r w:rsidRPr="001E0FC2">
        <w:rPr>
          <w:spacing w:val="6"/>
        </w:rPr>
        <w:t xml:space="preserve"> </w:t>
      </w:r>
      <w:r w:rsidRPr="001E0FC2">
        <w:rPr>
          <w:spacing w:val="-2"/>
        </w:rPr>
        <w:t>smyslu</w:t>
      </w:r>
    </w:p>
    <w:p w14:paraId="030BD256" w14:textId="77777777" w:rsidR="00285B94" w:rsidRPr="001E0FC2" w:rsidRDefault="00EC2078" w:rsidP="00884C46">
      <w:pPr>
        <w:pStyle w:val="Zkladntext"/>
        <w:ind w:left="141" w:right="139"/>
        <w:jc w:val="both"/>
      </w:pPr>
      <w:r w:rsidRPr="001E0FC2">
        <w:t>§ 255 OZ. Každá ZOJ pak oznámí S-SČF počet zúčastněných členů na členské schůzi a počet odevzdaných hlasů, které se poté v rámci celého spolku (SČF) sčítají. Dílčí členské schůze se musejí</w:t>
      </w:r>
      <w:r w:rsidRPr="001E0FC2">
        <w:rPr>
          <w:spacing w:val="35"/>
        </w:rPr>
        <w:t xml:space="preserve"> </w:t>
      </w:r>
      <w:r w:rsidRPr="001E0FC2">
        <w:t>konat</w:t>
      </w:r>
      <w:r w:rsidRPr="001E0FC2">
        <w:rPr>
          <w:spacing w:val="35"/>
        </w:rPr>
        <w:t xml:space="preserve"> </w:t>
      </w:r>
      <w:r w:rsidRPr="001E0FC2">
        <w:t>v</w:t>
      </w:r>
      <w:r w:rsidRPr="001E0FC2">
        <w:rPr>
          <w:spacing w:val="-2"/>
        </w:rPr>
        <w:t xml:space="preserve"> </w:t>
      </w:r>
      <w:r w:rsidRPr="001E0FC2">
        <w:t>časovém</w:t>
      </w:r>
      <w:r w:rsidRPr="001E0FC2">
        <w:rPr>
          <w:spacing w:val="35"/>
        </w:rPr>
        <w:t xml:space="preserve"> </w:t>
      </w:r>
      <w:r w:rsidRPr="001E0FC2">
        <w:t>úseku</w:t>
      </w:r>
      <w:r w:rsidRPr="001E0FC2">
        <w:rPr>
          <w:spacing w:val="35"/>
        </w:rPr>
        <w:t xml:space="preserve"> </w:t>
      </w:r>
      <w:r w:rsidRPr="001E0FC2">
        <w:t>stanoveném</w:t>
      </w:r>
      <w:r w:rsidRPr="001E0FC2">
        <w:rPr>
          <w:spacing w:val="35"/>
        </w:rPr>
        <w:t xml:space="preserve"> </w:t>
      </w:r>
      <w:r w:rsidRPr="001E0FC2">
        <w:t>P-SČF.</w:t>
      </w:r>
      <w:r w:rsidRPr="001E0FC2">
        <w:rPr>
          <w:spacing w:val="35"/>
        </w:rPr>
        <w:t xml:space="preserve"> </w:t>
      </w:r>
      <w:r w:rsidRPr="001E0FC2">
        <w:t>Pro</w:t>
      </w:r>
      <w:r w:rsidRPr="001E0FC2">
        <w:rPr>
          <w:spacing w:val="34"/>
        </w:rPr>
        <w:t xml:space="preserve"> </w:t>
      </w:r>
      <w:r w:rsidRPr="001E0FC2">
        <w:t>jejich</w:t>
      </w:r>
      <w:r w:rsidRPr="001E0FC2">
        <w:rPr>
          <w:spacing w:val="34"/>
        </w:rPr>
        <w:t xml:space="preserve"> </w:t>
      </w:r>
      <w:r w:rsidRPr="001E0FC2">
        <w:t>konání</w:t>
      </w:r>
      <w:r w:rsidRPr="001E0FC2">
        <w:rPr>
          <w:spacing w:val="35"/>
        </w:rPr>
        <w:t xml:space="preserve"> </w:t>
      </w:r>
      <w:r w:rsidRPr="001E0FC2">
        <w:t>platí</w:t>
      </w:r>
      <w:r w:rsidRPr="001E0FC2">
        <w:rPr>
          <w:spacing w:val="35"/>
        </w:rPr>
        <w:t xml:space="preserve"> </w:t>
      </w:r>
      <w:r w:rsidRPr="001E0FC2">
        <w:t>zásady</w:t>
      </w:r>
      <w:r w:rsidRPr="001E0FC2">
        <w:rPr>
          <w:spacing w:val="27"/>
        </w:rPr>
        <w:t xml:space="preserve"> </w:t>
      </w:r>
      <w:r w:rsidRPr="001E0FC2">
        <w:t>uvedené v § 33 a násl.</w:t>
      </w:r>
    </w:p>
    <w:p w14:paraId="7790D04E" w14:textId="77777777" w:rsidR="00285B94" w:rsidRPr="001E0FC2" w:rsidRDefault="00285B94" w:rsidP="00884C46">
      <w:pPr>
        <w:pStyle w:val="Zkladntext"/>
      </w:pPr>
    </w:p>
    <w:p w14:paraId="099440D8" w14:textId="77777777" w:rsidR="00285B94" w:rsidRPr="001E0FC2" w:rsidRDefault="00EC2078" w:rsidP="00884C46">
      <w:pPr>
        <w:pStyle w:val="Nadpis1"/>
      </w:pPr>
      <w:r w:rsidRPr="001E0FC2">
        <w:t xml:space="preserve">Výbor </w:t>
      </w:r>
      <w:r w:rsidRPr="001E0FC2">
        <w:rPr>
          <w:spacing w:val="-5"/>
        </w:rPr>
        <w:t>ZOJ</w:t>
      </w:r>
    </w:p>
    <w:p w14:paraId="18860BFA" w14:textId="77777777" w:rsidR="00884C46" w:rsidRDefault="00884C46" w:rsidP="00884C46">
      <w:pPr>
        <w:pStyle w:val="Zkladntext"/>
        <w:ind w:left="3" w:right="3"/>
        <w:jc w:val="center"/>
      </w:pPr>
    </w:p>
    <w:p w14:paraId="1788564B" w14:textId="7A8341F3" w:rsidR="00285B94" w:rsidRPr="001E0FC2" w:rsidRDefault="00EC2078" w:rsidP="00884C46">
      <w:pPr>
        <w:pStyle w:val="Zkladntext"/>
        <w:ind w:left="3" w:right="3"/>
        <w:jc w:val="center"/>
        <w:rPr>
          <w:spacing w:val="-5"/>
        </w:rPr>
      </w:pPr>
      <w:r w:rsidRPr="001E0FC2">
        <w:t xml:space="preserve">§ </w:t>
      </w:r>
      <w:r w:rsidRPr="001E0FC2">
        <w:rPr>
          <w:spacing w:val="-5"/>
        </w:rPr>
        <w:t>40</w:t>
      </w:r>
    </w:p>
    <w:p w14:paraId="707A7CF9" w14:textId="77777777" w:rsidR="00255F7C" w:rsidRDefault="00255F7C" w:rsidP="00884C46">
      <w:pPr>
        <w:pStyle w:val="Zkladntext"/>
        <w:ind w:left="141" w:right="141" w:firstLine="707"/>
        <w:jc w:val="both"/>
      </w:pPr>
    </w:p>
    <w:p w14:paraId="31A2280A" w14:textId="2256A166" w:rsidR="00DE38BD" w:rsidRPr="001E0FC2" w:rsidRDefault="00EC2078" w:rsidP="00884C46">
      <w:pPr>
        <w:pStyle w:val="Zkladntext"/>
        <w:ind w:left="141" w:right="141" w:firstLine="707"/>
        <w:jc w:val="both"/>
      </w:pPr>
      <w:r w:rsidRPr="001E0FC2">
        <w:t>Výbor</w:t>
      </w:r>
    </w:p>
    <w:p w14:paraId="616A1B43" w14:textId="77777777" w:rsidR="00DE38BD" w:rsidRPr="001E0FC2" w:rsidRDefault="00EC2078" w:rsidP="00884C46">
      <w:pPr>
        <w:pStyle w:val="Zkladntext"/>
        <w:numPr>
          <w:ilvl w:val="0"/>
          <w:numId w:val="14"/>
        </w:numPr>
        <w:ind w:right="141"/>
        <w:jc w:val="both"/>
      </w:pPr>
      <w:r w:rsidRPr="001E0FC2">
        <w:rPr>
          <w:b/>
        </w:rPr>
        <w:t xml:space="preserve">řídí </w:t>
      </w:r>
      <w:r w:rsidRPr="001E0FC2">
        <w:t xml:space="preserve">činnost ZOJ mezi ČS a </w:t>
      </w:r>
      <w:r w:rsidRPr="001E0FC2">
        <w:rPr>
          <w:b/>
        </w:rPr>
        <w:t xml:space="preserve">odpovídá </w:t>
      </w:r>
      <w:r w:rsidRPr="001E0FC2">
        <w:t>za její hospodaření</w:t>
      </w:r>
      <w:r w:rsidR="00DE38BD" w:rsidRPr="001E0FC2">
        <w:t>;</w:t>
      </w:r>
      <w:r w:rsidRPr="001E0FC2">
        <w:t xml:space="preserve"> </w:t>
      </w:r>
    </w:p>
    <w:p w14:paraId="5EEA8C31" w14:textId="232470B1" w:rsidR="00DE38BD" w:rsidRPr="001E0FC2" w:rsidRDefault="00DE38BD" w:rsidP="00884C46">
      <w:pPr>
        <w:pStyle w:val="Zkladntext"/>
        <w:numPr>
          <w:ilvl w:val="0"/>
          <w:numId w:val="14"/>
        </w:numPr>
        <w:ind w:right="141"/>
        <w:jc w:val="both"/>
      </w:pPr>
      <w:r w:rsidRPr="001E0FC2">
        <w:t xml:space="preserve">odpovídá za to, že ZOJ uhradí za své členy </w:t>
      </w:r>
      <w:r w:rsidRPr="001E0FC2">
        <w:rPr>
          <w:b/>
          <w:bCs/>
        </w:rPr>
        <w:t>příspěvky</w:t>
      </w:r>
      <w:r w:rsidRPr="001E0FC2">
        <w:t xml:space="preserve"> SČF do 31.</w:t>
      </w:r>
      <w:r w:rsidR="00A84850" w:rsidRPr="001E0FC2">
        <w:t xml:space="preserve"> </w:t>
      </w:r>
      <w:r w:rsidRPr="001E0FC2">
        <w:t>3. daného roku</w:t>
      </w:r>
      <w:r w:rsidR="00A84850" w:rsidRPr="001E0FC2">
        <w:t>;</w:t>
      </w:r>
    </w:p>
    <w:p w14:paraId="0CD4E890" w14:textId="3508135C" w:rsidR="00DE38BD" w:rsidRPr="00C43810" w:rsidRDefault="00A84850" w:rsidP="00884C46">
      <w:pPr>
        <w:pStyle w:val="Zkladntext"/>
        <w:numPr>
          <w:ilvl w:val="0"/>
          <w:numId w:val="14"/>
        </w:numPr>
        <w:ind w:right="141"/>
        <w:jc w:val="both"/>
        <w:rPr>
          <w:color w:val="000000" w:themeColor="text1"/>
        </w:rPr>
      </w:pPr>
      <w:r w:rsidRPr="001E0FC2">
        <w:t>j</w:t>
      </w:r>
      <w:r w:rsidR="00DE38BD" w:rsidRPr="001E0FC2">
        <w:t xml:space="preserve">e povinen informovat písemnou formou (e-mail) </w:t>
      </w:r>
      <w:r w:rsidRPr="001E0FC2">
        <w:t>S-</w:t>
      </w:r>
      <w:r w:rsidR="00DE38BD" w:rsidRPr="001E0FC2">
        <w:t xml:space="preserve">SČF o stavu členské základny </w:t>
      </w:r>
      <w:r w:rsidR="00DE38BD" w:rsidRPr="00C43810">
        <w:rPr>
          <w:color w:val="000000" w:themeColor="text1"/>
        </w:rPr>
        <w:t>ZOJ, tj.</w:t>
      </w:r>
      <w:r w:rsidR="007D3341" w:rsidRPr="00C43810">
        <w:rPr>
          <w:color w:val="000000" w:themeColor="text1"/>
        </w:rPr>
        <w:t xml:space="preserve"> předat mu </w:t>
      </w:r>
      <w:r w:rsidR="00DE38BD" w:rsidRPr="00C43810">
        <w:rPr>
          <w:b/>
          <w:bCs/>
          <w:color w:val="000000" w:themeColor="text1"/>
        </w:rPr>
        <w:t>seznam členů</w:t>
      </w:r>
      <w:r w:rsidR="00E2252C" w:rsidRPr="00C43810">
        <w:rPr>
          <w:color w:val="000000" w:themeColor="text1"/>
        </w:rPr>
        <w:t xml:space="preserve"> </w:t>
      </w:r>
      <w:r w:rsidR="00DE38BD" w:rsidRPr="00C43810">
        <w:rPr>
          <w:color w:val="000000" w:themeColor="text1"/>
        </w:rPr>
        <w:t>(jméno, příjmení, bydliště, datum narození)</w:t>
      </w:r>
      <w:r w:rsidR="00647A1A" w:rsidRPr="00C43810">
        <w:rPr>
          <w:color w:val="000000" w:themeColor="text1"/>
        </w:rPr>
        <w:t xml:space="preserve"> kteří v něm platí členské známky SČF, </w:t>
      </w:r>
      <w:r w:rsidR="00E2252C" w:rsidRPr="00C43810">
        <w:rPr>
          <w:color w:val="000000" w:themeColor="text1"/>
        </w:rPr>
        <w:t xml:space="preserve">a </w:t>
      </w:r>
      <w:r w:rsidR="00DE38BD" w:rsidRPr="00C43810">
        <w:rPr>
          <w:color w:val="000000" w:themeColor="text1"/>
        </w:rPr>
        <w:t>udržovat seznam</w:t>
      </w:r>
      <w:r w:rsidR="00E2252C" w:rsidRPr="00C43810">
        <w:rPr>
          <w:color w:val="000000" w:themeColor="text1"/>
        </w:rPr>
        <w:t xml:space="preserve"> </w:t>
      </w:r>
      <w:r w:rsidR="00DE38BD" w:rsidRPr="00C43810">
        <w:rPr>
          <w:color w:val="000000" w:themeColor="text1"/>
        </w:rPr>
        <w:t>v aktuálním stavu</w:t>
      </w:r>
      <w:r w:rsidRPr="00C43810">
        <w:rPr>
          <w:color w:val="000000" w:themeColor="text1"/>
        </w:rPr>
        <w:t xml:space="preserve">, včetně </w:t>
      </w:r>
      <w:r w:rsidR="00DE38BD" w:rsidRPr="00C43810">
        <w:rPr>
          <w:color w:val="000000" w:themeColor="text1"/>
        </w:rPr>
        <w:t xml:space="preserve">kontaktů na </w:t>
      </w:r>
      <w:r w:rsidR="00E2252C" w:rsidRPr="00C43810">
        <w:rPr>
          <w:color w:val="000000" w:themeColor="text1"/>
        </w:rPr>
        <w:t xml:space="preserve">členy výboru </w:t>
      </w:r>
      <w:r w:rsidR="00DE38BD" w:rsidRPr="00C43810">
        <w:rPr>
          <w:color w:val="000000" w:themeColor="text1"/>
        </w:rPr>
        <w:t>(poštovní adresa, telefon, e-mail).</w:t>
      </w:r>
    </w:p>
    <w:p w14:paraId="508D680C" w14:textId="13AC3213" w:rsidR="00DE38BD" w:rsidRPr="001E0FC2" w:rsidRDefault="00A84850" w:rsidP="00884C46">
      <w:pPr>
        <w:pStyle w:val="Zkladntext"/>
        <w:ind w:left="848" w:right="141"/>
        <w:jc w:val="both"/>
      </w:pPr>
      <w:r w:rsidRPr="001E0FC2">
        <w:t>F</w:t>
      </w:r>
      <w:r w:rsidR="00DE38BD" w:rsidRPr="001E0FC2">
        <w:t>unkční období výboru je pětileté, pokud při jeho volbě nestanoví ČS jinak</w:t>
      </w:r>
      <w:r w:rsidRPr="001E0FC2">
        <w:t>.</w:t>
      </w:r>
    </w:p>
    <w:p w14:paraId="6D9C1116" w14:textId="77777777" w:rsidR="00285B94" w:rsidRPr="001E0FC2" w:rsidRDefault="00285B94" w:rsidP="00884C46">
      <w:pPr>
        <w:pStyle w:val="Zkladntext"/>
      </w:pPr>
    </w:p>
    <w:p w14:paraId="17485EAC" w14:textId="292DAF10" w:rsidR="00285B94" w:rsidRPr="001E0FC2" w:rsidRDefault="00EC2078" w:rsidP="00884C46">
      <w:pPr>
        <w:pStyle w:val="Zkladntext"/>
        <w:ind w:left="3" w:right="3"/>
        <w:jc w:val="center"/>
        <w:rPr>
          <w:spacing w:val="-5"/>
        </w:rPr>
      </w:pPr>
      <w:r w:rsidRPr="001E0FC2">
        <w:t xml:space="preserve">§ </w:t>
      </w:r>
      <w:r w:rsidRPr="001E0FC2">
        <w:rPr>
          <w:spacing w:val="-5"/>
        </w:rPr>
        <w:t>41</w:t>
      </w:r>
    </w:p>
    <w:p w14:paraId="1619867D" w14:textId="77777777" w:rsidR="00A752BF" w:rsidRPr="001E0FC2" w:rsidRDefault="00A752BF" w:rsidP="00884C46">
      <w:pPr>
        <w:pStyle w:val="Zkladntext"/>
        <w:ind w:left="3" w:right="3"/>
        <w:jc w:val="center"/>
      </w:pPr>
    </w:p>
    <w:p w14:paraId="082811B6" w14:textId="77777777" w:rsidR="00285B94" w:rsidRPr="001E0FC2" w:rsidRDefault="00EC2078" w:rsidP="00884C46">
      <w:pPr>
        <w:pStyle w:val="Zkladntext"/>
        <w:ind w:left="141" w:right="139" w:firstLine="707"/>
        <w:jc w:val="both"/>
      </w:pPr>
      <w:r w:rsidRPr="001E0FC2">
        <w:t>Výbor tvoří předseda (popř. i místopředseda či jednatel), hospodář a případně i další zvolení členové. U menších ZOJ je možné sloučení funkcí, s</w:t>
      </w:r>
      <w:r w:rsidRPr="001E0FC2">
        <w:rPr>
          <w:spacing w:val="-2"/>
        </w:rPr>
        <w:t xml:space="preserve"> </w:t>
      </w:r>
      <w:r w:rsidRPr="001E0FC2">
        <w:t xml:space="preserve">výjimkou sloučení funkce předsedy a hospodáře. Výbor musí mít nejméně </w:t>
      </w:r>
      <w:r w:rsidRPr="001E0FC2">
        <w:rPr>
          <w:b/>
        </w:rPr>
        <w:t xml:space="preserve">tři </w:t>
      </w:r>
      <w:r w:rsidRPr="001E0FC2">
        <w:t xml:space="preserve">členy. Schůze výboru je schopna se </w:t>
      </w:r>
      <w:r w:rsidRPr="001E0FC2">
        <w:rPr>
          <w:b/>
        </w:rPr>
        <w:t>usnášet</w:t>
      </w:r>
      <w:r w:rsidRPr="001E0FC2">
        <w:t>, pokud je přítomna většina jeho členů. Usnesení přijímá většinou hlasů členů přítomných v době usnášení; každý člen má jeden hlas.</w:t>
      </w:r>
    </w:p>
    <w:p w14:paraId="043C2BB1" w14:textId="77777777" w:rsidR="00285B94" w:rsidRPr="001E0FC2" w:rsidRDefault="00EC2078" w:rsidP="00884C46">
      <w:pPr>
        <w:pStyle w:val="Zkladntext"/>
        <w:ind w:left="141" w:right="137" w:firstLine="707"/>
        <w:jc w:val="both"/>
      </w:pPr>
      <w:r w:rsidRPr="001E0FC2">
        <w:t>Nepřítomný člen výboru může zplnomocnit jiného člena výboru, aby jej na schůzi zastupoval a hlasoval za něj.</w:t>
      </w:r>
    </w:p>
    <w:p w14:paraId="4BE9EDA2" w14:textId="77777777" w:rsidR="00255F7C" w:rsidRDefault="00255F7C" w:rsidP="00884C46">
      <w:pPr>
        <w:pStyle w:val="Nadpis1"/>
        <w:ind w:left="2"/>
      </w:pPr>
    </w:p>
    <w:p w14:paraId="1FA932C9" w14:textId="28D57257" w:rsidR="00285B94" w:rsidRPr="001E0FC2" w:rsidRDefault="000169FF" w:rsidP="00884C46">
      <w:pPr>
        <w:pStyle w:val="Nadpis1"/>
        <w:ind w:left="2"/>
      </w:pPr>
      <w:r w:rsidRPr="00C43810">
        <w:rPr>
          <w:color w:val="000000" w:themeColor="text1"/>
          <w:spacing w:val="-2"/>
        </w:rPr>
        <w:t>Kontroloři</w:t>
      </w:r>
      <w:r>
        <w:rPr>
          <w:spacing w:val="-2"/>
        </w:rPr>
        <w:t xml:space="preserve"> </w:t>
      </w:r>
      <w:r w:rsidR="00EC2078" w:rsidRPr="001E0FC2">
        <w:rPr>
          <w:spacing w:val="-5"/>
        </w:rPr>
        <w:t>ZOJ</w:t>
      </w:r>
    </w:p>
    <w:p w14:paraId="07DBB524" w14:textId="77777777" w:rsidR="00EB20F8" w:rsidRDefault="00EB20F8" w:rsidP="00884C46">
      <w:pPr>
        <w:pStyle w:val="Zkladntext"/>
        <w:ind w:left="3" w:right="3"/>
        <w:jc w:val="center"/>
      </w:pPr>
    </w:p>
    <w:p w14:paraId="390E0A5C" w14:textId="799C9A63" w:rsidR="00285B94" w:rsidRPr="001E0FC2" w:rsidRDefault="00EC2078" w:rsidP="00884C46">
      <w:pPr>
        <w:pStyle w:val="Zkladntext"/>
        <w:ind w:left="3" w:right="3"/>
        <w:jc w:val="center"/>
      </w:pPr>
      <w:r w:rsidRPr="001E0FC2">
        <w:t xml:space="preserve">§ </w:t>
      </w:r>
      <w:r w:rsidRPr="001E0FC2">
        <w:rPr>
          <w:spacing w:val="-5"/>
        </w:rPr>
        <w:t>42</w:t>
      </w:r>
    </w:p>
    <w:p w14:paraId="6AB02DE2" w14:textId="4409F670" w:rsidR="00285B94" w:rsidRPr="001E0FC2" w:rsidRDefault="00EC2078" w:rsidP="00884C46">
      <w:pPr>
        <w:pStyle w:val="Zkladntext"/>
        <w:ind w:left="141" w:right="139" w:firstLine="707"/>
        <w:jc w:val="both"/>
      </w:pPr>
      <w:r w:rsidRPr="001E0FC2">
        <w:t>ČS volí</w:t>
      </w:r>
      <w:r w:rsidRPr="001E0FC2">
        <w:rPr>
          <w:spacing w:val="-3"/>
        </w:rPr>
        <w:t xml:space="preserve"> </w:t>
      </w:r>
      <w:r w:rsidRPr="001E0FC2">
        <w:t>nejméně</w:t>
      </w:r>
      <w:r w:rsidRPr="001E0FC2">
        <w:rPr>
          <w:spacing w:val="-1"/>
        </w:rPr>
        <w:t xml:space="preserve"> </w:t>
      </w:r>
      <w:r w:rsidRPr="001E0FC2">
        <w:rPr>
          <w:b/>
        </w:rPr>
        <w:t>jednoho</w:t>
      </w:r>
      <w:r w:rsidRPr="001E0FC2">
        <w:rPr>
          <w:b/>
          <w:spacing w:val="-1"/>
        </w:rPr>
        <w:t xml:space="preserve"> </w:t>
      </w:r>
      <w:r w:rsidR="000169FF" w:rsidRPr="00C43810">
        <w:rPr>
          <w:color w:val="000000" w:themeColor="text1"/>
        </w:rPr>
        <w:t>kontrolora</w:t>
      </w:r>
      <w:r w:rsidRPr="001E0FC2">
        <w:t>.</w:t>
      </w:r>
      <w:r w:rsidRPr="001E0FC2">
        <w:rPr>
          <w:spacing w:val="-1"/>
        </w:rPr>
        <w:t xml:space="preserve"> </w:t>
      </w:r>
      <w:r w:rsidRPr="001E0FC2">
        <w:t>Funkční</w:t>
      </w:r>
      <w:r w:rsidRPr="001E0FC2">
        <w:rPr>
          <w:spacing w:val="-1"/>
        </w:rPr>
        <w:t xml:space="preserve"> </w:t>
      </w:r>
      <w:r w:rsidRPr="001E0FC2">
        <w:t>období</w:t>
      </w:r>
      <w:r w:rsidRPr="001E0FC2">
        <w:rPr>
          <w:spacing w:val="-1"/>
        </w:rPr>
        <w:t xml:space="preserve"> </w:t>
      </w:r>
      <w:r w:rsidR="000169FF" w:rsidRPr="00C43810">
        <w:rPr>
          <w:color w:val="000000" w:themeColor="text1"/>
        </w:rPr>
        <w:t>kontrolorů</w:t>
      </w:r>
      <w:r w:rsidR="000169FF" w:rsidRPr="001E0FC2">
        <w:t xml:space="preserve"> </w:t>
      </w:r>
      <w:r w:rsidRPr="001E0FC2">
        <w:t>je</w:t>
      </w:r>
      <w:r w:rsidRPr="001E0FC2">
        <w:rPr>
          <w:spacing w:val="-2"/>
        </w:rPr>
        <w:t xml:space="preserve"> </w:t>
      </w:r>
      <w:r w:rsidRPr="001E0FC2">
        <w:t>pětileté,</w:t>
      </w:r>
      <w:r w:rsidRPr="001E0FC2">
        <w:rPr>
          <w:spacing w:val="-1"/>
        </w:rPr>
        <w:t xml:space="preserve"> </w:t>
      </w:r>
      <w:r w:rsidRPr="001E0FC2">
        <w:t>pokud</w:t>
      </w:r>
      <w:r w:rsidRPr="001E0FC2">
        <w:rPr>
          <w:spacing w:val="-1"/>
        </w:rPr>
        <w:t xml:space="preserve"> </w:t>
      </w:r>
      <w:r w:rsidRPr="001E0FC2">
        <w:t>při</w:t>
      </w:r>
      <w:r w:rsidRPr="001E0FC2">
        <w:rPr>
          <w:spacing w:val="-2"/>
        </w:rPr>
        <w:t xml:space="preserve"> </w:t>
      </w:r>
      <w:r w:rsidRPr="001E0FC2">
        <w:t xml:space="preserve">jeho volbě nestanoví ČS jinak. Pokud je </w:t>
      </w:r>
      <w:r w:rsidR="000169FF" w:rsidRPr="00C43810">
        <w:rPr>
          <w:color w:val="000000" w:themeColor="text1"/>
        </w:rPr>
        <w:t>kontrolorů</w:t>
      </w:r>
      <w:r w:rsidR="000169FF" w:rsidRPr="001E0FC2">
        <w:t xml:space="preserve"> </w:t>
      </w:r>
      <w:r w:rsidRPr="001E0FC2">
        <w:t xml:space="preserve">zvoleno více, tvoří společně </w:t>
      </w:r>
      <w:r w:rsidR="00905974" w:rsidRPr="00C43810">
        <w:rPr>
          <w:color w:val="000000" w:themeColor="text1"/>
        </w:rPr>
        <w:t>kontrolní</w:t>
      </w:r>
      <w:r w:rsidR="00905974">
        <w:t xml:space="preserve"> </w:t>
      </w:r>
      <w:r w:rsidRPr="001E0FC2">
        <w:rPr>
          <w:b/>
        </w:rPr>
        <w:t>komisi</w:t>
      </w:r>
      <w:r w:rsidRPr="001E0FC2">
        <w:t xml:space="preserve">. Schůze komise je schopna se </w:t>
      </w:r>
      <w:r w:rsidRPr="001E0FC2">
        <w:rPr>
          <w:b/>
        </w:rPr>
        <w:t>usnášet</w:t>
      </w:r>
      <w:r w:rsidRPr="001E0FC2">
        <w:t>, pokud je přítomna většina jejích členů. Usnesení přijímá většinou hlasů členů přítomných v době usnášení; každý člen má jeden hlas.</w:t>
      </w:r>
    </w:p>
    <w:p w14:paraId="2D9F7190" w14:textId="77777777" w:rsidR="00A752BF" w:rsidRPr="001E0FC2" w:rsidRDefault="00A752BF" w:rsidP="00884C46">
      <w:pPr>
        <w:pStyle w:val="Zkladntext"/>
        <w:ind w:left="3" w:right="3"/>
        <w:jc w:val="center"/>
      </w:pPr>
    </w:p>
    <w:p w14:paraId="35C34C9F" w14:textId="361FC48A" w:rsidR="00A752BF" w:rsidRPr="001E0FC2" w:rsidRDefault="00A752BF" w:rsidP="00884C46">
      <w:pPr>
        <w:pStyle w:val="Zkladntext"/>
        <w:ind w:left="3" w:right="3"/>
        <w:jc w:val="center"/>
        <w:rPr>
          <w:spacing w:val="-5"/>
        </w:rPr>
      </w:pPr>
      <w:r w:rsidRPr="001E0FC2">
        <w:lastRenderedPageBreak/>
        <w:t xml:space="preserve">§ </w:t>
      </w:r>
      <w:r w:rsidRPr="001E0FC2">
        <w:rPr>
          <w:spacing w:val="-5"/>
        </w:rPr>
        <w:t>43</w:t>
      </w:r>
    </w:p>
    <w:p w14:paraId="1C3AB1B9" w14:textId="77777777" w:rsidR="00A752BF" w:rsidRPr="001E0FC2" w:rsidRDefault="00A752BF" w:rsidP="00884C46">
      <w:pPr>
        <w:pStyle w:val="Zkladntext"/>
        <w:ind w:left="3" w:right="3"/>
        <w:jc w:val="center"/>
        <w:rPr>
          <w:spacing w:val="-5"/>
        </w:rPr>
      </w:pPr>
    </w:p>
    <w:p w14:paraId="56F22EA5" w14:textId="46D09036" w:rsidR="00285B94" w:rsidRPr="001E0FC2" w:rsidRDefault="00C43810" w:rsidP="00884C46">
      <w:pPr>
        <w:pStyle w:val="Zkladntext"/>
        <w:ind w:left="141" w:right="138" w:firstLine="707"/>
        <w:jc w:val="both"/>
      </w:pPr>
      <w:r w:rsidRPr="00C43810">
        <w:rPr>
          <w:color w:val="000000" w:themeColor="text1"/>
        </w:rPr>
        <w:t>K</w:t>
      </w:r>
      <w:r w:rsidR="00894041" w:rsidRPr="00C43810">
        <w:rPr>
          <w:color w:val="000000" w:themeColor="text1"/>
        </w:rPr>
        <w:t>ontroloři</w:t>
      </w:r>
      <w:r w:rsidR="00EC2078" w:rsidRPr="00C43810">
        <w:rPr>
          <w:color w:val="000000" w:themeColor="text1"/>
        </w:rPr>
        <w:t xml:space="preserve"> </w:t>
      </w:r>
      <w:r w:rsidR="00EC2078" w:rsidRPr="001E0FC2">
        <w:rPr>
          <w:b/>
        </w:rPr>
        <w:t xml:space="preserve">dohlížejí </w:t>
      </w:r>
      <w:r w:rsidR="00EC2078" w:rsidRPr="001E0FC2">
        <w:t xml:space="preserve">na hospodaření příslušné ZOJ. Mohou kdykoli nahlížet do jejích účetních knih a účtů. </w:t>
      </w:r>
      <w:r w:rsidR="00894041" w:rsidRPr="00C43810">
        <w:rPr>
          <w:color w:val="000000" w:themeColor="text1"/>
        </w:rPr>
        <w:t>Kontroloři</w:t>
      </w:r>
      <w:r w:rsidR="00894041" w:rsidRPr="001E0FC2">
        <w:t xml:space="preserve"> </w:t>
      </w:r>
      <w:r w:rsidR="00EC2078" w:rsidRPr="001E0FC2">
        <w:t xml:space="preserve">dále dohlížejí na dodržování Stanov SČF a vnitřních předpisů SČF a příslušné ZOJ. Jsou příslušní pro případné </w:t>
      </w:r>
      <w:r w:rsidR="00EC2078" w:rsidRPr="001E0FC2">
        <w:rPr>
          <w:b/>
        </w:rPr>
        <w:t xml:space="preserve">přezkoumání </w:t>
      </w:r>
      <w:r w:rsidR="00EC2078" w:rsidRPr="001E0FC2">
        <w:t>rozhodnutí o ukončení členství v ZOJ.</w:t>
      </w:r>
    </w:p>
    <w:p w14:paraId="23F45446" w14:textId="77777777" w:rsidR="00285B94" w:rsidRPr="001E0FC2" w:rsidRDefault="00285B94" w:rsidP="00884C46">
      <w:pPr>
        <w:pStyle w:val="Zkladntext"/>
      </w:pPr>
    </w:p>
    <w:p w14:paraId="6F51BD38" w14:textId="77777777" w:rsidR="00285B94" w:rsidRPr="001E0FC2" w:rsidRDefault="00EC2078" w:rsidP="00884C46">
      <w:pPr>
        <w:pStyle w:val="Zkladntext"/>
        <w:ind w:left="3" w:right="3"/>
        <w:jc w:val="center"/>
      </w:pPr>
      <w:r w:rsidRPr="001E0FC2">
        <w:t xml:space="preserve">§ </w:t>
      </w:r>
      <w:r w:rsidRPr="001E0FC2">
        <w:rPr>
          <w:spacing w:val="-5"/>
        </w:rPr>
        <w:t>44</w:t>
      </w:r>
    </w:p>
    <w:p w14:paraId="2DD50B99" w14:textId="77777777" w:rsidR="00285B94" w:rsidRPr="001E0FC2" w:rsidRDefault="00285B94" w:rsidP="00884C46">
      <w:pPr>
        <w:pStyle w:val="Zkladntext"/>
      </w:pPr>
    </w:p>
    <w:p w14:paraId="612AC8F8" w14:textId="4A39335F" w:rsidR="00285B94" w:rsidRPr="001E0FC2" w:rsidRDefault="00894041" w:rsidP="00884C46">
      <w:pPr>
        <w:pStyle w:val="Zkladntext"/>
        <w:ind w:left="849"/>
      </w:pPr>
      <w:r w:rsidRPr="00C43810">
        <w:rPr>
          <w:color w:val="000000" w:themeColor="text1"/>
        </w:rPr>
        <w:t>Kontroloři</w:t>
      </w:r>
      <w:r>
        <w:rPr>
          <w:color w:val="FF0000"/>
        </w:rPr>
        <w:t xml:space="preserve"> </w:t>
      </w:r>
      <w:r w:rsidR="00EC2078" w:rsidRPr="001E0FC2">
        <w:t>mají</w:t>
      </w:r>
      <w:r w:rsidR="00EC2078" w:rsidRPr="001E0FC2">
        <w:rPr>
          <w:spacing w:val="-1"/>
        </w:rPr>
        <w:t xml:space="preserve"> </w:t>
      </w:r>
      <w:r w:rsidR="00EC2078" w:rsidRPr="001E0FC2">
        <w:t>právo</w:t>
      </w:r>
      <w:r w:rsidR="00EC2078" w:rsidRPr="001E0FC2">
        <w:rPr>
          <w:spacing w:val="-1"/>
        </w:rPr>
        <w:t xml:space="preserve"> </w:t>
      </w:r>
      <w:r w:rsidR="00EC2078" w:rsidRPr="001E0FC2">
        <w:rPr>
          <w:b/>
        </w:rPr>
        <w:t>účastnit</w:t>
      </w:r>
      <w:r w:rsidR="00EC2078" w:rsidRPr="001E0FC2">
        <w:rPr>
          <w:b/>
          <w:spacing w:val="-1"/>
        </w:rPr>
        <w:t xml:space="preserve"> </w:t>
      </w:r>
      <w:r w:rsidR="00EC2078" w:rsidRPr="001E0FC2">
        <w:t>se</w:t>
      </w:r>
      <w:r w:rsidR="00EC2078" w:rsidRPr="001E0FC2">
        <w:rPr>
          <w:spacing w:val="-2"/>
        </w:rPr>
        <w:t xml:space="preserve"> </w:t>
      </w:r>
      <w:r w:rsidR="00EC2078" w:rsidRPr="001E0FC2">
        <w:t>jednání</w:t>
      </w:r>
      <w:r w:rsidR="00EC2078" w:rsidRPr="001E0FC2">
        <w:rPr>
          <w:spacing w:val="-1"/>
        </w:rPr>
        <w:t xml:space="preserve"> </w:t>
      </w:r>
      <w:r w:rsidR="00EC2078" w:rsidRPr="001E0FC2">
        <w:t>výboru ZOJ s</w:t>
      </w:r>
      <w:r w:rsidR="00EC2078" w:rsidRPr="001E0FC2">
        <w:rPr>
          <w:spacing w:val="-1"/>
        </w:rPr>
        <w:t xml:space="preserve"> </w:t>
      </w:r>
      <w:r w:rsidR="00EC2078" w:rsidRPr="001E0FC2">
        <w:t>hlasem</w:t>
      </w:r>
      <w:r w:rsidR="00EC2078" w:rsidRPr="001E0FC2">
        <w:rPr>
          <w:spacing w:val="-1"/>
        </w:rPr>
        <w:t xml:space="preserve"> </w:t>
      </w:r>
      <w:r w:rsidR="00EC2078" w:rsidRPr="001E0FC2">
        <w:rPr>
          <w:spacing w:val="-2"/>
        </w:rPr>
        <w:t>poradním.</w:t>
      </w:r>
    </w:p>
    <w:p w14:paraId="416CAA82" w14:textId="77777777" w:rsidR="00285B94" w:rsidRPr="001E0FC2" w:rsidRDefault="00285B94" w:rsidP="00884C46">
      <w:pPr>
        <w:pStyle w:val="Zkladntext"/>
      </w:pPr>
    </w:p>
    <w:p w14:paraId="00D623F5" w14:textId="77777777" w:rsidR="00285B94" w:rsidRPr="001E0FC2" w:rsidRDefault="00EC2078" w:rsidP="00884C46">
      <w:pPr>
        <w:pStyle w:val="Zkladntext"/>
        <w:ind w:left="3" w:right="3"/>
        <w:jc w:val="center"/>
      </w:pPr>
      <w:r w:rsidRPr="001E0FC2">
        <w:t xml:space="preserve">§ </w:t>
      </w:r>
      <w:r w:rsidRPr="001E0FC2">
        <w:rPr>
          <w:spacing w:val="-5"/>
        </w:rPr>
        <w:t>45</w:t>
      </w:r>
    </w:p>
    <w:p w14:paraId="322E229B" w14:textId="77777777" w:rsidR="00285B94" w:rsidRPr="001E0FC2" w:rsidRDefault="00285B94" w:rsidP="00884C46">
      <w:pPr>
        <w:pStyle w:val="Zkladntext"/>
      </w:pPr>
    </w:p>
    <w:p w14:paraId="2EF25B6B" w14:textId="05B18F4C" w:rsidR="00285B94" w:rsidRPr="001E0FC2" w:rsidRDefault="00EC2078" w:rsidP="00884C46">
      <w:pPr>
        <w:pStyle w:val="Zkladntext"/>
        <w:ind w:left="141" w:right="142" w:firstLine="707"/>
        <w:jc w:val="both"/>
      </w:pPr>
      <w:r w:rsidRPr="001E0FC2">
        <w:t xml:space="preserve">Před konáním ČS jsou </w:t>
      </w:r>
      <w:r w:rsidR="00894041" w:rsidRPr="00C43810">
        <w:rPr>
          <w:color w:val="000000" w:themeColor="text1"/>
        </w:rPr>
        <w:t>kontroloři</w:t>
      </w:r>
      <w:r w:rsidR="00894041" w:rsidRPr="001E0FC2">
        <w:t xml:space="preserve"> </w:t>
      </w:r>
      <w:r w:rsidRPr="001E0FC2">
        <w:t xml:space="preserve">povinni </w:t>
      </w:r>
      <w:r w:rsidRPr="001E0FC2">
        <w:rPr>
          <w:b/>
        </w:rPr>
        <w:t xml:space="preserve">vypracovat </w:t>
      </w:r>
      <w:r w:rsidRPr="001E0FC2">
        <w:t xml:space="preserve">písemnou zprávu o výsledcích své činnosti v uplynulém období a předložit ji ČS ke schválení. Kopii zprávy </w:t>
      </w:r>
      <w:r w:rsidR="00894041" w:rsidRPr="00C43810">
        <w:rPr>
          <w:color w:val="000000" w:themeColor="text1"/>
        </w:rPr>
        <w:t>kontrolorů</w:t>
      </w:r>
      <w:r w:rsidR="00894041" w:rsidRPr="001E0FC2">
        <w:t xml:space="preserve"> </w:t>
      </w:r>
      <w:r w:rsidRPr="001E0FC2">
        <w:t>posílá výbor ZOJ S-SČF.</w:t>
      </w:r>
    </w:p>
    <w:p w14:paraId="22A9E550" w14:textId="77777777" w:rsidR="00285B94" w:rsidRPr="001E0FC2" w:rsidRDefault="00285B94" w:rsidP="00884C46">
      <w:pPr>
        <w:pStyle w:val="Zkladntext"/>
      </w:pPr>
    </w:p>
    <w:p w14:paraId="6ACEEA31" w14:textId="77777777" w:rsidR="00285B94" w:rsidRPr="001E0FC2" w:rsidRDefault="00EC2078" w:rsidP="00884C46">
      <w:pPr>
        <w:pStyle w:val="Zkladntext"/>
        <w:ind w:left="2" w:right="3"/>
        <w:jc w:val="center"/>
      </w:pPr>
      <w:r w:rsidRPr="001E0FC2">
        <w:t>Hlava</w:t>
      </w:r>
      <w:r w:rsidRPr="001E0FC2">
        <w:rPr>
          <w:spacing w:val="-5"/>
        </w:rPr>
        <w:t xml:space="preserve"> VII</w:t>
      </w:r>
    </w:p>
    <w:p w14:paraId="1EFB3DDF" w14:textId="77777777" w:rsidR="00285B94" w:rsidRPr="001E0FC2" w:rsidRDefault="00285B94" w:rsidP="00884C46">
      <w:pPr>
        <w:pStyle w:val="Zkladntext"/>
      </w:pPr>
    </w:p>
    <w:p w14:paraId="27814AA3" w14:textId="77777777" w:rsidR="00285B94" w:rsidRPr="001E0FC2" w:rsidRDefault="00EC2078" w:rsidP="00884C46">
      <w:pPr>
        <w:pStyle w:val="Nadpis1"/>
      </w:pPr>
      <w:r w:rsidRPr="001E0FC2">
        <w:t>Kroužky</w:t>
      </w:r>
      <w:r w:rsidRPr="001E0FC2">
        <w:rPr>
          <w:spacing w:val="-4"/>
        </w:rPr>
        <w:t xml:space="preserve"> </w:t>
      </w:r>
      <w:r w:rsidRPr="001E0FC2">
        <w:t>mladých</w:t>
      </w:r>
      <w:r w:rsidRPr="001E0FC2">
        <w:rPr>
          <w:spacing w:val="-5"/>
        </w:rPr>
        <w:t xml:space="preserve"> </w:t>
      </w:r>
      <w:r w:rsidRPr="001E0FC2">
        <w:rPr>
          <w:spacing w:val="-2"/>
        </w:rPr>
        <w:t>filatelistů</w:t>
      </w:r>
    </w:p>
    <w:p w14:paraId="261912A7" w14:textId="77777777" w:rsidR="00285B94" w:rsidRPr="001E0FC2" w:rsidRDefault="00EC2078" w:rsidP="00884C46">
      <w:pPr>
        <w:pStyle w:val="Zkladntext"/>
        <w:ind w:left="3" w:right="3"/>
        <w:jc w:val="center"/>
      </w:pPr>
      <w:r w:rsidRPr="001E0FC2">
        <w:t xml:space="preserve">§ </w:t>
      </w:r>
      <w:r w:rsidRPr="001E0FC2">
        <w:rPr>
          <w:spacing w:val="-5"/>
        </w:rPr>
        <w:t>46</w:t>
      </w:r>
    </w:p>
    <w:p w14:paraId="2AED566E" w14:textId="77777777" w:rsidR="00285B94" w:rsidRPr="001E0FC2" w:rsidRDefault="00285B94" w:rsidP="00884C46">
      <w:pPr>
        <w:pStyle w:val="Zkladntext"/>
      </w:pPr>
    </w:p>
    <w:p w14:paraId="6E19718E" w14:textId="39FFA611" w:rsidR="00285B94" w:rsidRPr="00C43810" w:rsidRDefault="00EC2078" w:rsidP="00884C46">
      <w:pPr>
        <w:pStyle w:val="Zkladntext"/>
        <w:ind w:left="141" w:right="140" w:firstLine="707"/>
        <w:jc w:val="both"/>
        <w:rPr>
          <w:color w:val="000000" w:themeColor="text1"/>
        </w:rPr>
      </w:pPr>
      <w:r w:rsidRPr="001E0FC2">
        <w:t xml:space="preserve">KMF mohou </w:t>
      </w:r>
      <w:r w:rsidRPr="001E0FC2">
        <w:rPr>
          <w:b/>
        </w:rPr>
        <w:t xml:space="preserve">zřizovat </w:t>
      </w:r>
      <w:r w:rsidRPr="001E0FC2">
        <w:t>ZOJ, nebo ve spolupráci se SČF školy, domy dětí a mládeže a další subjekty, z jejichž statutu vyplývá péče o mládež. KMF podléhá registraci v S-SČF</w:t>
      </w:r>
      <w:r w:rsidR="00255F7C">
        <w:t xml:space="preserve">, </w:t>
      </w:r>
      <w:r w:rsidR="00255F7C" w:rsidRPr="00C43810">
        <w:rPr>
          <w:color w:val="000000" w:themeColor="text1"/>
        </w:rPr>
        <w:t xml:space="preserve">který ji postoupí </w:t>
      </w:r>
      <w:r w:rsidRPr="00C43810">
        <w:rPr>
          <w:color w:val="000000" w:themeColor="text1"/>
        </w:rPr>
        <w:t>Komis</w:t>
      </w:r>
      <w:r w:rsidR="00255F7C" w:rsidRPr="00C43810">
        <w:rPr>
          <w:color w:val="000000" w:themeColor="text1"/>
        </w:rPr>
        <w:t>i</w:t>
      </w:r>
      <w:r w:rsidRPr="00C43810">
        <w:rPr>
          <w:color w:val="000000" w:themeColor="text1"/>
        </w:rPr>
        <w:t xml:space="preserve"> mládeže P-SČF (dále jen „KM“).</w:t>
      </w:r>
      <w:r w:rsidR="001E74BC" w:rsidRPr="00C43810">
        <w:rPr>
          <w:color w:val="000000" w:themeColor="text1"/>
        </w:rPr>
        <w:t xml:space="preserve"> Při registraci KMF je nutné předat sekretariátu SČF jmenný seznam mládežníků s daty narození</w:t>
      </w:r>
      <w:r w:rsidR="0058499C" w:rsidRPr="00C43810">
        <w:rPr>
          <w:color w:val="000000" w:themeColor="text1"/>
        </w:rPr>
        <w:t xml:space="preserve">, a dále s </w:t>
      </w:r>
      <w:r w:rsidR="001E74BC" w:rsidRPr="00C43810">
        <w:rPr>
          <w:color w:val="000000" w:themeColor="text1"/>
        </w:rPr>
        <w:t>adresou bydliště a telefonním nebo e-mailovým spojením</w:t>
      </w:r>
      <w:r w:rsidR="0058499C" w:rsidRPr="00C43810">
        <w:rPr>
          <w:color w:val="000000" w:themeColor="text1"/>
        </w:rPr>
        <w:t xml:space="preserve"> jejich zákonného zástupce</w:t>
      </w:r>
      <w:r w:rsidR="001E74BC" w:rsidRPr="00C43810">
        <w:rPr>
          <w:color w:val="000000" w:themeColor="text1"/>
        </w:rPr>
        <w:t>.</w:t>
      </w:r>
    </w:p>
    <w:p w14:paraId="316DE1BE" w14:textId="77777777" w:rsidR="0012159F" w:rsidRDefault="0012159F" w:rsidP="00884C46">
      <w:pPr>
        <w:pStyle w:val="Zkladntext"/>
        <w:ind w:left="3" w:right="3"/>
        <w:jc w:val="center"/>
      </w:pPr>
    </w:p>
    <w:p w14:paraId="1547E9E0" w14:textId="152B1914" w:rsidR="00285B94" w:rsidRPr="001E0FC2" w:rsidRDefault="00EC2078" w:rsidP="00884C46">
      <w:pPr>
        <w:pStyle w:val="Zkladntext"/>
        <w:ind w:left="3" w:right="3"/>
        <w:jc w:val="center"/>
      </w:pPr>
      <w:r w:rsidRPr="001E0FC2">
        <w:t xml:space="preserve">§ </w:t>
      </w:r>
      <w:r w:rsidRPr="001E0FC2">
        <w:rPr>
          <w:spacing w:val="-5"/>
        </w:rPr>
        <w:t>47</w:t>
      </w:r>
    </w:p>
    <w:p w14:paraId="02E3F9D1" w14:textId="77777777" w:rsidR="00285B94" w:rsidRPr="001E0FC2" w:rsidRDefault="00285B94" w:rsidP="00884C46">
      <w:pPr>
        <w:pStyle w:val="Zkladntext"/>
      </w:pPr>
    </w:p>
    <w:p w14:paraId="7EF36651" w14:textId="641FE4E7" w:rsidR="00285B94" w:rsidRPr="00C43810" w:rsidRDefault="00EC2078" w:rsidP="00884C46">
      <w:pPr>
        <w:pStyle w:val="Zkladntext"/>
        <w:ind w:left="141" w:right="142" w:firstLine="707"/>
        <w:jc w:val="both"/>
        <w:rPr>
          <w:color w:val="000000" w:themeColor="text1"/>
        </w:rPr>
      </w:pPr>
      <w:r w:rsidRPr="00C43810">
        <w:rPr>
          <w:b/>
          <w:color w:val="000000" w:themeColor="text1"/>
        </w:rPr>
        <w:t xml:space="preserve">Vedoucím </w:t>
      </w:r>
      <w:r w:rsidRPr="00C43810">
        <w:rPr>
          <w:color w:val="000000" w:themeColor="text1"/>
        </w:rPr>
        <w:t xml:space="preserve">KMF </w:t>
      </w:r>
      <w:r w:rsidR="0012159F" w:rsidRPr="00C43810">
        <w:rPr>
          <w:color w:val="000000" w:themeColor="text1"/>
        </w:rPr>
        <w:t>může</w:t>
      </w:r>
      <w:r w:rsidRPr="00C43810">
        <w:rPr>
          <w:color w:val="000000" w:themeColor="text1"/>
        </w:rPr>
        <w:t xml:space="preserve"> být </w:t>
      </w:r>
      <w:r w:rsidR="0012159F" w:rsidRPr="00C43810">
        <w:rPr>
          <w:color w:val="000000" w:themeColor="text1"/>
        </w:rPr>
        <w:t xml:space="preserve">jen </w:t>
      </w:r>
      <w:r w:rsidRPr="00C43810">
        <w:rPr>
          <w:color w:val="000000" w:themeColor="text1"/>
        </w:rPr>
        <w:t>člen SČF</w:t>
      </w:r>
      <w:r w:rsidR="0012159F" w:rsidRPr="00C43810">
        <w:rPr>
          <w:color w:val="000000" w:themeColor="text1"/>
        </w:rPr>
        <w:t>,</w:t>
      </w:r>
      <w:r w:rsidRPr="00C43810">
        <w:rPr>
          <w:color w:val="000000" w:themeColor="text1"/>
        </w:rPr>
        <w:t xml:space="preserve"> starší 21 let</w:t>
      </w:r>
      <w:r w:rsidR="00C25030" w:rsidRPr="00C43810">
        <w:rPr>
          <w:color w:val="000000" w:themeColor="text1"/>
        </w:rPr>
        <w:t>, splňující podmínky pro práci s dětmi a mládeží stanovené v obecně platném předpisu</w:t>
      </w:r>
      <w:r w:rsidRPr="00C43810">
        <w:rPr>
          <w:color w:val="000000" w:themeColor="text1"/>
        </w:rPr>
        <w:t>. Jednotliví členové KMF jsou registrováni KM.</w:t>
      </w:r>
      <w:r w:rsidR="001E74BC" w:rsidRPr="00C43810">
        <w:rPr>
          <w:color w:val="000000" w:themeColor="text1"/>
        </w:rPr>
        <w:t xml:space="preserve"> Pokud má KMF tři a více členů, neplatí vedoucí KMF členský příspěvek SČF. Dostává však členskou známku i členskou prémii za příslušný rok.</w:t>
      </w:r>
    </w:p>
    <w:p w14:paraId="5AA935C0" w14:textId="77777777" w:rsidR="00285B94" w:rsidRPr="001E0FC2" w:rsidRDefault="00285B94" w:rsidP="00884C46">
      <w:pPr>
        <w:pStyle w:val="Zkladntext"/>
      </w:pPr>
    </w:p>
    <w:p w14:paraId="287FEF20" w14:textId="77777777" w:rsidR="00285B94" w:rsidRPr="001E0FC2" w:rsidRDefault="00EC2078" w:rsidP="00884C46">
      <w:pPr>
        <w:pStyle w:val="Zkladntext"/>
        <w:ind w:left="3" w:right="3"/>
        <w:jc w:val="center"/>
      </w:pPr>
      <w:r w:rsidRPr="001E0FC2">
        <w:t xml:space="preserve">§ </w:t>
      </w:r>
      <w:r w:rsidRPr="001E0FC2">
        <w:rPr>
          <w:spacing w:val="-5"/>
        </w:rPr>
        <w:t>48</w:t>
      </w:r>
    </w:p>
    <w:p w14:paraId="4F057970" w14:textId="77777777" w:rsidR="00285B94" w:rsidRPr="001E0FC2" w:rsidRDefault="00285B94" w:rsidP="00884C46">
      <w:pPr>
        <w:pStyle w:val="Zkladntext"/>
      </w:pPr>
    </w:p>
    <w:p w14:paraId="20109D39" w14:textId="77777777" w:rsidR="00285B94" w:rsidRPr="001E0FC2" w:rsidRDefault="00EC2078" w:rsidP="00884C46">
      <w:pPr>
        <w:pStyle w:val="Zkladntext"/>
        <w:ind w:left="141" w:right="139" w:firstLine="707"/>
        <w:jc w:val="both"/>
      </w:pPr>
      <w:r w:rsidRPr="001E0FC2">
        <w:t xml:space="preserve">KMF nemají </w:t>
      </w:r>
      <w:r w:rsidRPr="001E0FC2">
        <w:rPr>
          <w:b/>
        </w:rPr>
        <w:t xml:space="preserve">orgány </w:t>
      </w:r>
      <w:r w:rsidRPr="001E0FC2">
        <w:t>ve smyslu § 32. Jejich funkce zajišťuje v přiměřeném rozsahu vedoucí KMF.</w:t>
      </w:r>
    </w:p>
    <w:p w14:paraId="386C5DE3" w14:textId="77777777" w:rsidR="00285B94" w:rsidRPr="001E0FC2" w:rsidRDefault="00285B94" w:rsidP="00884C46">
      <w:pPr>
        <w:pStyle w:val="Zkladntext"/>
      </w:pPr>
    </w:p>
    <w:p w14:paraId="305AA090" w14:textId="77777777" w:rsidR="00285B94" w:rsidRPr="001E0FC2" w:rsidRDefault="00EC2078" w:rsidP="00884C46">
      <w:pPr>
        <w:pStyle w:val="Zkladntext"/>
        <w:ind w:left="2" w:right="3"/>
        <w:jc w:val="center"/>
      </w:pPr>
      <w:r w:rsidRPr="001E0FC2">
        <w:t>Hlava</w:t>
      </w:r>
      <w:r w:rsidRPr="001E0FC2">
        <w:rPr>
          <w:spacing w:val="-5"/>
        </w:rPr>
        <w:t xml:space="preserve"> </w:t>
      </w:r>
      <w:r w:rsidRPr="001E0FC2">
        <w:rPr>
          <w:spacing w:val="-4"/>
        </w:rPr>
        <w:t>VIII</w:t>
      </w:r>
    </w:p>
    <w:p w14:paraId="1FCE78A6" w14:textId="77777777" w:rsidR="00285B94" w:rsidRPr="001E0FC2" w:rsidRDefault="00285B94" w:rsidP="00884C46">
      <w:pPr>
        <w:pStyle w:val="Zkladntext"/>
      </w:pPr>
    </w:p>
    <w:p w14:paraId="4EF744F5" w14:textId="77777777" w:rsidR="00285B94" w:rsidRPr="001E0FC2" w:rsidRDefault="00EC2078" w:rsidP="00884C46">
      <w:pPr>
        <w:pStyle w:val="Nadpis1"/>
      </w:pPr>
      <w:r w:rsidRPr="001E0FC2">
        <w:t>Regionální</w:t>
      </w:r>
      <w:r w:rsidRPr="001E0FC2">
        <w:rPr>
          <w:spacing w:val="-7"/>
        </w:rPr>
        <w:t xml:space="preserve"> </w:t>
      </w:r>
      <w:r w:rsidRPr="001E0FC2">
        <w:rPr>
          <w:spacing w:val="-2"/>
        </w:rPr>
        <w:t>sdružení</w:t>
      </w:r>
    </w:p>
    <w:p w14:paraId="09674548" w14:textId="77777777" w:rsidR="00EB20F8" w:rsidRDefault="00EB20F8" w:rsidP="00884C46">
      <w:pPr>
        <w:pStyle w:val="Zkladntext"/>
        <w:ind w:left="3" w:right="3"/>
        <w:jc w:val="center"/>
      </w:pPr>
    </w:p>
    <w:p w14:paraId="7F1D3DDF" w14:textId="12C0CC38" w:rsidR="00285B94" w:rsidRPr="001E0FC2" w:rsidRDefault="00EC2078" w:rsidP="00884C46">
      <w:pPr>
        <w:pStyle w:val="Zkladntext"/>
        <w:ind w:left="3" w:right="3"/>
        <w:jc w:val="center"/>
      </w:pPr>
      <w:r w:rsidRPr="001E0FC2">
        <w:t xml:space="preserve">§ </w:t>
      </w:r>
      <w:r w:rsidRPr="001E0FC2">
        <w:rPr>
          <w:spacing w:val="-5"/>
        </w:rPr>
        <w:t>49</w:t>
      </w:r>
    </w:p>
    <w:p w14:paraId="1FDB902C" w14:textId="77777777" w:rsidR="00285B94" w:rsidRPr="001E0FC2" w:rsidRDefault="00EC2078" w:rsidP="00884C46">
      <w:pPr>
        <w:pStyle w:val="Zkladntext"/>
        <w:ind w:left="141" w:right="137" w:firstLine="707"/>
        <w:jc w:val="both"/>
      </w:pPr>
      <w:r w:rsidRPr="001E0FC2">
        <w:t xml:space="preserve">Pokud se pro to ZOJ rozhodnou, mohou se </w:t>
      </w:r>
      <w:r w:rsidRPr="001E0FC2">
        <w:rPr>
          <w:b/>
        </w:rPr>
        <w:t xml:space="preserve">volně sdružit </w:t>
      </w:r>
      <w:r w:rsidRPr="001E0FC2">
        <w:t>v Regionálním sdružení, neinstitucionálním uskupení, na základě jejich zájmu, s cílem dalšího rozvoje organizované filatelie na daném území.</w:t>
      </w:r>
    </w:p>
    <w:p w14:paraId="0BC87158" w14:textId="77777777" w:rsidR="00A752BF" w:rsidRPr="001E0FC2" w:rsidRDefault="00A752BF" w:rsidP="00884C46">
      <w:pPr>
        <w:pStyle w:val="Zkladntext"/>
      </w:pPr>
    </w:p>
    <w:p w14:paraId="23B0FCF6" w14:textId="71394FB0" w:rsidR="00A752BF" w:rsidRPr="001E0FC2" w:rsidRDefault="00A752BF" w:rsidP="00884C46">
      <w:pPr>
        <w:pStyle w:val="Zkladntext"/>
        <w:ind w:left="2" w:right="3"/>
        <w:jc w:val="center"/>
      </w:pPr>
      <w:r w:rsidRPr="001E0FC2">
        <w:t>Hlava</w:t>
      </w:r>
      <w:r w:rsidRPr="001E0FC2">
        <w:rPr>
          <w:spacing w:val="-5"/>
        </w:rPr>
        <w:t xml:space="preserve"> </w:t>
      </w:r>
      <w:r w:rsidRPr="001E0FC2">
        <w:rPr>
          <w:spacing w:val="-4"/>
        </w:rPr>
        <w:t>IX</w:t>
      </w:r>
    </w:p>
    <w:p w14:paraId="57E5217D" w14:textId="77777777" w:rsidR="00A752BF" w:rsidRPr="001E0FC2" w:rsidRDefault="00A752BF" w:rsidP="00884C46">
      <w:pPr>
        <w:pStyle w:val="Zkladntext"/>
      </w:pPr>
    </w:p>
    <w:p w14:paraId="7AC4979D" w14:textId="306DB6D9" w:rsidR="00285B94" w:rsidRPr="001E0FC2" w:rsidRDefault="00A752BF" w:rsidP="00884C46">
      <w:pPr>
        <w:pStyle w:val="Nadpis1"/>
      </w:pPr>
      <w:r w:rsidRPr="001E0FC2">
        <w:t>O</w:t>
      </w:r>
      <w:r w:rsidR="00EC2078" w:rsidRPr="001E0FC2">
        <w:t xml:space="preserve">rgány </w:t>
      </w:r>
      <w:r w:rsidR="00EC2078" w:rsidRPr="001E0FC2">
        <w:rPr>
          <w:spacing w:val="-5"/>
        </w:rPr>
        <w:t>SČF</w:t>
      </w:r>
    </w:p>
    <w:p w14:paraId="0AE2A749" w14:textId="77777777" w:rsidR="00EB20F8" w:rsidRDefault="00EB20F8" w:rsidP="00884C46">
      <w:pPr>
        <w:pStyle w:val="Zkladntext"/>
        <w:ind w:left="3" w:right="3"/>
        <w:jc w:val="center"/>
      </w:pPr>
    </w:p>
    <w:p w14:paraId="62F952E0" w14:textId="59D992D4" w:rsidR="00285B94" w:rsidRPr="001E0FC2" w:rsidRDefault="00EC2078" w:rsidP="00884C46">
      <w:pPr>
        <w:pStyle w:val="Zkladntext"/>
        <w:ind w:left="3" w:right="3"/>
        <w:jc w:val="center"/>
      </w:pPr>
      <w:r w:rsidRPr="001E0FC2">
        <w:t xml:space="preserve">§ </w:t>
      </w:r>
      <w:r w:rsidRPr="001E0FC2">
        <w:rPr>
          <w:spacing w:val="-5"/>
        </w:rPr>
        <w:t>50</w:t>
      </w:r>
    </w:p>
    <w:p w14:paraId="6F13201E" w14:textId="77777777" w:rsidR="00EB20F8" w:rsidRDefault="00EB20F8" w:rsidP="00884C46">
      <w:pPr>
        <w:ind w:left="849"/>
        <w:rPr>
          <w:b/>
          <w:sz w:val="24"/>
        </w:rPr>
      </w:pPr>
    </w:p>
    <w:p w14:paraId="574FABEC" w14:textId="34384DF3" w:rsidR="00285B94" w:rsidRPr="001E0FC2" w:rsidRDefault="00EC2078" w:rsidP="00884C46">
      <w:pPr>
        <w:ind w:left="849"/>
        <w:rPr>
          <w:sz w:val="24"/>
        </w:rPr>
      </w:pPr>
      <w:r w:rsidRPr="001E0FC2">
        <w:rPr>
          <w:b/>
          <w:sz w:val="24"/>
        </w:rPr>
        <w:t xml:space="preserve">Orgány </w:t>
      </w:r>
      <w:r w:rsidRPr="001E0FC2">
        <w:rPr>
          <w:sz w:val="24"/>
        </w:rPr>
        <w:t>SČF</w:t>
      </w:r>
      <w:r w:rsidRPr="001E0FC2">
        <w:rPr>
          <w:spacing w:val="-2"/>
          <w:sz w:val="24"/>
        </w:rPr>
        <w:t xml:space="preserve"> jsou:</w:t>
      </w:r>
    </w:p>
    <w:p w14:paraId="26836902" w14:textId="77777777" w:rsidR="00285B94" w:rsidRPr="001E0FC2" w:rsidRDefault="00EC2078" w:rsidP="00884C46">
      <w:pPr>
        <w:pStyle w:val="Odstavecseseznamem"/>
        <w:numPr>
          <w:ilvl w:val="0"/>
          <w:numId w:val="9"/>
        </w:numPr>
        <w:tabs>
          <w:tab w:val="left" w:pos="1210"/>
        </w:tabs>
        <w:ind w:left="1210" w:hanging="359"/>
        <w:rPr>
          <w:sz w:val="24"/>
        </w:rPr>
      </w:pPr>
      <w:r w:rsidRPr="001E0FC2">
        <w:rPr>
          <w:sz w:val="24"/>
        </w:rPr>
        <w:t>valná</w:t>
      </w:r>
      <w:r w:rsidRPr="001E0FC2">
        <w:rPr>
          <w:spacing w:val="-1"/>
          <w:sz w:val="24"/>
        </w:rPr>
        <w:t xml:space="preserve"> </w:t>
      </w:r>
      <w:r w:rsidRPr="001E0FC2">
        <w:rPr>
          <w:sz w:val="24"/>
        </w:rPr>
        <w:t>hromada</w:t>
      </w:r>
      <w:r w:rsidRPr="001E0FC2">
        <w:rPr>
          <w:spacing w:val="-3"/>
          <w:sz w:val="24"/>
        </w:rPr>
        <w:t xml:space="preserve"> </w:t>
      </w:r>
      <w:r w:rsidRPr="001E0FC2">
        <w:rPr>
          <w:sz w:val="24"/>
        </w:rPr>
        <w:t>SČF (dále jen</w:t>
      </w:r>
      <w:r w:rsidRPr="001E0FC2">
        <w:rPr>
          <w:spacing w:val="-1"/>
          <w:sz w:val="24"/>
        </w:rPr>
        <w:t xml:space="preserve"> </w:t>
      </w:r>
      <w:r w:rsidRPr="001E0FC2">
        <w:rPr>
          <w:spacing w:val="-2"/>
          <w:sz w:val="24"/>
        </w:rPr>
        <w:t>„VH“);</w:t>
      </w:r>
    </w:p>
    <w:p w14:paraId="1A603743" w14:textId="77777777" w:rsidR="00285B94" w:rsidRPr="001E0FC2" w:rsidRDefault="00EC2078" w:rsidP="00884C46">
      <w:pPr>
        <w:pStyle w:val="Odstavecseseznamem"/>
        <w:numPr>
          <w:ilvl w:val="0"/>
          <w:numId w:val="9"/>
        </w:numPr>
        <w:tabs>
          <w:tab w:val="left" w:pos="1210"/>
        </w:tabs>
        <w:ind w:left="1210" w:hanging="359"/>
        <w:rPr>
          <w:sz w:val="24"/>
        </w:rPr>
      </w:pPr>
      <w:r w:rsidRPr="001E0FC2">
        <w:rPr>
          <w:sz w:val="24"/>
        </w:rPr>
        <w:t>předsednictvo</w:t>
      </w:r>
      <w:r w:rsidRPr="001E0FC2">
        <w:rPr>
          <w:spacing w:val="-3"/>
          <w:sz w:val="24"/>
        </w:rPr>
        <w:t xml:space="preserve"> </w:t>
      </w:r>
      <w:r w:rsidRPr="001E0FC2">
        <w:rPr>
          <w:sz w:val="24"/>
        </w:rPr>
        <w:t>SČF</w:t>
      </w:r>
      <w:r w:rsidRPr="001E0FC2">
        <w:rPr>
          <w:spacing w:val="-3"/>
          <w:sz w:val="24"/>
        </w:rPr>
        <w:t xml:space="preserve"> </w:t>
      </w:r>
      <w:r w:rsidRPr="001E0FC2">
        <w:rPr>
          <w:sz w:val="24"/>
        </w:rPr>
        <w:t>(P-</w:t>
      </w:r>
      <w:r w:rsidRPr="001E0FC2">
        <w:rPr>
          <w:spacing w:val="-4"/>
          <w:sz w:val="24"/>
        </w:rPr>
        <w:t>SČF);</w:t>
      </w:r>
    </w:p>
    <w:p w14:paraId="7834CE64" w14:textId="1356AA4A" w:rsidR="00285B94" w:rsidRPr="001E0FC2" w:rsidRDefault="00ED5462" w:rsidP="00884C46">
      <w:pPr>
        <w:pStyle w:val="Odstavecseseznamem"/>
        <w:numPr>
          <w:ilvl w:val="0"/>
          <w:numId w:val="9"/>
        </w:numPr>
        <w:tabs>
          <w:tab w:val="left" w:pos="1210"/>
        </w:tabs>
        <w:ind w:left="1210" w:hanging="359"/>
        <w:rPr>
          <w:sz w:val="24"/>
        </w:rPr>
      </w:pPr>
      <w:r w:rsidRPr="00C43810">
        <w:rPr>
          <w:color w:val="000000" w:themeColor="text1"/>
          <w:spacing w:val="-1"/>
          <w:sz w:val="24"/>
        </w:rPr>
        <w:t>kontrolní</w:t>
      </w:r>
      <w:r>
        <w:rPr>
          <w:spacing w:val="-1"/>
          <w:sz w:val="24"/>
        </w:rPr>
        <w:t xml:space="preserve"> </w:t>
      </w:r>
      <w:r w:rsidR="00EC2078" w:rsidRPr="001E0FC2">
        <w:rPr>
          <w:sz w:val="24"/>
        </w:rPr>
        <w:t>komise</w:t>
      </w:r>
      <w:r w:rsidR="00EC2078" w:rsidRPr="001E0FC2">
        <w:rPr>
          <w:spacing w:val="-1"/>
          <w:sz w:val="24"/>
        </w:rPr>
        <w:t xml:space="preserve"> </w:t>
      </w:r>
      <w:r w:rsidR="00EC2078" w:rsidRPr="001E0FC2">
        <w:rPr>
          <w:sz w:val="24"/>
        </w:rPr>
        <w:t>SČF</w:t>
      </w:r>
      <w:r w:rsidR="00EC2078" w:rsidRPr="001E0FC2">
        <w:rPr>
          <w:spacing w:val="-1"/>
          <w:sz w:val="24"/>
        </w:rPr>
        <w:t xml:space="preserve"> </w:t>
      </w:r>
      <w:r w:rsidR="00EC2078" w:rsidRPr="001E0FC2">
        <w:rPr>
          <w:sz w:val="24"/>
        </w:rPr>
        <w:t>(</w:t>
      </w:r>
      <w:r w:rsidR="00C43810">
        <w:rPr>
          <w:sz w:val="24"/>
        </w:rPr>
        <w:t xml:space="preserve">dále jen </w:t>
      </w:r>
      <w:r w:rsidR="00EC2078" w:rsidRPr="001E0FC2">
        <w:rPr>
          <w:sz w:val="24"/>
        </w:rPr>
        <w:t>„</w:t>
      </w:r>
      <w:r w:rsidRPr="00C43810">
        <w:rPr>
          <w:color w:val="000000" w:themeColor="text1"/>
          <w:sz w:val="24"/>
        </w:rPr>
        <w:t>K</w:t>
      </w:r>
      <w:r w:rsidR="00EC2078" w:rsidRPr="001E0FC2">
        <w:rPr>
          <w:sz w:val="24"/>
        </w:rPr>
        <w:t>K-</w:t>
      </w:r>
      <w:r w:rsidR="00EC2078" w:rsidRPr="001E0FC2">
        <w:rPr>
          <w:spacing w:val="-2"/>
          <w:sz w:val="24"/>
        </w:rPr>
        <w:t>SČF“).</w:t>
      </w:r>
    </w:p>
    <w:p w14:paraId="1CDED65B" w14:textId="77777777" w:rsidR="00285B94" w:rsidRPr="001E0FC2" w:rsidRDefault="00285B94" w:rsidP="00884C46">
      <w:pPr>
        <w:pStyle w:val="Zkladntext"/>
      </w:pPr>
    </w:p>
    <w:p w14:paraId="2BD216A2" w14:textId="77777777" w:rsidR="00285B94" w:rsidRPr="001E0FC2" w:rsidRDefault="00EC2078" w:rsidP="00884C46">
      <w:pPr>
        <w:pStyle w:val="Nadpis1"/>
        <w:ind w:left="2"/>
      </w:pPr>
      <w:r w:rsidRPr="001E0FC2">
        <w:t>Valná</w:t>
      </w:r>
      <w:r w:rsidRPr="001E0FC2">
        <w:rPr>
          <w:spacing w:val="-4"/>
        </w:rPr>
        <w:t xml:space="preserve"> </w:t>
      </w:r>
      <w:r w:rsidRPr="001E0FC2">
        <w:t>hromada</w:t>
      </w:r>
      <w:r w:rsidRPr="001E0FC2">
        <w:rPr>
          <w:spacing w:val="-3"/>
        </w:rPr>
        <w:t xml:space="preserve"> </w:t>
      </w:r>
      <w:r w:rsidRPr="001E0FC2">
        <w:t>SČF</w:t>
      </w:r>
      <w:r w:rsidRPr="001E0FC2">
        <w:rPr>
          <w:spacing w:val="-4"/>
        </w:rPr>
        <w:t xml:space="preserve"> </w:t>
      </w:r>
      <w:r w:rsidRPr="001E0FC2">
        <w:t>(shromáždění</w:t>
      </w:r>
      <w:r w:rsidRPr="001E0FC2">
        <w:rPr>
          <w:spacing w:val="-3"/>
        </w:rPr>
        <w:t xml:space="preserve"> </w:t>
      </w:r>
      <w:r w:rsidRPr="001E0FC2">
        <w:rPr>
          <w:spacing w:val="-2"/>
        </w:rPr>
        <w:t>delegátů)</w:t>
      </w:r>
    </w:p>
    <w:p w14:paraId="3AFE9BD1" w14:textId="77777777" w:rsidR="00EB20F8" w:rsidRDefault="00EB20F8" w:rsidP="00884C46">
      <w:pPr>
        <w:pStyle w:val="Zkladntext"/>
        <w:ind w:left="3" w:right="3"/>
        <w:jc w:val="center"/>
      </w:pPr>
    </w:p>
    <w:p w14:paraId="35BB19D2" w14:textId="4BC40B9E" w:rsidR="00285B94" w:rsidRPr="001E0FC2" w:rsidRDefault="00EC2078" w:rsidP="00884C46">
      <w:pPr>
        <w:pStyle w:val="Zkladntext"/>
        <w:ind w:left="3" w:right="3"/>
        <w:jc w:val="center"/>
      </w:pPr>
      <w:r w:rsidRPr="001E0FC2">
        <w:t xml:space="preserve">§ </w:t>
      </w:r>
      <w:r w:rsidRPr="001E0FC2">
        <w:rPr>
          <w:spacing w:val="-5"/>
        </w:rPr>
        <w:t>51</w:t>
      </w:r>
    </w:p>
    <w:p w14:paraId="65DA6660" w14:textId="77777777" w:rsidR="00285B94" w:rsidRPr="001E0FC2" w:rsidRDefault="00285B94" w:rsidP="00884C46">
      <w:pPr>
        <w:pStyle w:val="Zkladntext"/>
      </w:pPr>
    </w:p>
    <w:p w14:paraId="06966FF5" w14:textId="1BB3BAC4" w:rsidR="00285B94" w:rsidRPr="001E0FC2" w:rsidRDefault="00EC2078" w:rsidP="00884C46">
      <w:pPr>
        <w:pStyle w:val="Zkladntext"/>
        <w:ind w:left="141" w:right="138" w:firstLine="707"/>
        <w:jc w:val="both"/>
      </w:pPr>
      <w:r w:rsidRPr="001E0FC2">
        <w:t xml:space="preserve">VH (shromáždění delegátů) je </w:t>
      </w:r>
      <w:r w:rsidRPr="001E0FC2">
        <w:rPr>
          <w:b/>
        </w:rPr>
        <w:t xml:space="preserve">nejvyšším </w:t>
      </w:r>
      <w:r w:rsidRPr="001E0FC2">
        <w:t xml:space="preserve">orgánem SČF. P-SČF svolává VH jednou za </w:t>
      </w:r>
      <w:r w:rsidR="00C43810">
        <w:t>pět</w:t>
      </w:r>
      <w:r w:rsidRPr="001E0FC2">
        <w:rPr>
          <w:spacing w:val="31"/>
        </w:rPr>
        <w:t xml:space="preserve"> </w:t>
      </w:r>
      <w:r w:rsidRPr="001E0FC2">
        <w:t>let,</w:t>
      </w:r>
      <w:r w:rsidRPr="001E0FC2">
        <w:rPr>
          <w:spacing w:val="31"/>
        </w:rPr>
        <w:t xml:space="preserve"> </w:t>
      </w:r>
      <w:r w:rsidRPr="001E0FC2">
        <w:t>a</w:t>
      </w:r>
      <w:r w:rsidRPr="001E0FC2">
        <w:rPr>
          <w:spacing w:val="30"/>
        </w:rPr>
        <w:t xml:space="preserve"> </w:t>
      </w:r>
      <w:r w:rsidRPr="001E0FC2">
        <w:t>to</w:t>
      </w:r>
      <w:r w:rsidRPr="001E0FC2">
        <w:rPr>
          <w:spacing w:val="32"/>
        </w:rPr>
        <w:t xml:space="preserve"> </w:t>
      </w:r>
      <w:r w:rsidRPr="001E0FC2">
        <w:t>písemnými</w:t>
      </w:r>
      <w:r w:rsidRPr="001E0FC2">
        <w:rPr>
          <w:spacing w:val="32"/>
        </w:rPr>
        <w:t xml:space="preserve"> </w:t>
      </w:r>
      <w:r w:rsidRPr="001E0FC2">
        <w:t>pozvánkami</w:t>
      </w:r>
      <w:r w:rsidRPr="001E0FC2">
        <w:rPr>
          <w:spacing w:val="32"/>
        </w:rPr>
        <w:t xml:space="preserve"> </w:t>
      </w:r>
      <w:r w:rsidRPr="001E0FC2">
        <w:t>adresovanými</w:t>
      </w:r>
      <w:r w:rsidRPr="001E0FC2">
        <w:rPr>
          <w:spacing w:val="32"/>
        </w:rPr>
        <w:t xml:space="preserve"> </w:t>
      </w:r>
      <w:r w:rsidRPr="001E0FC2">
        <w:t>výborům</w:t>
      </w:r>
      <w:r w:rsidRPr="001E0FC2">
        <w:rPr>
          <w:spacing w:val="31"/>
        </w:rPr>
        <w:t xml:space="preserve"> </w:t>
      </w:r>
      <w:r w:rsidRPr="001E0FC2">
        <w:t>všech</w:t>
      </w:r>
      <w:r w:rsidRPr="001E0FC2">
        <w:rPr>
          <w:spacing w:val="34"/>
        </w:rPr>
        <w:t xml:space="preserve"> </w:t>
      </w:r>
      <w:r w:rsidRPr="001E0FC2">
        <w:t>ZOJ,</w:t>
      </w:r>
      <w:r w:rsidRPr="001E0FC2">
        <w:rPr>
          <w:spacing w:val="31"/>
        </w:rPr>
        <w:t xml:space="preserve"> </w:t>
      </w:r>
      <w:r w:rsidRPr="001E0FC2">
        <w:t>odeslanými</w:t>
      </w:r>
      <w:r w:rsidRPr="001E0FC2">
        <w:rPr>
          <w:spacing w:val="32"/>
        </w:rPr>
        <w:t xml:space="preserve"> </w:t>
      </w:r>
      <w:r w:rsidRPr="001E0FC2">
        <w:t>alespoň 3</w:t>
      </w:r>
      <w:r w:rsidRPr="001E0FC2">
        <w:rPr>
          <w:spacing w:val="-1"/>
        </w:rPr>
        <w:t xml:space="preserve"> </w:t>
      </w:r>
      <w:r w:rsidRPr="001E0FC2">
        <w:t>měsíce před stanoveným termínem. Z</w:t>
      </w:r>
      <w:r w:rsidRPr="001E0FC2">
        <w:rPr>
          <w:spacing w:val="-1"/>
        </w:rPr>
        <w:t xml:space="preserve"> </w:t>
      </w:r>
      <w:r w:rsidRPr="001E0FC2">
        <w:t>pozvánky musí být zřejmé místo, čas a pořad zasedání. Místo a čas zasedání se určí tak, aby</w:t>
      </w:r>
      <w:r w:rsidRPr="001E0FC2">
        <w:rPr>
          <w:spacing w:val="-3"/>
        </w:rPr>
        <w:t xml:space="preserve"> </w:t>
      </w:r>
      <w:r w:rsidRPr="001E0FC2">
        <w:t>co nejméně omezovaly</w:t>
      </w:r>
      <w:r w:rsidRPr="001E0FC2">
        <w:rPr>
          <w:spacing w:val="-3"/>
        </w:rPr>
        <w:t xml:space="preserve"> </w:t>
      </w:r>
      <w:r w:rsidRPr="001E0FC2">
        <w:t xml:space="preserve">možnost delegátů se ho </w:t>
      </w:r>
      <w:r w:rsidRPr="001E0FC2">
        <w:rPr>
          <w:spacing w:val="-2"/>
        </w:rPr>
        <w:t>zúčastnit.</w:t>
      </w:r>
    </w:p>
    <w:p w14:paraId="5451BFE0" w14:textId="02A53CB2" w:rsidR="00285B94" w:rsidRPr="001E0FC2" w:rsidRDefault="00EC2078" w:rsidP="00884C46">
      <w:pPr>
        <w:pStyle w:val="Zkladntext"/>
        <w:ind w:left="141" w:right="137" w:firstLine="707"/>
        <w:jc w:val="both"/>
      </w:pPr>
      <w:r w:rsidRPr="001E0FC2">
        <w:t>Každý delegát VH má tolik hlasů, kolik členů SČF zastupuje (to se stanoví podle</w:t>
      </w:r>
      <w:r w:rsidRPr="001E0FC2">
        <w:rPr>
          <w:spacing w:val="40"/>
        </w:rPr>
        <w:t xml:space="preserve"> </w:t>
      </w:r>
      <w:r w:rsidRPr="001E0FC2">
        <w:t>počtu</w:t>
      </w:r>
      <w:r w:rsidRPr="001E0FC2">
        <w:rPr>
          <w:spacing w:val="-1"/>
        </w:rPr>
        <w:t xml:space="preserve"> </w:t>
      </w:r>
      <w:r w:rsidRPr="001E0FC2">
        <w:t>členských</w:t>
      </w:r>
      <w:r w:rsidRPr="001E0FC2">
        <w:rPr>
          <w:spacing w:val="-1"/>
        </w:rPr>
        <w:t xml:space="preserve"> </w:t>
      </w:r>
      <w:r w:rsidRPr="001E0FC2">
        <w:t>známek</w:t>
      </w:r>
      <w:r w:rsidRPr="001E0FC2">
        <w:rPr>
          <w:spacing w:val="-2"/>
        </w:rPr>
        <w:t xml:space="preserve"> </w:t>
      </w:r>
      <w:r w:rsidRPr="001E0FC2">
        <w:t>SČF,</w:t>
      </w:r>
      <w:r w:rsidRPr="001E0FC2">
        <w:rPr>
          <w:spacing w:val="-1"/>
        </w:rPr>
        <w:t xml:space="preserve"> </w:t>
      </w:r>
      <w:r w:rsidRPr="001E0FC2">
        <w:t>které</w:t>
      </w:r>
      <w:r w:rsidRPr="001E0FC2">
        <w:rPr>
          <w:spacing w:val="-2"/>
        </w:rPr>
        <w:t xml:space="preserve"> </w:t>
      </w:r>
      <w:r w:rsidRPr="001E0FC2">
        <w:t>v daném</w:t>
      </w:r>
      <w:r w:rsidRPr="001E0FC2">
        <w:rPr>
          <w:spacing w:val="-1"/>
        </w:rPr>
        <w:t xml:space="preserve"> </w:t>
      </w:r>
      <w:r w:rsidRPr="001E0FC2">
        <w:t>roce</w:t>
      </w:r>
      <w:r w:rsidRPr="001E0FC2">
        <w:rPr>
          <w:spacing w:val="-1"/>
        </w:rPr>
        <w:t xml:space="preserve"> </w:t>
      </w:r>
      <w:r w:rsidRPr="001E0FC2">
        <w:t>zaplatila</w:t>
      </w:r>
      <w:r w:rsidRPr="001E0FC2">
        <w:rPr>
          <w:spacing w:val="-2"/>
        </w:rPr>
        <w:t xml:space="preserve"> </w:t>
      </w:r>
      <w:r w:rsidRPr="001E0FC2">
        <w:t>vysílající ZOJ). Více ZOJ se</w:t>
      </w:r>
      <w:r w:rsidRPr="001E0FC2">
        <w:rPr>
          <w:spacing w:val="-2"/>
        </w:rPr>
        <w:t xml:space="preserve"> </w:t>
      </w:r>
      <w:r w:rsidRPr="001E0FC2">
        <w:t>může dohodnout</w:t>
      </w:r>
      <w:r w:rsidRPr="001E0FC2">
        <w:rPr>
          <w:spacing w:val="-2"/>
        </w:rPr>
        <w:t xml:space="preserve"> </w:t>
      </w:r>
      <w:r w:rsidRPr="001E0FC2">
        <w:t>na</w:t>
      </w:r>
      <w:r w:rsidRPr="001E0FC2">
        <w:rPr>
          <w:spacing w:val="-2"/>
        </w:rPr>
        <w:t xml:space="preserve"> </w:t>
      </w:r>
      <w:r w:rsidRPr="001E0FC2">
        <w:t>vyslání společného</w:t>
      </w:r>
      <w:r w:rsidRPr="001E0FC2">
        <w:rPr>
          <w:spacing w:val="-2"/>
        </w:rPr>
        <w:t xml:space="preserve"> </w:t>
      </w:r>
      <w:r w:rsidRPr="001E0FC2">
        <w:t>delegáta,</w:t>
      </w:r>
      <w:r w:rsidRPr="001E0FC2">
        <w:rPr>
          <w:spacing w:val="-2"/>
        </w:rPr>
        <w:t xml:space="preserve"> </w:t>
      </w:r>
      <w:r w:rsidRPr="001E0FC2">
        <w:t>pak se</w:t>
      </w:r>
      <w:r w:rsidRPr="001E0FC2">
        <w:rPr>
          <w:spacing w:val="-1"/>
        </w:rPr>
        <w:t xml:space="preserve"> </w:t>
      </w:r>
      <w:r w:rsidRPr="001E0FC2">
        <w:t>jejich</w:t>
      </w:r>
      <w:r w:rsidRPr="001E0FC2">
        <w:rPr>
          <w:spacing w:val="-2"/>
        </w:rPr>
        <w:t xml:space="preserve"> </w:t>
      </w:r>
      <w:r w:rsidRPr="001E0FC2">
        <w:t>hlasy</w:t>
      </w:r>
      <w:r w:rsidRPr="001E0FC2">
        <w:rPr>
          <w:spacing w:val="-5"/>
        </w:rPr>
        <w:t xml:space="preserve"> </w:t>
      </w:r>
      <w:r w:rsidRPr="001E0FC2">
        <w:t>sčítají.</w:t>
      </w:r>
      <w:r w:rsidRPr="001E0FC2">
        <w:rPr>
          <w:spacing w:val="-2"/>
        </w:rPr>
        <w:t xml:space="preserve"> </w:t>
      </w:r>
      <w:r w:rsidRPr="001E0FC2">
        <w:t>Pokud</w:t>
      </w:r>
      <w:r w:rsidRPr="001E0FC2">
        <w:rPr>
          <w:spacing w:val="-2"/>
        </w:rPr>
        <w:t xml:space="preserve"> </w:t>
      </w:r>
      <w:r w:rsidRPr="001E0FC2">
        <w:t>některá ZOJ vy</w:t>
      </w:r>
      <w:r w:rsidR="007A477F">
        <w:t xml:space="preserve">šle </w:t>
      </w:r>
      <w:r w:rsidRPr="001E0FC2">
        <w:t>více delegátů, hlasy se mezi ně poměrně rozdělí.</w:t>
      </w:r>
    </w:p>
    <w:p w14:paraId="5F3AE537" w14:textId="77777777" w:rsidR="00285B94" w:rsidRPr="001E0FC2" w:rsidRDefault="00EC2078" w:rsidP="00884C46">
      <w:pPr>
        <w:pStyle w:val="Zkladntext"/>
        <w:ind w:left="849"/>
        <w:jc w:val="both"/>
      </w:pPr>
      <w:r w:rsidRPr="001E0FC2">
        <w:t>P-SČF</w:t>
      </w:r>
      <w:r w:rsidRPr="001E0FC2">
        <w:rPr>
          <w:spacing w:val="-4"/>
        </w:rPr>
        <w:t xml:space="preserve"> </w:t>
      </w:r>
      <w:r w:rsidRPr="001E0FC2">
        <w:t>navrhuje</w:t>
      </w:r>
      <w:r w:rsidRPr="001E0FC2">
        <w:rPr>
          <w:spacing w:val="-3"/>
        </w:rPr>
        <w:t xml:space="preserve"> </w:t>
      </w:r>
      <w:r w:rsidRPr="001E0FC2">
        <w:t>VH</w:t>
      </w:r>
      <w:r w:rsidRPr="001E0FC2">
        <w:rPr>
          <w:spacing w:val="-2"/>
        </w:rPr>
        <w:t xml:space="preserve"> </w:t>
      </w:r>
      <w:r w:rsidRPr="001E0FC2">
        <w:t>organizaci</w:t>
      </w:r>
      <w:r w:rsidRPr="001E0FC2">
        <w:rPr>
          <w:spacing w:val="-1"/>
        </w:rPr>
        <w:t xml:space="preserve"> </w:t>
      </w:r>
      <w:r w:rsidRPr="001E0FC2">
        <w:t>a</w:t>
      </w:r>
      <w:r w:rsidRPr="001E0FC2">
        <w:rPr>
          <w:spacing w:val="-1"/>
        </w:rPr>
        <w:t xml:space="preserve"> </w:t>
      </w:r>
      <w:r w:rsidRPr="001E0FC2">
        <w:t>program</w:t>
      </w:r>
      <w:r w:rsidRPr="001E0FC2">
        <w:rPr>
          <w:spacing w:val="-1"/>
        </w:rPr>
        <w:t xml:space="preserve"> </w:t>
      </w:r>
      <w:r w:rsidRPr="001E0FC2">
        <w:t>jejího</w:t>
      </w:r>
      <w:r w:rsidRPr="001E0FC2">
        <w:rPr>
          <w:spacing w:val="-1"/>
        </w:rPr>
        <w:t xml:space="preserve"> </w:t>
      </w:r>
      <w:r w:rsidRPr="001E0FC2">
        <w:rPr>
          <w:spacing w:val="-2"/>
        </w:rPr>
        <w:t>jednání.</w:t>
      </w:r>
    </w:p>
    <w:p w14:paraId="71785DF2" w14:textId="77777777" w:rsidR="00285B94" w:rsidRPr="001E0FC2" w:rsidRDefault="00285B94" w:rsidP="00884C46">
      <w:pPr>
        <w:pStyle w:val="Zkladntext"/>
      </w:pPr>
    </w:p>
    <w:p w14:paraId="31B90D7E" w14:textId="28A5572F" w:rsidR="00285B94" w:rsidRPr="001E0FC2" w:rsidRDefault="00EC2078" w:rsidP="00884C46">
      <w:pPr>
        <w:pStyle w:val="Zkladntext"/>
        <w:ind w:left="3" w:right="3"/>
        <w:jc w:val="center"/>
      </w:pPr>
      <w:r w:rsidRPr="001E0FC2">
        <w:t xml:space="preserve">§ </w:t>
      </w:r>
      <w:r w:rsidRPr="001E0FC2">
        <w:rPr>
          <w:spacing w:val="-5"/>
        </w:rPr>
        <w:t>52</w:t>
      </w:r>
    </w:p>
    <w:p w14:paraId="234768ED" w14:textId="77777777" w:rsidR="00285B94" w:rsidRPr="001E0FC2" w:rsidRDefault="00285B94" w:rsidP="00884C46">
      <w:pPr>
        <w:pStyle w:val="Zkladntext"/>
      </w:pPr>
    </w:p>
    <w:p w14:paraId="059110E3" w14:textId="77777777" w:rsidR="00285B94" w:rsidRPr="001E0FC2" w:rsidRDefault="00EC2078" w:rsidP="00884C46">
      <w:pPr>
        <w:pStyle w:val="Zkladntext"/>
        <w:ind w:left="849"/>
        <w:jc w:val="both"/>
      </w:pPr>
      <w:r w:rsidRPr="001E0FC2">
        <w:t>VH</w:t>
      </w:r>
      <w:r w:rsidRPr="001E0FC2">
        <w:rPr>
          <w:spacing w:val="-2"/>
        </w:rPr>
        <w:t xml:space="preserve"> </w:t>
      </w:r>
      <w:r w:rsidRPr="001E0FC2">
        <w:t>je schopna</w:t>
      </w:r>
      <w:r w:rsidRPr="001E0FC2">
        <w:rPr>
          <w:spacing w:val="-2"/>
        </w:rPr>
        <w:t xml:space="preserve"> </w:t>
      </w:r>
      <w:r w:rsidRPr="001E0FC2">
        <w:t>se</w:t>
      </w:r>
      <w:r w:rsidRPr="001E0FC2">
        <w:rPr>
          <w:spacing w:val="-1"/>
        </w:rPr>
        <w:t xml:space="preserve"> </w:t>
      </w:r>
      <w:r w:rsidRPr="001E0FC2">
        <w:rPr>
          <w:b/>
        </w:rPr>
        <w:t>usnášet</w:t>
      </w:r>
      <w:r w:rsidRPr="001E0FC2">
        <w:t>,</w:t>
      </w:r>
      <w:r w:rsidRPr="001E0FC2">
        <w:rPr>
          <w:spacing w:val="-1"/>
        </w:rPr>
        <w:t xml:space="preserve"> </w:t>
      </w:r>
      <w:r w:rsidRPr="001E0FC2">
        <w:t>pokud přítomní</w:t>
      </w:r>
      <w:r w:rsidRPr="001E0FC2">
        <w:rPr>
          <w:spacing w:val="-1"/>
        </w:rPr>
        <w:t xml:space="preserve"> </w:t>
      </w:r>
      <w:r w:rsidRPr="001E0FC2">
        <w:t>delegáti zastupují</w:t>
      </w:r>
      <w:r w:rsidRPr="001E0FC2">
        <w:rPr>
          <w:spacing w:val="1"/>
        </w:rPr>
        <w:t xml:space="preserve"> </w:t>
      </w:r>
      <w:r w:rsidRPr="001E0FC2">
        <w:t>většinu členů</w:t>
      </w:r>
      <w:r w:rsidRPr="001E0FC2">
        <w:rPr>
          <w:spacing w:val="-3"/>
        </w:rPr>
        <w:t xml:space="preserve"> </w:t>
      </w:r>
      <w:r w:rsidRPr="001E0FC2">
        <w:rPr>
          <w:spacing w:val="-4"/>
        </w:rPr>
        <w:t>SČF.</w:t>
      </w:r>
    </w:p>
    <w:p w14:paraId="29417E34" w14:textId="77777777" w:rsidR="00285B94" w:rsidRPr="001E0FC2" w:rsidRDefault="00EC2078" w:rsidP="00884C46">
      <w:pPr>
        <w:pStyle w:val="Zkladntext"/>
        <w:ind w:left="141" w:right="145" w:firstLine="707"/>
        <w:jc w:val="both"/>
      </w:pPr>
      <w:r w:rsidRPr="001E0FC2">
        <w:t>Vysílající ZOJ může zplnomocnit jiného delegáta VH, aby ji na VH zastupoval a hlasoval za ni. Nepřítomný delegát může zplnomocnit jiného delegáta VH, aby jej na VH zastupoval a hlasoval za něj.</w:t>
      </w:r>
    </w:p>
    <w:p w14:paraId="50934B09" w14:textId="18162AB8" w:rsidR="00285B94" w:rsidRPr="001E0FC2" w:rsidRDefault="00EC2078" w:rsidP="00884C46">
      <w:pPr>
        <w:pStyle w:val="Zkladntext"/>
        <w:ind w:left="141" w:right="140" w:firstLine="707"/>
        <w:jc w:val="both"/>
      </w:pPr>
      <w:r w:rsidRPr="001E0FC2">
        <w:t>Není-li VH schopna</w:t>
      </w:r>
      <w:r w:rsidRPr="001E0FC2">
        <w:rPr>
          <w:spacing w:val="-1"/>
        </w:rPr>
        <w:t xml:space="preserve"> </w:t>
      </w:r>
      <w:r w:rsidRPr="001E0FC2">
        <w:t>se</w:t>
      </w:r>
      <w:r w:rsidRPr="001E0FC2">
        <w:rPr>
          <w:spacing w:val="-1"/>
        </w:rPr>
        <w:t xml:space="preserve"> </w:t>
      </w:r>
      <w:r w:rsidRPr="001E0FC2">
        <w:t>usnášet, může</w:t>
      </w:r>
      <w:r w:rsidRPr="001E0FC2">
        <w:rPr>
          <w:spacing w:val="-1"/>
        </w:rPr>
        <w:t xml:space="preserve"> </w:t>
      </w:r>
      <w:r w:rsidRPr="001E0FC2">
        <w:t>se</w:t>
      </w:r>
      <w:r w:rsidRPr="001E0FC2">
        <w:rPr>
          <w:spacing w:val="-1"/>
        </w:rPr>
        <w:t xml:space="preserve"> </w:t>
      </w:r>
      <w:r w:rsidRPr="001E0FC2">
        <w:t xml:space="preserve">po půl hodině od počátku původního zasedání sejít </w:t>
      </w:r>
      <w:r w:rsidRPr="001E0FC2">
        <w:rPr>
          <w:b/>
        </w:rPr>
        <w:t xml:space="preserve">náhradní </w:t>
      </w:r>
      <w:r w:rsidRPr="001E0FC2">
        <w:t xml:space="preserve">VH, která může jednat jen o záležitostech zařazených na pořad předchozího zasedání. </w:t>
      </w:r>
    </w:p>
    <w:p w14:paraId="3DB27050" w14:textId="77777777" w:rsidR="00285B94" w:rsidRPr="001E0FC2" w:rsidRDefault="00285B94" w:rsidP="00884C46">
      <w:pPr>
        <w:pStyle w:val="Zkladntext"/>
      </w:pPr>
    </w:p>
    <w:p w14:paraId="018B70F4" w14:textId="77777777" w:rsidR="00285B94" w:rsidRPr="001E0FC2" w:rsidRDefault="00EC2078" w:rsidP="00884C46">
      <w:pPr>
        <w:pStyle w:val="Zkladntext"/>
        <w:ind w:left="3" w:right="3"/>
        <w:jc w:val="center"/>
      </w:pPr>
      <w:r w:rsidRPr="001E0FC2">
        <w:t xml:space="preserve">§ </w:t>
      </w:r>
      <w:r w:rsidRPr="001E0FC2">
        <w:rPr>
          <w:spacing w:val="-5"/>
        </w:rPr>
        <w:t>53</w:t>
      </w:r>
    </w:p>
    <w:p w14:paraId="5D78E37B" w14:textId="77777777" w:rsidR="00285B94" w:rsidRPr="001E0FC2" w:rsidRDefault="00285B94" w:rsidP="00884C46">
      <w:pPr>
        <w:pStyle w:val="Zkladntext"/>
      </w:pPr>
    </w:p>
    <w:p w14:paraId="01BBD149" w14:textId="526F85A5" w:rsidR="00285B94" w:rsidRPr="001E0FC2" w:rsidRDefault="00EC2078" w:rsidP="00884C46">
      <w:pPr>
        <w:pStyle w:val="Zkladntext"/>
        <w:ind w:left="141" w:right="138" w:firstLine="707"/>
        <w:jc w:val="both"/>
      </w:pPr>
      <w:r w:rsidRPr="001E0FC2">
        <w:rPr>
          <w:b/>
        </w:rPr>
        <w:t xml:space="preserve">Mimořádnou </w:t>
      </w:r>
      <w:r w:rsidRPr="001E0FC2">
        <w:t>VH svolává P-SČF, pokud se na tom usnese, nebo z podnětu nejméně třetiny</w:t>
      </w:r>
      <w:r w:rsidRPr="001E0FC2">
        <w:rPr>
          <w:spacing w:val="-5"/>
        </w:rPr>
        <w:t xml:space="preserve"> </w:t>
      </w:r>
      <w:r w:rsidRPr="001E0FC2">
        <w:t>členů SČF, nebo z</w:t>
      </w:r>
      <w:r w:rsidRPr="001E0FC2">
        <w:rPr>
          <w:spacing w:val="-1"/>
        </w:rPr>
        <w:t xml:space="preserve"> </w:t>
      </w:r>
      <w:r w:rsidRPr="001E0FC2">
        <w:t xml:space="preserve">podnětu </w:t>
      </w:r>
      <w:r w:rsidR="00215148" w:rsidRPr="007A477F">
        <w:rPr>
          <w:color w:val="000000" w:themeColor="text1"/>
        </w:rPr>
        <w:t>K</w:t>
      </w:r>
      <w:r w:rsidRPr="001E0FC2">
        <w:t>K-SČF. Pro</w:t>
      </w:r>
      <w:r w:rsidRPr="001E0FC2">
        <w:rPr>
          <w:spacing w:val="-1"/>
        </w:rPr>
        <w:t xml:space="preserve"> </w:t>
      </w:r>
      <w:r w:rsidRPr="001E0FC2">
        <w:t>konání mimořádné</w:t>
      </w:r>
      <w:r w:rsidRPr="001E0FC2">
        <w:rPr>
          <w:spacing w:val="-1"/>
        </w:rPr>
        <w:t xml:space="preserve"> </w:t>
      </w:r>
      <w:r w:rsidRPr="001E0FC2">
        <w:t>VH</w:t>
      </w:r>
      <w:r w:rsidRPr="001E0FC2">
        <w:rPr>
          <w:spacing w:val="-1"/>
        </w:rPr>
        <w:t xml:space="preserve"> </w:t>
      </w:r>
      <w:r w:rsidRPr="001E0FC2">
        <w:t>platí stejné</w:t>
      </w:r>
      <w:r w:rsidRPr="001E0FC2">
        <w:rPr>
          <w:spacing w:val="-1"/>
        </w:rPr>
        <w:t xml:space="preserve"> </w:t>
      </w:r>
      <w:r w:rsidRPr="001E0FC2">
        <w:t>podmínky jako pro konání VH.</w:t>
      </w:r>
    </w:p>
    <w:p w14:paraId="1D58962B" w14:textId="77777777" w:rsidR="00285B94" w:rsidRPr="001E0FC2" w:rsidRDefault="00285B94" w:rsidP="00884C46">
      <w:pPr>
        <w:pStyle w:val="Zkladntext"/>
      </w:pPr>
    </w:p>
    <w:p w14:paraId="6A85AF63" w14:textId="77777777" w:rsidR="00285B94" w:rsidRDefault="00EC2078" w:rsidP="00884C46">
      <w:pPr>
        <w:pStyle w:val="Zkladntext"/>
        <w:ind w:left="3" w:right="3"/>
        <w:jc w:val="center"/>
        <w:rPr>
          <w:spacing w:val="-5"/>
        </w:rPr>
      </w:pPr>
      <w:r w:rsidRPr="001E0FC2">
        <w:t xml:space="preserve">§ </w:t>
      </w:r>
      <w:r w:rsidRPr="001E0FC2">
        <w:rPr>
          <w:spacing w:val="-5"/>
        </w:rPr>
        <w:t>54</w:t>
      </w:r>
    </w:p>
    <w:p w14:paraId="78811C47" w14:textId="77777777" w:rsidR="00EB20F8" w:rsidRPr="001E0FC2" w:rsidRDefault="00EB20F8" w:rsidP="00884C46">
      <w:pPr>
        <w:pStyle w:val="Zkladntext"/>
        <w:ind w:left="3" w:right="3"/>
        <w:jc w:val="center"/>
      </w:pPr>
    </w:p>
    <w:p w14:paraId="25A6498D" w14:textId="77777777" w:rsidR="00285B94" w:rsidRPr="001E0FC2" w:rsidRDefault="00EC2078" w:rsidP="00884C46">
      <w:pPr>
        <w:pStyle w:val="Zkladntext"/>
        <w:ind w:left="141" w:right="143" w:firstLine="707"/>
        <w:jc w:val="both"/>
      </w:pPr>
      <w:r w:rsidRPr="001E0FC2">
        <w:t xml:space="preserve">VH se mohou s hlasem </w:t>
      </w:r>
      <w:r w:rsidRPr="001E0FC2">
        <w:rPr>
          <w:b/>
        </w:rPr>
        <w:t xml:space="preserve">rozhodujícím </w:t>
      </w:r>
      <w:r w:rsidRPr="001E0FC2">
        <w:t>účastnit pouze řádně zvolení delegáti, kteří jsou členy SČF.</w:t>
      </w:r>
    </w:p>
    <w:p w14:paraId="0B8E016C" w14:textId="77777777" w:rsidR="00705D07" w:rsidRDefault="00705D07" w:rsidP="00884C46">
      <w:pPr>
        <w:pStyle w:val="Zkladntext"/>
        <w:ind w:right="138"/>
        <w:jc w:val="center"/>
        <w:rPr>
          <w:bCs/>
        </w:rPr>
      </w:pPr>
    </w:p>
    <w:p w14:paraId="524AD9A1" w14:textId="524A683E" w:rsidR="008219D3" w:rsidRPr="001E0FC2" w:rsidRDefault="008219D3" w:rsidP="00884C46">
      <w:pPr>
        <w:pStyle w:val="Zkladntext"/>
        <w:ind w:right="138"/>
        <w:jc w:val="center"/>
        <w:rPr>
          <w:bCs/>
        </w:rPr>
      </w:pPr>
      <w:r w:rsidRPr="001E0FC2">
        <w:rPr>
          <w:bCs/>
        </w:rPr>
        <w:t>§ 55</w:t>
      </w:r>
    </w:p>
    <w:p w14:paraId="3D2A1DD5" w14:textId="77777777" w:rsidR="008219D3" w:rsidRPr="001E0FC2" w:rsidRDefault="008219D3" w:rsidP="00884C46">
      <w:pPr>
        <w:pStyle w:val="Zkladntext"/>
        <w:ind w:left="141" w:right="138" w:firstLine="707"/>
        <w:jc w:val="both"/>
        <w:rPr>
          <w:b/>
        </w:rPr>
      </w:pPr>
    </w:p>
    <w:p w14:paraId="573BABF2" w14:textId="61F8184F" w:rsidR="00285B94" w:rsidRPr="001E0FC2" w:rsidRDefault="00EC2078" w:rsidP="00884C46">
      <w:pPr>
        <w:pStyle w:val="Zkladntext"/>
        <w:ind w:left="141" w:right="138" w:firstLine="707"/>
        <w:jc w:val="both"/>
      </w:pPr>
      <w:r w:rsidRPr="001E0FC2">
        <w:rPr>
          <w:b/>
        </w:rPr>
        <w:t xml:space="preserve">Usnesení </w:t>
      </w:r>
      <w:r w:rsidRPr="001E0FC2">
        <w:t>VH</w:t>
      </w:r>
      <w:r w:rsidRPr="001E0FC2">
        <w:rPr>
          <w:spacing w:val="-1"/>
        </w:rPr>
        <w:t xml:space="preserve"> </w:t>
      </w:r>
      <w:r w:rsidRPr="001E0FC2">
        <w:t>je</w:t>
      </w:r>
      <w:r w:rsidRPr="001E0FC2">
        <w:rPr>
          <w:spacing w:val="-1"/>
        </w:rPr>
        <w:t xml:space="preserve"> </w:t>
      </w:r>
      <w:r w:rsidRPr="001E0FC2">
        <w:t>platné, hlasuje-li pro</w:t>
      </w:r>
      <w:r w:rsidRPr="001E0FC2">
        <w:rPr>
          <w:spacing w:val="-1"/>
        </w:rPr>
        <w:t xml:space="preserve"> </w:t>
      </w:r>
      <w:r w:rsidRPr="001E0FC2">
        <w:t>ně tolik delegátů, že</w:t>
      </w:r>
      <w:r w:rsidRPr="001E0FC2">
        <w:rPr>
          <w:spacing w:val="-1"/>
        </w:rPr>
        <w:t xml:space="preserve"> </w:t>
      </w:r>
      <w:r w:rsidRPr="001E0FC2">
        <w:t>zastupují většinu členů</w:t>
      </w:r>
      <w:r w:rsidRPr="001E0FC2">
        <w:rPr>
          <w:spacing w:val="-1"/>
        </w:rPr>
        <w:t xml:space="preserve"> </w:t>
      </w:r>
      <w:r w:rsidRPr="001E0FC2">
        <w:t>SČF zastoupených delegáty přítomnými hlasování; výjimkou je případ uvedený v § 56 písm. l) Stanov SČF, kdy se požaduje nejméně dvoutřetinová většina.</w:t>
      </w:r>
      <w:r w:rsidR="00705D07">
        <w:t xml:space="preserve"> </w:t>
      </w:r>
      <w:r w:rsidR="00705D07" w:rsidRPr="007A477F">
        <w:rPr>
          <w:color w:val="000000" w:themeColor="text1"/>
        </w:rPr>
        <w:t xml:space="preserve">Náhradní VH se může usnášet za </w:t>
      </w:r>
      <w:r w:rsidR="00705D07" w:rsidRPr="007A477F">
        <w:rPr>
          <w:color w:val="000000" w:themeColor="text1"/>
        </w:rPr>
        <w:lastRenderedPageBreak/>
        <w:t>přítomnosti libovolného počtu delegátů.</w:t>
      </w:r>
    </w:p>
    <w:p w14:paraId="274051F6" w14:textId="77777777" w:rsidR="00285B94" w:rsidRPr="001E0FC2" w:rsidRDefault="00EC2078" w:rsidP="00884C46">
      <w:pPr>
        <w:pStyle w:val="Zkladntext"/>
        <w:ind w:left="849"/>
        <w:jc w:val="both"/>
      </w:pPr>
      <w:r w:rsidRPr="001E0FC2">
        <w:t>S-SČF</w:t>
      </w:r>
      <w:r w:rsidRPr="001E0FC2">
        <w:rPr>
          <w:spacing w:val="-3"/>
        </w:rPr>
        <w:t xml:space="preserve"> </w:t>
      </w:r>
      <w:r w:rsidRPr="001E0FC2">
        <w:t>zajistí</w:t>
      </w:r>
      <w:r w:rsidRPr="001E0FC2">
        <w:rPr>
          <w:spacing w:val="-3"/>
        </w:rPr>
        <w:t xml:space="preserve"> </w:t>
      </w:r>
      <w:r w:rsidRPr="001E0FC2">
        <w:t>zveřejnění</w:t>
      </w:r>
      <w:r w:rsidRPr="001E0FC2">
        <w:rPr>
          <w:spacing w:val="-1"/>
        </w:rPr>
        <w:t xml:space="preserve"> </w:t>
      </w:r>
      <w:r w:rsidRPr="001E0FC2">
        <w:t>usnesení</w:t>
      </w:r>
      <w:r w:rsidRPr="001E0FC2">
        <w:rPr>
          <w:spacing w:val="-1"/>
        </w:rPr>
        <w:t xml:space="preserve"> </w:t>
      </w:r>
      <w:r w:rsidRPr="001E0FC2">
        <w:t>VH</w:t>
      </w:r>
      <w:r w:rsidRPr="001E0FC2">
        <w:rPr>
          <w:spacing w:val="-2"/>
        </w:rPr>
        <w:t xml:space="preserve"> </w:t>
      </w:r>
      <w:r w:rsidRPr="001E0FC2">
        <w:t>na</w:t>
      </w:r>
      <w:r w:rsidRPr="001E0FC2">
        <w:rPr>
          <w:spacing w:val="-3"/>
        </w:rPr>
        <w:t xml:space="preserve"> </w:t>
      </w:r>
      <w:r w:rsidRPr="001E0FC2">
        <w:t>internetových</w:t>
      </w:r>
      <w:r w:rsidRPr="001E0FC2">
        <w:rPr>
          <w:spacing w:val="-1"/>
        </w:rPr>
        <w:t xml:space="preserve"> </w:t>
      </w:r>
      <w:r w:rsidRPr="001E0FC2">
        <w:t>stránkách</w:t>
      </w:r>
      <w:r w:rsidRPr="001E0FC2">
        <w:rPr>
          <w:spacing w:val="-1"/>
        </w:rPr>
        <w:t xml:space="preserve"> </w:t>
      </w:r>
      <w:r w:rsidRPr="001E0FC2">
        <w:rPr>
          <w:spacing w:val="-4"/>
        </w:rPr>
        <w:t>SČF.</w:t>
      </w:r>
    </w:p>
    <w:p w14:paraId="14F4CC78" w14:textId="77777777" w:rsidR="00285B94" w:rsidRPr="001E0FC2" w:rsidRDefault="00285B94" w:rsidP="00884C46">
      <w:pPr>
        <w:pStyle w:val="Zkladntext"/>
      </w:pPr>
    </w:p>
    <w:p w14:paraId="0E54DCC2" w14:textId="77777777" w:rsidR="00285B94" w:rsidRPr="001E0FC2" w:rsidRDefault="00EC2078" w:rsidP="00884C46">
      <w:pPr>
        <w:pStyle w:val="Zkladntext"/>
        <w:ind w:left="3" w:right="3"/>
        <w:jc w:val="center"/>
      </w:pPr>
      <w:r w:rsidRPr="001E0FC2">
        <w:t xml:space="preserve">§ </w:t>
      </w:r>
      <w:r w:rsidRPr="001E0FC2">
        <w:rPr>
          <w:spacing w:val="-5"/>
        </w:rPr>
        <w:t>56</w:t>
      </w:r>
    </w:p>
    <w:p w14:paraId="68A5A4B0" w14:textId="77777777" w:rsidR="00285B94" w:rsidRPr="001E0FC2" w:rsidRDefault="00285B94" w:rsidP="00884C46">
      <w:pPr>
        <w:pStyle w:val="Zkladntext"/>
      </w:pPr>
    </w:p>
    <w:p w14:paraId="35ABE634" w14:textId="77777777" w:rsidR="00285B94" w:rsidRPr="001E0FC2" w:rsidRDefault="00EC2078" w:rsidP="00884C46">
      <w:pPr>
        <w:pStyle w:val="Zkladntext"/>
        <w:ind w:left="849"/>
      </w:pPr>
      <w:r w:rsidRPr="001E0FC2">
        <w:rPr>
          <w:spacing w:val="-5"/>
        </w:rPr>
        <w:t>VH:</w:t>
      </w:r>
    </w:p>
    <w:p w14:paraId="1EAB32CF" w14:textId="77777777" w:rsidR="00285B94" w:rsidRPr="001E0FC2" w:rsidRDefault="00EC2078" w:rsidP="00884C46">
      <w:pPr>
        <w:pStyle w:val="Odstavecseseznamem"/>
        <w:numPr>
          <w:ilvl w:val="0"/>
          <w:numId w:val="8"/>
        </w:numPr>
        <w:tabs>
          <w:tab w:val="left" w:pos="1210"/>
        </w:tabs>
        <w:ind w:left="1210" w:hanging="359"/>
        <w:rPr>
          <w:sz w:val="24"/>
        </w:rPr>
      </w:pPr>
      <w:r w:rsidRPr="001E0FC2">
        <w:rPr>
          <w:sz w:val="24"/>
        </w:rPr>
        <w:t>schvaluje</w:t>
      </w:r>
      <w:r w:rsidRPr="001E0FC2">
        <w:rPr>
          <w:spacing w:val="-3"/>
          <w:sz w:val="24"/>
        </w:rPr>
        <w:t xml:space="preserve"> </w:t>
      </w:r>
      <w:r w:rsidRPr="001E0FC2">
        <w:rPr>
          <w:sz w:val="24"/>
        </w:rPr>
        <w:t>svůj</w:t>
      </w:r>
      <w:r w:rsidRPr="001E0FC2">
        <w:rPr>
          <w:spacing w:val="-2"/>
          <w:sz w:val="24"/>
        </w:rPr>
        <w:t xml:space="preserve"> </w:t>
      </w:r>
      <w:r w:rsidRPr="001E0FC2">
        <w:rPr>
          <w:sz w:val="24"/>
        </w:rPr>
        <w:t>jednací</w:t>
      </w:r>
      <w:r w:rsidRPr="001E0FC2">
        <w:rPr>
          <w:spacing w:val="1"/>
          <w:sz w:val="24"/>
        </w:rPr>
        <w:t xml:space="preserve"> </w:t>
      </w:r>
      <w:r w:rsidRPr="001E0FC2">
        <w:rPr>
          <w:b/>
          <w:spacing w:val="-4"/>
          <w:sz w:val="24"/>
        </w:rPr>
        <w:t>řád</w:t>
      </w:r>
      <w:r w:rsidRPr="001E0FC2">
        <w:rPr>
          <w:spacing w:val="-4"/>
          <w:sz w:val="24"/>
        </w:rPr>
        <w:t>;</w:t>
      </w:r>
    </w:p>
    <w:p w14:paraId="28C8E17A" w14:textId="77777777" w:rsidR="00285B94" w:rsidRPr="001E0FC2" w:rsidRDefault="00EC2078" w:rsidP="00884C46">
      <w:pPr>
        <w:pStyle w:val="Odstavecseseznamem"/>
        <w:numPr>
          <w:ilvl w:val="0"/>
          <w:numId w:val="8"/>
        </w:numPr>
        <w:tabs>
          <w:tab w:val="left" w:pos="1210"/>
        </w:tabs>
        <w:ind w:left="1210" w:hanging="359"/>
        <w:rPr>
          <w:sz w:val="24"/>
        </w:rPr>
      </w:pPr>
      <w:r w:rsidRPr="001E0FC2">
        <w:rPr>
          <w:sz w:val="24"/>
        </w:rPr>
        <w:t>projednává</w:t>
      </w:r>
      <w:r w:rsidRPr="001E0FC2">
        <w:rPr>
          <w:spacing w:val="-1"/>
          <w:sz w:val="24"/>
        </w:rPr>
        <w:t xml:space="preserve"> </w:t>
      </w:r>
      <w:r w:rsidRPr="001E0FC2">
        <w:rPr>
          <w:sz w:val="24"/>
        </w:rPr>
        <w:t>a</w:t>
      </w:r>
      <w:r w:rsidRPr="001E0FC2">
        <w:rPr>
          <w:spacing w:val="-2"/>
          <w:sz w:val="24"/>
        </w:rPr>
        <w:t xml:space="preserve"> </w:t>
      </w:r>
      <w:r w:rsidRPr="001E0FC2">
        <w:rPr>
          <w:sz w:val="24"/>
        </w:rPr>
        <w:t>schvaluje</w:t>
      </w:r>
      <w:r w:rsidRPr="001E0FC2">
        <w:rPr>
          <w:spacing w:val="-3"/>
          <w:sz w:val="24"/>
        </w:rPr>
        <w:t xml:space="preserve"> </w:t>
      </w:r>
      <w:r w:rsidRPr="001E0FC2">
        <w:rPr>
          <w:sz w:val="24"/>
        </w:rPr>
        <w:t xml:space="preserve">dlouhodobou </w:t>
      </w:r>
      <w:r w:rsidRPr="001E0FC2">
        <w:rPr>
          <w:b/>
          <w:sz w:val="24"/>
        </w:rPr>
        <w:t xml:space="preserve">koncepci </w:t>
      </w:r>
      <w:r w:rsidRPr="001E0FC2">
        <w:rPr>
          <w:spacing w:val="-4"/>
          <w:sz w:val="24"/>
        </w:rPr>
        <w:t>SČF;</w:t>
      </w:r>
    </w:p>
    <w:p w14:paraId="3D7EDA97" w14:textId="77777777" w:rsidR="00285B94" w:rsidRPr="001E0FC2" w:rsidRDefault="00EC2078" w:rsidP="00884C46">
      <w:pPr>
        <w:pStyle w:val="Odstavecseseznamem"/>
        <w:numPr>
          <w:ilvl w:val="0"/>
          <w:numId w:val="8"/>
        </w:numPr>
        <w:tabs>
          <w:tab w:val="left" w:pos="1210"/>
        </w:tabs>
        <w:ind w:left="1210" w:hanging="359"/>
        <w:rPr>
          <w:sz w:val="24"/>
        </w:rPr>
      </w:pPr>
      <w:r w:rsidRPr="001E0FC2">
        <w:rPr>
          <w:sz w:val="24"/>
        </w:rPr>
        <w:t>pokud</w:t>
      </w:r>
      <w:r w:rsidRPr="001E0FC2">
        <w:rPr>
          <w:spacing w:val="-1"/>
          <w:sz w:val="24"/>
        </w:rPr>
        <w:t xml:space="preserve"> </w:t>
      </w:r>
      <w:r w:rsidRPr="001E0FC2">
        <w:rPr>
          <w:sz w:val="24"/>
        </w:rPr>
        <w:t>je to navrženo, projednává</w:t>
      </w:r>
      <w:r w:rsidRPr="001E0FC2">
        <w:rPr>
          <w:spacing w:val="-2"/>
          <w:sz w:val="24"/>
        </w:rPr>
        <w:t xml:space="preserve"> </w:t>
      </w:r>
      <w:r w:rsidRPr="001E0FC2">
        <w:rPr>
          <w:sz w:val="24"/>
        </w:rPr>
        <w:t>a</w:t>
      </w:r>
      <w:r w:rsidRPr="001E0FC2">
        <w:rPr>
          <w:spacing w:val="-1"/>
          <w:sz w:val="24"/>
        </w:rPr>
        <w:t xml:space="preserve"> </w:t>
      </w:r>
      <w:r w:rsidRPr="001E0FC2">
        <w:rPr>
          <w:sz w:val="24"/>
        </w:rPr>
        <w:t>schvaluje</w:t>
      </w:r>
      <w:r w:rsidRPr="001E0FC2">
        <w:rPr>
          <w:spacing w:val="-1"/>
          <w:sz w:val="24"/>
        </w:rPr>
        <w:t xml:space="preserve"> </w:t>
      </w:r>
      <w:r w:rsidRPr="001E0FC2">
        <w:rPr>
          <w:b/>
          <w:sz w:val="24"/>
        </w:rPr>
        <w:t>Stanovy</w:t>
      </w:r>
      <w:r w:rsidRPr="001E0FC2">
        <w:rPr>
          <w:b/>
          <w:spacing w:val="1"/>
          <w:sz w:val="24"/>
        </w:rPr>
        <w:t xml:space="preserve"> </w:t>
      </w:r>
      <w:r w:rsidRPr="001E0FC2">
        <w:rPr>
          <w:spacing w:val="-4"/>
          <w:sz w:val="24"/>
        </w:rPr>
        <w:t>SČF;</w:t>
      </w:r>
    </w:p>
    <w:p w14:paraId="4694A175" w14:textId="77777777" w:rsidR="00285B94" w:rsidRPr="001E0FC2" w:rsidRDefault="00EC2078" w:rsidP="00884C46">
      <w:pPr>
        <w:pStyle w:val="Odstavecseseznamem"/>
        <w:numPr>
          <w:ilvl w:val="0"/>
          <w:numId w:val="8"/>
        </w:numPr>
        <w:tabs>
          <w:tab w:val="left" w:pos="1210"/>
        </w:tabs>
        <w:ind w:left="1210" w:hanging="359"/>
        <w:rPr>
          <w:sz w:val="24"/>
        </w:rPr>
      </w:pPr>
      <w:r w:rsidRPr="001E0FC2">
        <w:rPr>
          <w:sz w:val="24"/>
        </w:rPr>
        <w:t>projednává</w:t>
      </w:r>
      <w:r w:rsidRPr="001E0FC2">
        <w:rPr>
          <w:spacing w:val="-1"/>
          <w:sz w:val="24"/>
        </w:rPr>
        <w:t xml:space="preserve"> </w:t>
      </w:r>
      <w:r w:rsidRPr="001E0FC2">
        <w:rPr>
          <w:sz w:val="24"/>
        </w:rPr>
        <w:t>a</w:t>
      </w:r>
      <w:r w:rsidRPr="001E0FC2">
        <w:rPr>
          <w:spacing w:val="-1"/>
          <w:sz w:val="24"/>
        </w:rPr>
        <w:t xml:space="preserve"> </w:t>
      </w:r>
      <w:r w:rsidRPr="001E0FC2">
        <w:rPr>
          <w:sz w:val="24"/>
        </w:rPr>
        <w:t>schvaluje</w:t>
      </w:r>
      <w:r w:rsidRPr="001E0FC2">
        <w:rPr>
          <w:spacing w:val="-2"/>
          <w:sz w:val="24"/>
        </w:rPr>
        <w:t xml:space="preserve"> </w:t>
      </w:r>
      <w:r w:rsidRPr="001E0FC2">
        <w:rPr>
          <w:sz w:val="24"/>
        </w:rPr>
        <w:t>zprávu</w:t>
      </w:r>
      <w:r w:rsidRPr="001E0FC2">
        <w:rPr>
          <w:spacing w:val="-1"/>
          <w:sz w:val="24"/>
        </w:rPr>
        <w:t xml:space="preserve"> </w:t>
      </w:r>
      <w:r w:rsidRPr="001E0FC2">
        <w:rPr>
          <w:sz w:val="24"/>
        </w:rPr>
        <w:t xml:space="preserve">o </w:t>
      </w:r>
      <w:r w:rsidRPr="001E0FC2">
        <w:rPr>
          <w:b/>
          <w:sz w:val="24"/>
        </w:rPr>
        <w:t>činnosti</w:t>
      </w:r>
      <w:r w:rsidRPr="001E0FC2">
        <w:rPr>
          <w:b/>
          <w:spacing w:val="-1"/>
          <w:sz w:val="24"/>
        </w:rPr>
        <w:t xml:space="preserve"> </w:t>
      </w:r>
      <w:r w:rsidRPr="001E0FC2">
        <w:rPr>
          <w:sz w:val="24"/>
        </w:rPr>
        <w:t>P-</w:t>
      </w:r>
      <w:r w:rsidRPr="001E0FC2">
        <w:rPr>
          <w:spacing w:val="-4"/>
          <w:sz w:val="24"/>
        </w:rPr>
        <w:t>SČF;</w:t>
      </w:r>
    </w:p>
    <w:p w14:paraId="4F02CDBC" w14:textId="77777777" w:rsidR="00285B94" w:rsidRPr="001E0FC2" w:rsidRDefault="00EC2078" w:rsidP="00884C46">
      <w:pPr>
        <w:pStyle w:val="Odstavecseseznamem"/>
        <w:numPr>
          <w:ilvl w:val="0"/>
          <w:numId w:val="8"/>
        </w:numPr>
        <w:tabs>
          <w:tab w:val="left" w:pos="1210"/>
        </w:tabs>
        <w:ind w:left="1210" w:hanging="359"/>
        <w:rPr>
          <w:sz w:val="24"/>
        </w:rPr>
      </w:pPr>
      <w:r w:rsidRPr="001E0FC2">
        <w:rPr>
          <w:sz w:val="24"/>
        </w:rPr>
        <w:t>pokud</w:t>
      </w:r>
      <w:r w:rsidRPr="001E0FC2">
        <w:rPr>
          <w:spacing w:val="-3"/>
          <w:sz w:val="24"/>
        </w:rPr>
        <w:t xml:space="preserve"> </w:t>
      </w:r>
      <w:r w:rsidRPr="001E0FC2">
        <w:rPr>
          <w:sz w:val="24"/>
        </w:rPr>
        <w:t>je</w:t>
      </w:r>
      <w:r w:rsidRPr="001E0FC2">
        <w:rPr>
          <w:spacing w:val="-1"/>
          <w:sz w:val="24"/>
        </w:rPr>
        <w:t xml:space="preserve"> </w:t>
      </w:r>
      <w:r w:rsidRPr="001E0FC2">
        <w:rPr>
          <w:sz w:val="24"/>
        </w:rPr>
        <w:t>to navrženo,</w:t>
      </w:r>
      <w:r w:rsidRPr="001E0FC2">
        <w:rPr>
          <w:spacing w:val="-1"/>
          <w:sz w:val="24"/>
        </w:rPr>
        <w:t xml:space="preserve"> </w:t>
      </w:r>
      <w:r w:rsidRPr="001E0FC2">
        <w:rPr>
          <w:sz w:val="24"/>
        </w:rPr>
        <w:t>projednává</w:t>
      </w:r>
      <w:r w:rsidRPr="001E0FC2">
        <w:rPr>
          <w:spacing w:val="-1"/>
          <w:sz w:val="24"/>
        </w:rPr>
        <w:t xml:space="preserve"> </w:t>
      </w:r>
      <w:r w:rsidRPr="001E0FC2">
        <w:rPr>
          <w:sz w:val="24"/>
        </w:rPr>
        <w:t>a</w:t>
      </w:r>
      <w:r w:rsidRPr="001E0FC2">
        <w:rPr>
          <w:spacing w:val="-2"/>
          <w:sz w:val="24"/>
        </w:rPr>
        <w:t xml:space="preserve"> </w:t>
      </w:r>
      <w:r w:rsidRPr="001E0FC2">
        <w:rPr>
          <w:sz w:val="24"/>
        </w:rPr>
        <w:t>schvaluje</w:t>
      </w:r>
      <w:r w:rsidRPr="001E0FC2">
        <w:rPr>
          <w:spacing w:val="-1"/>
          <w:sz w:val="24"/>
        </w:rPr>
        <w:t xml:space="preserve"> </w:t>
      </w:r>
      <w:r w:rsidRPr="001E0FC2">
        <w:rPr>
          <w:sz w:val="24"/>
        </w:rPr>
        <w:t>zásady</w:t>
      </w:r>
      <w:r w:rsidRPr="001E0FC2">
        <w:rPr>
          <w:spacing w:val="-5"/>
          <w:sz w:val="24"/>
        </w:rPr>
        <w:t xml:space="preserve"> </w:t>
      </w:r>
      <w:r w:rsidRPr="001E0FC2">
        <w:rPr>
          <w:b/>
          <w:sz w:val="24"/>
        </w:rPr>
        <w:t>hospodaření</w:t>
      </w:r>
      <w:r w:rsidRPr="001E0FC2">
        <w:rPr>
          <w:b/>
          <w:spacing w:val="1"/>
          <w:sz w:val="24"/>
        </w:rPr>
        <w:t xml:space="preserve"> </w:t>
      </w:r>
      <w:r w:rsidRPr="001E0FC2">
        <w:rPr>
          <w:spacing w:val="-4"/>
          <w:sz w:val="24"/>
        </w:rPr>
        <w:t>SČF;</w:t>
      </w:r>
    </w:p>
    <w:p w14:paraId="399B8308" w14:textId="77777777" w:rsidR="00285B94" w:rsidRPr="001E0FC2" w:rsidRDefault="00EC2078" w:rsidP="00884C46">
      <w:pPr>
        <w:pStyle w:val="Odstavecseseznamem"/>
        <w:numPr>
          <w:ilvl w:val="0"/>
          <w:numId w:val="8"/>
        </w:numPr>
        <w:tabs>
          <w:tab w:val="left" w:pos="1211"/>
        </w:tabs>
        <w:rPr>
          <w:sz w:val="24"/>
        </w:rPr>
      </w:pPr>
      <w:r w:rsidRPr="001E0FC2">
        <w:rPr>
          <w:sz w:val="24"/>
        </w:rPr>
        <w:t>projednává</w:t>
      </w:r>
      <w:r w:rsidRPr="001E0FC2">
        <w:rPr>
          <w:spacing w:val="-1"/>
          <w:sz w:val="24"/>
        </w:rPr>
        <w:t xml:space="preserve"> </w:t>
      </w:r>
      <w:r w:rsidRPr="001E0FC2">
        <w:rPr>
          <w:sz w:val="24"/>
        </w:rPr>
        <w:t>a</w:t>
      </w:r>
      <w:r w:rsidRPr="001E0FC2">
        <w:rPr>
          <w:spacing w:val="-3"/>
          <w:sz w:val="24"/>
        </w:rPr>
        <w:t xml:space="preserve"> </w:t>
      </w:r>
      <w:r w:rsidRPr="001E0FC2">
        <w:rPr>
          <w:sz w:val="24"/>
        </w:rPr>
        <w:t xml:space="preserve">schvaluje </w:t>
      </w:r>
      <w:r w:rsidRPr="001E0FC2">
        <w:rPr>
          <w:b/>
          <w:sz w:val="24"/>
        </w:rPr>
        <w:t xml:space="preserve">zprávu </w:t>
      </w:r>
      <w:r w:rsidRPr="001E0FC2">
        <w:rPr>
          <w:sz w:val="24"/>
        </w:rPr>
        <w:t>o</w:t>
      </w:r>
      <w:r w:rsidRPr="001E0FC2">
        <w:rPr>
          <w:spacing w:val="-2"/>
          <w:sz w:val="24"/>
        </w:rPr>
        <w:t xml:space="preserve"> </w:t>
      </w:r>
      <w:r w:rsidRPr="001E0FC2">
        <w:rPr>
          <w:sz w:val="24"/>
        </w:rPr>
        <w:t>hospodaření</w:t>
      </w:r>
      <w:r w:rsidRPr="001E0FC2">
        <w:rPr>
          <w:spacing w:val="-1"/>
          <w:sz w:val="24"/>
        </w:rPr>
        <w:t xml:space="preserve"> </w:t>
      </w:r>
      <w:r w:rsidRPr="001E0FC2">
        <w:rPr>
          <w:spacing w:val="-4"/>
          <w:sz w:val="24"/>
        </w:rPr>
        <w:t>SČF;</w:t>
      </w:r>
    </w:p>
    <w:p w14:paraId="1DFEACAA" w14:textId="543B8BA6" w:rsidR="00285B94" w:rsidRPr="001E0FC2" w:rsidRDefault="00EC2078" w:rsidP="00884C46">
      <w:pPr>
        <w:pStyle w:val="Odstavecseseznamem"/>
        <w:numPr>
          <w:ilvl w:val="0"/>
          <w:numId w:val="8"/>
        </w:numPr>
        <w:tabs>
          <w:tab w:val="left" w:pos="1209"/>
        </w:tabs>
        <w:ind w:left="1209" w:hanging="358"/>
        <w:rPr>
          <w:sz w:val="24"/>
        </w:rPr>
      </w:pPr>
      <w:r w:rsidRPr="001E0FC2">
        <w:rPr>
          <w:sz w:val="24"/>
        </w:rPr>
        <w:t>projednává</w:t>
      </w:r>
      <w:r w:rsidRPr="001E0FC2">
        <w:rPr>
          <w:spacing w:val="-1"/>
          <w:sz w:val="24"/>
        </w:rPr>
        <w:t xml:space="preserve"> </w:t>
      </w:r>
      <w:r w:rsidRPr="001E0FC2">
        <w:rPr>
          <w:sz w:val="24"/>
        </w:rPr>
        <w:t>a</w:t>
      </w:r>
      <w:r w:rsidRPr="001E0FC2">
        <w:rPr>
          <w:spacing w:val="-2"/>
          <w:sz w:val="24"/>
        </w:rPr>
        <w:t xml:space="preserve"> </w:t>
      </w:r>
      <w:r w:rsidRPr="001E0FC2">
        <w:rPr>
          <w:sz w:val="24"/>
        </w:rPr>
        <w:t>schvaluje</w:t>
      </w:r>
      <w:r w:rsidRPr="001E0FC2">
        <w:rPr>
          <w:spacing w:val="-3"/>
          <w:sz w:val="24"/>
        </w:rPr>
        <w:t xml:space="preserve"> </w:t>
      </w:r>
      <w:r w:rsidRPr="001E0FC2">
        <w:rPr>
          <w:sz w:val="24"/>
        </w:rPr>
        <w:t xml:space="preserve">zprávu </w:t>
      </w:r>
      <w:r w:rsidR="00215148" w:rsidRPr="007A477F">
        <w:rPr>
          <w:b/>
          <w:color w:val="000000" w:themeColor="text1"/>
          <w:sz w:val="24"/>
        </w:rPr>
        <w:t>K</w:t>
      </w:r>
      <w:r w:rsidRPr="001E0FC2">
        <w:rPr>
          <w:b/>
          <w:sz w:val="24"/>
        </w:rPr>
        <w:t>K-</w:t>
      </w:r>
      <w:r w:rsidRPr="001E0FC2">
        <w:rPr>
          <w:b/>
          <w:spacing w:val="-4"/>
          <w:sz w:val="24"/>
        </w:rPr>
        <w:t>SČF</w:t>
      </w:r>
      <w:r w:rsidRPr="001E0FC2">
        <w:rPr>
          <w:spacing w:val="-4"/>
          <w:sz w:val="24"/>
        </w:rPr>
        <w:t>;</w:t>
      </w:r>
    </w:p>
    <w:p w14:paraId="4E32B8AB" w14:textId="5F0FAE9F" w:rsidR="00285B94" w:rsidRPr="001E0FC2" w:rsidRDefault="00EC2078" w:rsidP="00884C46">
      <w:pPr>
        <w:pStyle w:val="Odstavecseseznamem"/>
        <w:numPr>
          <w:ilvl w:val="0"/>
          <w:numId w:val="8"/>
        </w:numPr>
        <w:tabs>
          <w:tab w:val="left" w:pos="1210"/>
        </w:tabs>
        <w:ind w:left="1210" w:hanging="359"/>
        <w:rPr>
          <w:sz w:val="24"/>
        </w:rPr>
      </w:pPr>
      <w:r w:rsidRPr="001E0FC2">
        <w:rPr>
          <w:sz w:val="24"/>
        </w:rPr>
        <w:t>projednává a</w:t>
      </w:r>
      <w:r w:rsidRPr="001E0FC2">
        <w:rPr>
          <w:spacing w:val="-1"/>
          <w:sz w:val="24"/>
        </w:rPr>
        <w:t xml:space="preserve"> </w:t>
      </w:r>
      <w:r w:rsidRPr="001E0FC2">
        <w:rPr>
          <w:sz w:val="24"/>
        </w:rPr>
        <w:t>schvaluje</w:t>
      </w:r>
      <w:r w:rsidRPr="001E0FC2">
        <w:rPr>
          <w:spacing w:val="-1"/>
          <w:sz w:val="24"/>
        </w:rPr>
        <w:t xml:space="preserve"> </w:t>
      </w:r>
      <w:r w:rsidRPr="001E0FC2">
        <w:rPr>
          <w:sz w:val="24"/>
        </w:rPr>
        <w:t>volební</w:t>
      </w:r>
      <w:r w:rsidRPr="001E0FC2">
        <w:rPr>
          <w:spacing w:val="1"/>
          <w:sz w:val="24"/>
        </w:rPr>
        <w:t xml:space="preserve"> </w:t>
      </w:r>
      <w:r w:rsidRPr="001E0FC2">
        <w:rPr>
          <w:b/>
          <w:sz w:val="24"/>
        </w:rPr>
        <w:t>řád</w:t>
      </w:r>
      <w:r w:rsidRPr="001E0FC2">
        <w:rPr>
          <w:b/>
          <w:spacing w:val="-1"/>
          <w:sz w:val="24"/>
        </w:rPr>
        <w:t xml:space="preserve"> </w:t>
      </w:r>
      <w:r w:rsidRPr="001E0FC2">
        <w:rPr>
          <w:sz w:val="24"/>
        </w:rPr>
        <w:t>pro volby</w:t>
      </w:r>
      <w:r w:rsidRPr="001E0FC2">
        <w:rPr>
          <w:spacing w:val="-5"/>
          <w:sz w:val="24"/>
        </w:rPr>
        <w:t xml:space="preserve"> </w:t>
      </w:r>
      <w:r w:rsidRPr="001E0FC2">
        <w:rPr>
          <w:sz w:val="24"/>
        </w:rPr>
        <w:t>členů P-SČF</w:t>
      </w:r>
      <w:r w:rsidRPr="001E0FC2">
        <w:rPr>
          <w:spacing w:val="-2"/>
          <w:sz w:val="24"/>
        </w:rPr>
        <w:t xml:space="preserve"> </w:t>
      </w:r>
      <w:r w:rsidRPr="001E0FC2">
        <w:rPr>
          <w:sz w:val="24"/>
        </w:rPr>
        <w:t>a</w:t>
      </w:r>
      <w:r w:rsidRPr="001E0FC2">
        <w:rPr>
          <w:spacing w:val="-1"/>
          <w:sz w:val="24"/>
        </w:rPr>
        <w:t xml:space="preserve"> </w:t>
      </w:r>
      <w:r w:rsidR="00215148" w:rsidRPr="007A477F">
        <w:rPr>
          <w:sz w:val="24"/>
        </w:rPr>
        <w:t>K</w:t>
      </w:r>
      <w:r w:rsidRPr="001E0FC2">
        <w:rPr>
          <w:sz w:val="24"/>
        </w:rPr>
        <w:t>K-</w:t>
      </w:r>
      <w:r w:rsidRPr="001E0FC2">
        <w:rPr>
          <w:spacing w:val="-4"/>
          <w:sz w:val="24"/>
        </w:rPr>
        <w:t>SČF;</w:t>
      </w:r>
    </w:p>
    <w:p w14:paraId="0AE359D5" w14:textId="632F7508" w:rsidR="00285B94" w:rsidRPr="001E0FC2" w:rsidRDefault="00EC2078" w:rsidP="00884C46">
      <w:pPr>
        <w:pStyle w:val="Odstavecseseznamem"/>
        <w:numPr>
          <w:ilvl w:val="0"/>
          <w:numId w:val="8"/>
        </w:numPr>
        <w:tabs>
          <w:tab w:val="left" w:pos="1209"/>
          <w:tab w:val="left" w:pos="1211"/>
        </w:tabs>
        <w:ind w:right="140"/>
        <w:jc w:val="both"/>
        <w:rPr>
          <w:sz w:val="24"/>
        </w:rPr>
      </w:pPr>
      <w:r w:rsidRPr="001E0FC2">
        <w:rPr>
          <w:b/>
          <w:sz w:val="24"/>
        </w:rPr>
        <w:t>volí</w:t>
      </w:r>
      <w:r w:rsidRPr="001E0FC2">
        <w:rPr>
          <w:b/>
          <w:spacing w:val="39"/>
          <w:sz w:val="24"/>
        </w:rPr>
        <w:t xml:space="preserve"> </w:t>
      </w:r>
      <w:r w:rsidRPr="001E0FC2">
        <w:rPr>
          <w:sz w:val="24"/>
        </w:rPr>
        <w:t>předsedu</w:t>
      </w:r>
      <w:r w:rsidRPr="001E0FC2">
        <w:rPr>
          <w:spacing w:val="39"/>
          <w:sz w:val="24"/>
        </w:rPr>
        <w:t xml:space="preserve"> </w:t>
      </w:r>
      <w:r w:rsidRPr="001E0FC2">
        <w:rPr>
          <w:sz w:val="24"/>
        </w:rPr>
        <w:t>a</w:t>
      </w:r>
      <w:r w:rsidRPr="001E0FC2">
        <w:rPr>
          <w:spacing w:val="40"/>
          <w:sz w:val="24"/>
        </w:rPr>
        <w:t xml:space="preserve"> </w:t>
      </w:r>
      <w:r w:rsidRPr="001E0FC2">
        <w:rPr>
          <w:sz w:val="24"/>
        </w:rPr>
        <w:t>místopředsedu</w:t>
      </w:r>
      <w:r w:rsidRPr="001E0FC2">
        <w:rPr>
          <w:spacing w:val="38"/>
          <w:sz w:val="24"/>
        </w:rPr>
        <w:t xml:space="preserve"> </w:t>
      </w:r>
      <w:r w:rsidRPr="001E0FC2">
        <w:rPr>
          <w:sz w:val="24"/>
        </w:rPr>
        <w:t>SČF</w:t>
      </w:r>
      <w:r w:rsidRPr="001E0FC2">
        <w:rPr>
          <w:spacing w:val="37"/>
          <w:sz w:val="24"/>
        </w:rPr>
        <w:t xml:space="preserve"> </w:t>
      </w:r>
      <w:r w:rsidRPr="001E0FC2">
        <w:rPr>
          <w:sz w:val="24"/>
        </w:rPr>
        <w:t>(kteří</w:t>
      </w:r>
      <w:r w:rsidRPr="001E0FC2">
        <w:rPr>
          <w:spacing w:val="38"/>
          <w:sz w:val="24"/>
        </w:rPr>
        <w:t xml:space="preserve"> </w:t>
      </w:r>
      <w:r w:rsidRPr="001E0FC2">
        <w:rPr>
          <w:sz w:val="24"/>
        </w:rPr>
        <w:t>jsou</w:t>
      </w:r>
      <w:r w:rsidRPr="001E0FC2">
        <w:rPr>
          <w:spacing w:val="40"/>
          <w:sz w:val="24"/>
        </w:rPr>
        <w:t xml:space="preserve"> </w:t>
      </w:r>
      <w:r w:rsidRPr="001E0FC2">
        <w:rPr>
          <w:sz w:val="24"/>
        </w:rPr>
        <w:t>tím</w:t>
      </w:r>
      <w:r w:rsidRPr="001E0FC2">
        <w:rPr>
          <w:spacing w:val="39"/>
          <w:sz w:val="24"/>
        </w:rPr>
        <w:t xml:space="preserve"> </w:t>
      </w:r>
      <w:r w:rsidRPr="001E0FC2">
        <w:rPr>
          <w:sz w:val="24"/>
        </w:rPr>
        <w:t>současně</w:t>
      </w:r>
      <w:r w:rsidRPr="001E0FC2">
        <w:rPr>
          <w:spacing w:val="37"/>
          <w:sz w:val="24"/>
        </w:rPr>
        <w:t xml:space="preserve"> </w:t>
      </w:r>
      <w:r w:rsidRPr="001E0FC2">
        <w:rPr>
          <w:sz w:val="24"/>
        </w:rPr>
        <w:t>zvoleni</w:t>
      </w:r>
      <w:r w:rsidRPr="001E0FC2">
        <w:rPr>
          <w:spacing w:val="38"/>
          <w:sz w:val="24"/>
        </w:rPr>
        <w:t xml:space="preserve"> </w:t>
      </w:r>
      <w:r w:rsidRPr="001E0FC2">
        <w:rPr>
          <w:sz w:val="24"/>
        </w:rPr>
        <w:t>i</w:t>
      </w:r>
      <w:r w:rsidRPr="001E0FC2">
        <w:rPr>
          <w:spacing w:val="39"/>
          <w:sz w:val="24"/>
        </w:rPr>
        <w:t xml:space="preserve"> </w:t>
      </w:r>
      <w:r w:rsidRPr="001E0FC2">
        <w:rPr>
          <w:sz w:val="24"/>
        </w:rPr>
        <w:t>za</w:t>
      </w:r>
      <w:r w:rsidRPr="001E0FC2">
        <w:rPr>
          <w:spacing w:val="37"/>
          <w:sz w:val="24"/>
        </w:rPr>
        <w:t xml:space="preserve"> </w:t>
      </w:r>
      <w:r w:rsidRPr="001E0FC2">
        <w:rPr>
          <w:sz w:val="24"/>
        </w:rPr>
        <w:t>členy P-SČF)</w:t>
      </w:r>
      <w:r w:rsidRPr="001E0FC2">
        <w:rPr>
          <w:spacing w:val="-2"/>
          <w:sz w:val="24"/>
        </w:rPr>
        <w:t xml:space="preserve"> </w:t>
      </w:r>
      <w:r w:rsidR="007A477F">
        <w:rPr>
          <w:spacing w:val="-2"/>
          <w:sz w:val="24"/>
        </w:rPr>
        <w:t xml:space="preserve">a popř. i jednatele SČF, </w:t>
      </w:r>
      <w:r w:rsidRPr="001E0FC2">
        <w:rPr>
          <w:sz w:val="24"/>
        </w:rPr>
        <w:t>a</w:t>
      </w:r>
      <w:r w:rsidRPr="001E0FC2">
        <w:rPr>
          <w:spacing w:val="-1"/>
          <w:sz w:val="24"/>
        </w:rPr>
        <w:t xml:space="preserve"> </w:t>
      </w:r>
      <w:r w:rsidR="00123A95">
        <w:rPr>
          <w:spacing w:val="-1"/>
          <w:sz w:val="24"/>
        </w:rPr>
        <w:t>6</w:t>
      </w:r>
      <w:r w:rsidR="007A477F">
        <w:rPr>
          <w:spacing w:val="-1"/>
          <w:sz w:val="24"/>
        </w:rPr>
        <w:t xml:space="preserve"> až </w:t>
      </w:r>
      <w:r w:rsidR="00123A95">
        <w:rPr>
          <w:color w:val="000000" w:themeColor="text1"/>
          <w:sz w:val="24"/>
        </w:rPr>
        <w:t>7</w:t>
      </w:r>
      <w:r w:rsidRPr="001E0FC2">
        <w:rPr>
          <w:spacing w:val="-1"/>
          <w:sz w:val="24"/>
        </w:rPr>
        <w:t xml:space="preserve"> </w:t>
      </w:r>
      <w:r w:rsidRPr="001E0FC2">
        <w:rPr>
          <w:sz w:val="24"/>
        </w:rPr>
        <w:t>dalších</w:t>
      </w:r>
      <w:r w:rsidRPr="001E0FC2">
        <w:rPr>
          <w:spacing w:val="-1"/>
          <w:sz w:val="24"/>
        </w:rPr>
        <w:t xml:space="preserve"> </w:t>
      </w:r>
      <w:r w:rsidRPr="001E0FC2">
        <w:rPr>
          <w:sz w:val="24"/>
        </w:rPr>
        <w:t>členů</w:t>
      </w:r>
      <w:r w:rsidRPr="001E0FC2">
        <w:rPr>
          <w:spacing w:val="-3"/>
          <w:sz w:val="24"/>
        </w:rPr>
        <w:t xml:space="preserve"> </w:t>
      </w:r>
      <w:r w:rsidRPr="001E0FC2">
        <w:rPr>
          <w:b/>
          <w:sz w:val="24"/>
        </w:rPr>
        <w:t>P-SČF</w:t>
      </w:r>
      <w:r w:rsidRPr="001E0FC2">
        <w:rPr>
          <w:b/>
          <w:spacing w:val="-3"/>
          <w:sz w:val="24"/>
        </w:rPr>
        <w:t xml:space="preserve"> </w:t>
      </w:r>
      <w:r w:rsidRPr="001E0FC2">
        <w:rPr>
          <w:sz w:val="24"/>
        </w:rPr>
        <w:t>(a</w:t>
      </w:r>
      <w:r w:rsidRPr="001E0FC2">
        <w:rPr>
          <w:spacing w:val="-2"/>
          <w:sz w:val="24"/>
        </w:rPr>
        <w:t xml:space="preserve"> </w:t>
      </w:r>
      <w:r w:rsidRPr="001E0FC2">
        <w:rPr>
          <w:sz w:val="24"/>
        </w:rPr>
        <w:t>jejich</w:t>
      </w:r>
      <w:r w:rsidRPr="001E0FC2">
        <w:rPr>
          <w:spacing w:val="-2"/>
          <w:sz w:val="24"/>
        </w:rPr>
        <w:t xml:space="preserve"> </w:t>
      </w:r>
      <w:r w:rsidRPr="001E0FC2">
        <w:rPr>
          <w:sz w:val="24"/>
        </w:rPr>
        <w:t>náhradníky)</w:t>
      </w:r>
      <w:r w:rsidR="007A477F">
        <w:rPr>
          <w:sz w:val="24"/>
        </w:rPr>
        <w:t xml:space="preserve">, </w:t>
      </w:r>
      <w:r w:rsidR="00123A95">
        <w:rPr>
          <w:sz w:val="24"/>
        </w:rPr>
        <w:t xml:space="preserve">tak aby </w:t>
      </w:r>
      <w:r w:rsidR="007A477F">
        <w:rPr>
          <w:sz w:val="24"/>
        </w:rPr>
        <w:t>celkov</w:t>
      </w:r>
      <w:r w:rsidR="00123A95">
        <w:rPr>
          <w:sz w:val="24"/>
        </w:rPr>
        <w:t xml:space="preserve">ý </w:t>
      </w:r>
      <w:r w:rsidR="007A477F">
        <w:rPr>
          <w:sz w:val="24"/>
        </w:rPr>
        <w:t>poč</w:t>
      </w:r>
      <w:r w:rsidR="00123A95">
        <w:rPr>
          <w:sz w:val="24"/>
        </w:rPr>
        <w:t>e</w:t>
      </w:r>
      <w:r w:rsidR="007A477F">
        <w:rPr>
          <w:sz w:val="24"/>
        </w:rPr>
        <w:t>t</w:t>
      </w:r>
      <w:r w:rsidR="00123A95">
        <w:rPr>
          <w:sz w:val="24"/>
        </w:rPr>
        <w:t xml:space="preserve"> členů P-SČF činil </w:t>
      </w:r>
      <w:r w:rsidR="007A477F">
        <w:rPr>
          <w:sz w:val="24"/>
        </w:rPr>
        <w:t>9</w:t>
      </w:r>
      <w:r w:rsidRPr="001E0FC2">
        <w:rPr>
          <w:sz w:val="24"/>
        </w:rPr>
        <w:t>;</w:t>
      </w:r>
      <w:r w:rsidRPr="001E0FC2">
        <w:rPr>
          <w:spacing w:val="-2"/>
          <w:sz w:val="24"/>
        </w:rPr>
        <w:t xml:space="preserve"> </w:t>
      </w:r>
      <w:r w:rsidRPr="001E0FC2">
        <w:rPr>
          <w:sz w:val="24"/>
        </w:rPr>
        <w:t>samostatně</w:t>
      </w:r>
      <w:r w:rsidRPr="001E0FC2">
        <w:rPr>
          <w:spacing w:val="-2"/>
          <w:sz w:val="24"/>
        </w:rPr>
        <w:t xml:space="preserve"> </w:t>
      </w:r>
      <w:r w:rsidRPr="001E0FC2">
        <w:rPr>
          <w:sz w:val="24"/>
        </w:rPr>
        <w:t>se</w:t>
      </w:r>
      <w:r w:rsidRPr="001E0FC2">
        <w:rPr>
          <w:spacing w:val="-2"/>
          <w:sz w:val="24"/>
        </w:rPr>
        <w:t xml:space="preserve"> </w:t>
      </w:r>
      <w:r w:rsidRPr="001E0FC2">
        <w:rPr>
          <w:sz w:val="24"/>
        </w:rPr>
        <w:t>volí</w:t>
      </w:r>
      <w:r w:rsidRPr="001E0FC2">
        <w:rPr>
          <w:spacing w:val="-1"/>
          <w:sz w:val="24"/>
        </w:rPr>
        <w:t xml:space="preserve"> </w:t>
      </w:r>
      <w:r w:rsidRPr="001E0FC2">
        <w:rPr>
          <w:sz w:val="24"/>
        </w:rPr>
        <w:t>předseda SČF a místopředseda SČF</w:t>
      </w:r>
      <w:r w:rsidR="00123A95">
        <w:rPr>
          <w:sz w:val="24"/>
        </w:rPr>
        <w:t xml:space="preserve"> a popř. jednatel SČF</w:t>
      </w:r>
      <w:r w:rsidRPr="001E0FC2">
        <w:rPr>
          <w:sz w:val="24"/>
        </w:rPr>
        <w:t>, najednou ostatní členové P-SČF; volby jsou tajné, každá</w:t>
      </w:r>
      <w:r w:rsidRPr="001E0FC2">
        <w:rPr>
          <w:spacing w:val="29"/>
          <w:sz w:val="24"/>
        </w:rPr>
        <w:t xml:space="preserve"> </w:t>
      </w:r>
      <w:r w:rsidRPr="001E0FC2">
        <w:rPr>
          <w:sz w:val="24"/>
        </w:rPr>
        <w:t>volba</w:t>
      </w:r>
      <w:r w:rsidRPr="001E0FC2">
        <w:rPr>
          <w:spacing w:val="29"/>
          <w:sz w:val="24"/>
        </w:rPr>
        <w:t xml:space="preserve"> </w:t>
      </w:r>
      <w:r w:rsidRPr="001E0FC2">
        <w:rPr>
          <w:sz w:val="24"/>
        </w:rPr>
        <w:t>je</w:t>
      </w:r>
      <w:r w:rsidRPr="001E0FC2">
        <w:rPr>
          <w:spacing w:val="29"/>
          <w:sz w:val="24"/>
        </w:rPr>
        <w:t xml:space="preserve"> </w:t>
      </w:r>
      <w:r w:rsidRPr="001E0FC2">
        <w:rPr>
          <w:sz w:val="24"/>
        </w:rPr>
        <w:t>jednokolová,</w:t>
      </w:r>
      <w:r w:rsidRPr="001E0FC2">
        <w:rPr>
          <w:spacing w:val="30"/>
          <w:sz w:val="24"/>
        </w:rPr>
        <w:t xml:space="preserve"> </w:t>
      </w:r>
      <w:r w:rsidRPr="001E0FC2">
        <w:rPr>
          <w:sz w:val="24"/>
        </w:rPr>
        <w:t>zvoleni</w:t>
      </w:r>
      <w:r w:rsidRPr="001E0FC2">
        <w:rPr>
          <w:spacing w:val="30"/>
          <w:sz w:val="24"/>
        </w:rPr>
        <w:t xml:space="preserve"> </w:t>
      </w:r>
      <w:r w:rsidRPr="001E0FC2">
        <w:rPr>
          <w:sz w:val="24"/>
        </w:rPr>
        <w:t>jsou</w:t>
      </w:r>
      <w:r w:rsidRPr="001E0FC2">
        <w:rPr>
          <w:spacing w:val="31"/>
          <w:sz w:val="24"/>
        </w:rPr>
        <w:t xml:space="preserve"> </w:t>
      </w:r>
      <w:r w:rsidRPr="001E0FC2">
        <w:rPr>
          <w:sz w:val="24"/>
        </w:rPr>
        <w:t>ti</w:t>
      </w:r>
      <w:r w:rsidRPr="001E0FC2">
        <w:rPr>
          <w:spacing w:val="31"/>
          <w:sz w:val="24"/>
        </w:rPr>
        <w:t xml:space="preserve"> </w:t>
      </w:r>
      <w:r w:rsidRPr="001E0FC2">
        <w:rPr>
          <w:sz w:val="24"/>
        </w:rPr>
        <w:t>kandidáti,</w:t>
      </w:r>
      <w:r w:rsidRPr="001E0FC2">
        <w:rPr>
          <w:spacing w:val="30"/>
          <w:sz w:val="24"/>
        </w:rPr>
        <w:t xml:space="preserve"> </w:t>
      </w:r>
      <w:r w:rsidRPr="001E0FC2">
        <w:rPr>
          <w:sz w:val="24"/>
        </w:rPr>
        <w:t>kteří</w:t>
      </w:r>
      <w:r w:rsidRPr="001E0FC2">
        <w:rPr>
          <w:spacing w:val="30"/>
          <w:sz w:val="24"/>
        </w:rPr>
        <w:t xml:space="preserve"> </w:t>
      </w:r>
      <w:r w:rsidRPr="001E0FC2">
        <w:rPr>
          <w:sz w:val="24"/>
        </w:rPr>
        <w:t>získají</w:t>
      </w:r>
      <w:r w:rsidRPr="001E0FC2">
        <w:rPr>
          <w:spacing w:val="31"/>
          <w:sz w:val="24"/>
        </w:rPr>
        <w:t xml:space="preserve"> </w:t>
      </w:r>
      <w:r w:rsidRPr="001E0FC2">
        <w:rPr>
          <w:sz w:val="24"/>
        </w:rPr>
        <w:t>nejvíce</w:t>
      </w:r>
      <w:r w:rsidRPr="001E0FC2">
        <w:rPr>
          <w:spacing w:val="29"/>
          <w:sz w:val="24"/>
        </w:rPr>
        <w:t xml:space="preserve"> </w:t>
      </w:r>
      <w:r w:rsidRPr="001E0FC2">
        <w:rPr>
          <w:sz w:val="24"/>
        </w:rPr>
        <w:t>hlasů (u</w:t>
      </w:r>
      <w:r w:rsidRPr="001E0FC2">
        <w:rPr>
          <w:spacing w:val="-2"/>
          <w:sz w:val="24"/>
        </w:rPr>
        <w:t xml:space="preserve"> </w:t>
      </w:r>
      <w:r w:rsidRPr="001E0FC2">
        <w:rPr>
          <w:sz w:val="24"/>
        </w:rPr>
        <w:t>dalších členů P-SČF a jejich náhradníků v</w:t>
      </w:r>
      <w:r w:rsidRPr="001E0FC2">
        <w:rPr>
          <w:spacing w:val="-1"/>
          <w:sz w:val="24"/>
        </w:rPr>
        <w:t xml:space="preserve"> </w:t>
      </w:r>
      <w:r w:rsidRPr="001E0FC2">
        <w:rPr>
          <w:sz w:val="24"/>
        </w:rPr>
        <w:t>pořadí podle počtu obdržených</w:t>
      </w:r>
      <w:r w:rsidRPr="001E0FC2">
        <w:rPr>
          <w:spacing w:val="40"/>
          <w:sz w:val="24"/>
        </w:rPr>
        <w:t xml:space="preserve"> </w:t>
      </w:r>
      <w:r w:rsidRPr="001E0FC2">
        <w:rPr>
          <w:spacing w:val="-2"/>
          <w:sz w:val="24"/>
        </w:rPr>
        <w:t>hlasů);</w:t>
      </w:r>
    </w:p>
    <w:p w14:paraId="4EF9EE76" w14:textId="77777777" w:rsidR="00285B94" w:rsidRPr="001E0FC2" w:rsidRDefault="00EC2078" w:rsidP="00884C46">
      <w:pPr>
        <w:pStyle w:val="Odstavecseseznamem"/>
        <w:numPr>
          <w:ilvl w:val="0"/>
          <w:numId w:val="8"/>
        </w:numPr>
        <w:tabs>
          <w:tab w:val="left" w:pos="1209"/>
          <w:tab w:val="left" w:pos="1211"/>
        </w:tabs>
        <w:ind w:right="138"/>
        <w:jc w:val="both"/>
        <w:rPr>
          <w:sz w:val="24"/>
        </w:rPr>
      </w:pPr>
      <w:r w:rsidRPr="001E0FC2">
        <w:rPr>
          <w:sz w:val="24"/>
        </w:rPr>
        <w:t>každý</w:t>
      </w:r>
      <w:r w:rsidRPr="001E0FC2">
        <w:rPr>
          <w:spacing w:val="-5"/>
          <w:sz w:val="24"/>
        </w:rPr>
        <w:t xml:space="preserve"> </w:t>
      </w:r>
      <w:r w:rsidRPr="001E0FC2">
        <w:rPr>
          <w:sz w:val="24"/>
        </w:rPr>
        <w:t>z kandidátů na funkce uvedené v</w:t>
      </w:r>
      <w:r w:rsidRPr="001E0FC2">
        <w:rPr>
          <w:spacing w:val="-1"/>
          <w:sz w:val="24"/>
        </w:rPr>
        <w:t xml:space="preserve"> </w:t>
      </w:r>
      <w:r w:rsidRPr="001E0FC2">
        <w:rPr>
          <w:sz w:val="24"/>
        </w:rPr>
        <w:t xml:space="preserve">předchozím odstavci se může ucházet o to, aby byl do této funkce zvolen jako </w:t>
      </w:r>
      <w:r w:rsidRPr="001E0FC2">
        <w:rPr>
          <w:b/>
          <w:sz w:val="24"/>
        </w:rPr>
        <w:t xml:space="preserve">uvolněný </w:t>
      </w:r>
      <w:r w:rsidRPr="001E0FC2">
        <w:rPr>
          <w:sz w:val="24"/>
        </w:rPr>
        <w:t xml:space="preserve">funkcionář (dále jen „UF“) řídící </w:t>
      </w:r>
      <w:proofErr w:type="gramStart"/>
      <w:r w:rsidRPr="001E0FC2">
        <w:rPr>
          <w:sz w:val="24"/>
        </w:rPr>
        <w:t>S- SČF</w:t>
      </w:r>
      <w:proofErr w:type="gramEnd"/>
      <w:r w:rsidRPr="001E0FC2">
        <w:rPr>
          <w:sz w:val="24"/>
        </w:rPr>
        <w:t>; v</w:t>
      </w:r>
      <w:r w:rsidRPr="001E0FC2">
        <w:rPr>
          <w:spacing w:val="-2"/>
          <w:sz w:val="24"/>
        </w:rPr>
        <w:t xml:space="preserve"> </w:t>
      </w:r>
      <w:r w:rsidRPr="001E0FC2">
        <w:rPr>
          <w:sz w:val="24"/>
        </w:rPr>
        <w:t>případě více kandidátů je jako takový zvolen ten, kdo získal nejvyšší počet hlasů; neuchází-li se o to žádný kandidát nebo není žádný zvolen, postupuje se podle § 62 písm. c) Stanov SČF;</w:t>
      </w:r>
    </w:p>
    <w:p w14:paraId="653DF38A" w14:textId="6C984557" w:rsidR="00285B94" w:rsidRPr="00123A95" w:rsidRDefault="00EC2078" w:rsidP="00884C46">
      <w:pPr>
        <w:pStyle w:val="Odstavecseseznamem"/>
        <w:numPr>
          <w:ilvl w:val="0"/>
          <w:numId w:val="8"/>
        </w:numPr>
        <w:tabs>
          <w:tab w:val="left" w:pos="1211"/>
        </w:tabs>
        <w:ind w:right="141"/>
        <w:jc w:val="both"/>
        <w:rPr>
          <w:color w:val="000000" w:themeColor="text1"/>
          <w:sz w:val="24"/>
        </w:rPr>
      </w:pPr>
      <w:r w:rsidRPr="00123A95">
        <w:rPr>
          <w:b/>
          <w:color w:val="000000" w:themeColor="text1"/>
          <w:sz w:val="24"/>
        </w:rPr>
        <w:t xml:space="preserve">volí </w:t>
      </w:r>
      <w:r w:rsidRPr="00123A95">
        <w:rPr>
          <w:color w:val="000000" w:themeColor="text1"/>
          <w:sz w:val="24"/>
        </w:rPr>
        <w:t xml:space="preserve">předsedu </w:t>
      </w:r>
      <w:r w:rsidR="00215148" w:rsidRPr="00123A95">
        <w:rPr>
          <w:color w:val="000000" w:themeColor="text1"/>
          <w:sz w:val="24"/>
        </w:rPr>
        <w:t>K</w:t>
      </w:r>
      <w:r w:rsidRPr="00123A95">
        <w:rPr>
          <w:color w:val="000000" w:themeColor="text1"/>
          <w:sz w:val="24"/>
        </w:rPr>
        <w:t xml:space="preserve">K-SČF a 2 členy </w:t>
      </w:r>
      <w:r w:rsidR="00215148" w:rsidRPr="00123A95">
        <w:rPr>
          <w:b/>
          <w:color w:val="000000" w:themeColor="text1"/>
          <w:sz w:val="24"/>
        </w:rPr>
        <w:t>K</w:t>
      </w:r>
      <w:r w:rsidRPr="00123A95">
        <w:rPr>
          <w:b/>
          <w:color w:val="000000" w:themeColor="text1"/>
          <w:sz w:val="24"/>
        </w:rPr>
        <w:t xml:space="preserve">K-SČF </w:t>
      </w:r>
      <w:r w:rsidRPr="00123A95">
        <w:rPr>
          <w:color w:val="000000" w:themeColor="text1"/>
          <w:sz w:val="24"/>
        </w:rPr>
        <w:t>(a jejich náhradníky); samostatně se</w:t>
      </w:r>
      <w:r w:rsidRPr="00123A95">
        <w:rPr>
          <w:color w:val="000000" w:themeColor="text1"/>
          <w:spacing w:val="40"/>
          <w:sz w:val="24"/>
        </w:rPr>
        <w:t xml:space="preserve"> </w:t>
      </w:r>
      <w:r w:rsidRPr="00123A95">
        <w:rPr>
          <w:color w:val="000000" w:themeColor="text1"/>
          <w:sz w:val="24"/>
        </w:rPr>
        <w:t xml:space="preserve">volí předseda </w:t>
      </w:r>
      <w:r w:rsidR="00215148" w:rsidRPr="00123A95">
        <w:rPr>
          <w:color w:val="000000" w:themeColor="text1"/>
          <w:sz w:val="24"/>
        </w:rPr>
        <w:t>K</w:t>
      </w:r>
      <w:r w:rsidRPr="00123A95">
        <w:rPr>
          <w:color w:val="000000" w:themeColor="text1"/>
          <w:sz w:val="24"/>
        </w:rPr>
        <w:t xml:space="preserve">K-SČF a najednou ostatní členové </w:t>
      </w:r>
      <w:r w:rsidR="00215148" w:rsidRPr="00123A95">
        <w:rPr>
          <w:color w:val="000000" w:themeColor="text1"/>
          <w:sz w:val="24"/>
        </w:rPr>
        <w:t>K</w:t>
      </w:r>
      <w:r w:rsidRPr="00123A95">
        <w:rPr>
          <w:color w:val="000000" w:themeColor="text1"/>
          <w:sz w:val="24"/>
        </w:rPr>
        <w:t>K-SČF; volby jsou tajné,</w:t>
      </w:r>
      <w:r w:rsidRPr="00123A95">
        <w:rPr>
          <w:color w:val="000000" w:themeColor="text1"/>
          <w:spacing w:val="40"/>
          <w:sz w:val="24"/>
        </w:rPr>
        <w:t xml:space="preserve"> </w:t>
      </w:r>
      <w:r w:rsidRPr="00123A95">
        <w:rPr>
          <w:color w:val="000000" w:themeColor="text1"/>
          <w:sz w:val="24"/>
        </w:rPr>
        <w:t>každá</w:t>
      </w:r>
      <w:r w:rsidRPr="00123A95">
        <w:rPr>
          <w:color w:val="000000" w:themeColor="text1"/>
          <w:spacing w:val="29"/>
          <w:sz w:val="24"/>
        </w:rPr>
        <w:t xml:space="preserve"> </w:t>
      </w:r>
      <w:r w:rsidRPr="00123A95">
        <w:rPr>
          <w:color w:val="000000" w:themeColor="text1"/>
          <w:sz w:val="24"/>
        </w:rPr>
        <w:t>volba</w:t>
      </w:r>
      <w:r w:rsidRPr="00123A95">
        <w:rPr>
          <w:color w:val="000000" w:themeColor="text1"/>
          <w:spacing w:val="29"/>
          <w:sz w:val="24"/>
        </w:rPr>
        <w:t xml:space="preserve"> </w:t>
      </w:r>
      <w:r w:rsidRPr="00123A95">
        <w:rPr>
          <w:color w:val="000000" w:themeColor="text1"/>
          <w:sz w:val="24"/>
        </w:rPr>
        <w:t>je</w:t>
      </w:r>
      <w:r w:rsidRPr="00123A95">
        <w:rPr>
          <w:color w:val="000000" w:themeColor="text1"/>
          <w:spacing w:val="29"/>
          <w:sz w:val="24"/>
        </w:rPr>
        <w:t xml:space="preserve"> </w:t>
      </w:r>
      <w:r w:rsidRPr="00123A95">
        <w:rPr>
          <w:color w:val="000000" w:themeColor="text1"/>
          <w:sz w:val="24"/>
        </w:rPr>
        <w:t>jednokolová,</w:t>
      </w:r>
      <w:r w:rsidRPr="00123A95">
        <w:rPr>
          <w:color w:val="000000" w:themeColor="text1"/>
          <w:spacing w:val="30"/>
          <w:sz w:val="24"/>
        </w:rPr>
        <w:t xml:space="preserve"> </w:t>
      </w:r>
      <w:r w:rsidRPr="00123A95">
        <w:rPr>
          <w:color w:val="000000" w:themeColor="text1"/>
          <w:sz w:val="24"/>
        </w:rPr>
        <w:t>zvoleni</w:t>
      </w:r>
      <w:r w:rsidRPr="00123A95">
        <w:rPr>
          <w:color w:val="000000" w:themeColor="text1"/>
          <w:spacing w:val="30"/>
          <w:sz w:val="24"/>
        </w:rPr>
        <w:t xml:space="preserve"> </w:t>
      </w:r>
      <w:r w:rsidRPr="00123A95">
        <w:rPr>
          <w:color w:val="000000" w:themeColor="text1"/>
          <w:sz w:val="24"/>
        </w:rPr>
        <w:t>jsou</w:t>
      </w:r>
      <w:r w:rsidRPr="00123A95">
        <w:rPr>
          <w:color w:val="000000" w:themeColor="text1"/>
          <w:spacing w:val="31"/>
          <w:sz w:val="24"/>
        </w:rPr>
        <w:t xml:space="preserve"> </w:t>
      </w:r>
      <w:r w:rsidRPr="00123A95">
        <w:rPr>
          <w:color w:val="000000" w:themeColor="text1"/>
          <w:sz w:val="24"/>
        </w:rPr>
        <w:t>ti</w:t>
      </w:r>
      <w:r w:rsidRPr="00123A95">
        <w:rPr>
          <w:color w:val="000000" w:themeColor="text1"/>
          <w:spacing w:val="31"/>
          <w:sz w:val="24"/>
        </w:rPr>
        <w:t xml:space="preserve"> </w:t>
      </w:r>
      <w:r w:rsidRPr="00123A95">
        <w:rPr>
          <w:color w:val="000000" w:themeColor="text1"/>
          <w:sz w:val="24"/>
        </w:rPr>
        <w:t>kandidáti,</w:t>
      </w:r>
      <w:r w:rsidRPr="00123A95">
        <w:rPr>
          <w:color w:val="000000" w:themeColor="text1"/>
          <w:spacing w:val="30"/>
          <w:sz w:val="24"/>
        </w:rPr>
        <w:t xml:space="preserve"> </w:t>
      </w:r>
      <w:r w:rsidRPr="00123A95">
        <w:rPr>
          <w:color w:val="000000" w:themeColor="text1"/>
          <w:sz w:val="24"/>
        </w:rPr>
        <w:t>kteří</w:t>
      </w:r>
      <w:r w:rsidRPr="00123A95">
        <w:rPr>
          <w:color w:val="000000" w:themeColor="text1"/>
          <w:spacing w:val="30"/>
          <w:sz w:val="24"/>
        </w:rPr>
        <w:t xml:space="preserve"> </w:t>
      </w:r>
      <w:r w:rsidRPr="00123A95">
        <w:rPr>
          <w:color w:val="000000" w:themeColor="text1"/>
          <w:sz w:val="24"/>
        </w:rPr>
        <w:t>získají</w:t>
      </w:r>
      <w:r w:rsidRPr="00123A95">
        <w:rPr>
          <w:color w:val="000000" w:themeColor="text1"/>
          <w:spacing w:val="31"/>
          <w:sz w:val="24"/>
        </w:rPr>
        <w:t xml:space="preserve"> </w:t>
      </w:r>
      <w:r w:rsidRPr="00123A95">
        <w:rPr>
          <w:color w:val="000000" w:themeColor="text1"/>
          <w:sz w:val="24"/>
        </w:rPr>
        <w:t>nejvíce</w:t>
      </w:r>
      <w:r w:rsidRPr="00123A95">
        <w:rPr>
          <w:color w:val="000000" w:themeColor="text1"/>
          <w:spacing w:val="29"/>
          <w:sz w:val="24"/>
        </w:rPr>
        <w:t xml:space="preserve"> </w:t>
      </w:r>
      <w:r w:rsidRPr="00123A95">
        <w:rPr>
          <w:color w:val="000000" w:themeColor="text1"/>
          <w:sz w:val="24"/>
        </w:rPr>
        <w:t>hlasů (u</w:t>
      </w:r>
      <w:r w:rsidRPr="00123A95">
        <w:rPr>
          <w:color w:val="000000" w:themeColor="text1"/>
          <w:spacing w:val="-2"/>
          <w:sz w:val="24"/>
        </w:rPr>
        <w:t xml:space="preserve"> </w:t>
      </w:r>
      <w:r w:rsidRPr="00123A95">
        <w:rPr>
          <w:color w:val="000000" w:themeColor="text1"/>
          <w:sz w:val="24"/>
        </w:rPr>
        <w:t xml:space="preserve">dalších členů </w:t>
      </w:r>
      <w:r w:rsidR="00215148" w:rsidRPr="00123A95">
        <w:rPr>
          <w:color w:val="000000" w:themeColor="text1"/>
          <w:sz w:val="24"/>
        </w:rPr>
        <w:t>K</w:t>
      </w:r>
      <w:r w:rsidRPr="00123A95">
        <w:rPr>
          <w:color w:val="000000" w:themeColor="text1"/>
          <w:sz w:val="24"/>
        </w:rPr>
        <w:t xml:space="preserve">K-SČF a jejich náhradníků v pořadí podle počtu obdržených </w:t>
      </w:r>
      <w:r w:rsidRPr="00123A95">
        <w:rPr>
          <w:color w:val="000000" w:themeColor="text1"/>
          <w:spacing w:val="-2"/>
          <w:sz w:val="24"/>
        </w:rPr>
        <w:t>hlasů);</w:t>
      </w:r>
    </w:p>
    <w:p w14:paraId="14B4EAB3" w14:textId="77777777" w:rsidR="00285B94" w:rsidRPr="001E0FC2" w:rsidRDefault="00EC2078" w:rsidP="00884C46">
      <w:pPr>
        <w:pStyle w:val="Odstavecseseznamem"/>
        <w:numPr>
          <w:ilvl w:val="0"/>
          <w:numId w:val="8"/>
        </w:numPr>
        <w:tabs>
          <w:tab w:val="left" w:pos="1209"/>
        </w:tabs>
        <w:ind w:left="1209" w:hanging="358"/>
        <w:jc w:val="both"/>
        <w:rPr>
          <w:sz w:val="24"/>
        </w:rPr>
      </w:pPr>
      <w:r w:rsidRPr="001E0FC2">
        <w:rPr>
          <w:sz w:val="24"/>
        </w:rPr>
        <w:t>rozhoduje</w:t>
      </w:r>
      <w:r w:rsidRPr="001E0FC2">
        <w:rPr>
          <w:spacing w:val="-3"/>
          <w:sz w:val="24"/>
        </w:rPr>
        <w:t xml:space="preserve"> </w:t>
      </w:r>
      <w:r w:rsidRPr="001E0FC2">
        <w:rPr>
          <w:sz w:val="24"/>
        </w:rPr>
        <w:t>o</w:t>
      </w:r>
      <w:r w:rsidRPr="001E0FC2">
        <w:rPr>
          <w:spacing w:val="-1"/>
          <w:sz w:val="24"/>
        </w:rPr>
        <w:t xml:space="preserve"> </w:t>
      </w:r>
      <w:r w:rsidRPr="001E0FC2">
        <w:rPr>
          <w:b/>
          <w:sz w:val="24"/>
        </w:rPr>
        <w:t>zániku</w:t>
      </w:r>
      <w:r w:rsidRPr="001E0FC2">
        <w:rPr>
          <w:b/>
          <w:spacing w:val="1"/>
          <w:sz w:val="24"/>
        </w:rPr>
        <w:t xml:space="preserve"> </w:t>
      </w:r>
      <w:r w:rsidRPr="001E0FC2">
        <w:rPr>
          <w:spacing w:val="-4"/>
          <w:sz w:val="24"/>
        </w:rPr>
        <w:t>SČF.</w:t>
      </w:r>
    </w:p>
    <w:p w14:paraId="0CC8E0B1" w14:textId="77777777" w:rsidR="00EB20F8" w:rsidRPr="001E0FC2" w:rsidRDefault="00EB20F8" w:rsidP="00884C46">
      <w:pPr>
        <w:pStyle w:val="Zkladntext"/>
      </w:pPr>
    </w:p>
    <w:p w14:paraId="3F24EEEC" w14:textId="77777777" w:rsidR="00285B94" w:rsidRPr="001E0FC2" w:rsidRDefault="00EC2078" w:rsidP="00884C46">
      <w:pPr>
        <w:pStyle w:val="Nadpis1"/>
      </w:pPr>
      <w:r w:rsidRPr="001E0FC2">
        <w:t>Předsednictvo</w:t>
      </w:r>
      <w:r w:rsidRPr="001E0FC2">
        <w:rPr>
          <w:spacing w:val="-5"/>
        </w:rPr>
        <w:t xml:space="preserve"> SČF</w:t>
      </w:r>
    </w:p>
    <w:p w14:paraId="40182E90" w14:textId="77777777" w:rsidR="00EB20F8" w:rsidRDefault="00EB20F8" w:rsidP="00884C46">
      <w:pPr>
        <w:pStyle w:val="Zkladntext"/>
        <w:ind w:left="3" w:right="3"/>
        <w:jc w:val="center"/>
      </w:pPr>
    </w:p>
    <w:p w14:paraId="06EEB991" w14:textId="11608D44" w:rsidR="00285B94" w:rsidRPr="001E0FC2" w:rsidRDefault="00EC2078" w:rsidP="00884C46">
      <w:pPr>
        <w:pStyle w:val="Zkladntext"/>
        <w:ind w:left="3" w:right="3"/>
        <w:jc w:val="center"/>
      </w:pPr>
      <w:r w:rsidRPr="001E0FC2">
        <w:t xml:space="preserve">§ </w:t>
      </w:r>
      <w:r w:rsidRPr="001E0FC2">
        <w:rPr>
          <w:spacing w:val="-5"/>
        </w:rPr>
        <w:t>57</w:t>
      </w:r>
    </w:p>
    <w:p w14:paraId="0F519D63" w14:textId="77777777" w:rsidR="00285B94" w:rsidRPr="001E0FC2" w:rsidRDefault="00285B94" w:rsidP="00884C46">
      <w:pPr>
        <w:pStyle w:val="Zkladntext"/>
      </w:pPr>
    </w:p>
    <w:p w14:paraId="490F8ACC" w14:textId="77777777" w:rsidR="00285B94" w:rsidRPr="001E0FC2" w:rsidRDefault="00EC2078" w:rsidP="00884C46">
      <w:pPr>
        <w:pStyle w:val="Zkladntext"/>
        <w:ind w:left="141" w:right="143" w:firstLine="707"/>
        <w:jc w:val="both"/>
      </w:pPr>
      <w:r w:rsidRPr="001E0FC2">
        <w:t>P-SČF</w:t>
      </w:r>
      <w:r w:rsidRPr="001E0FC2">
        <w:rPr>
          <w:spacing w:val="31"/>
        </w:rPr>
        <w:t xml:space="preserve"> </w:t>
      </w:r>
      <w:r w:rsidRPr="001E0FC2">
        <w:t>je</w:t>
      </w:r>
      <w:r w:rsidRPr="001E0FC2">
        <w:rPr>
          <w:spacing w:val="32"/>
        </w:rPr>
        <w:t xml:space="preserve"> </w:t>
      </w:r>
      <w:r w:rsidRPr="001E0FC2">
        <w:t>nejvyšším</w:t>
      </w:r>
      <w:r w:rsidRPr="001E0FC2">
        <w:rPr>
          <w:spacing w:val="33"/>
        </w:rPr>
        <w:t xml:space="preserve"> </w:t>
      </w:r>
      <w:r w:rsidRPr="001E0FC2">
        <w:t>orgánem</w:t>
      </w:r>
      <w:r w:rsidRPr="001E0FC2">
        <w:rPr>
          <w:spacing w:val="33"/>
        </w:rPr>
        <w:t xml:space="preserve"> </w:t>
      </w:r>
      <w:r w:rsidRPr="001E0FC2">
        <w:t>SČF</w:t>
      </w:r>
      <w:r w:rsidRPr="001E0FC2">
        <w:rPr>
          <w:spacing w:val="31"/>
        </w:rPr>
        <w:t xml:space="preserve"> </w:t>
      </w:r>
      <w:r w:rsidRPr="001E0FC2">
        <w:t>mezi</w:t>
      </w:r>
      <w:r w:rsidRPr="001E0FC2">
        <w:rPr>
          <w:spacing w:val="33"/>
        </w:rPr>
        <w:t xml:space="preserve"> </w:t>
      </w:r>
      <w:r w:rsidRPr="001E0FC2">
        <w:t>VH.</w:t>
      </w:r>
      <w:r w:rsidRPr="001E0FC2">
        <w:rPr>
          <w:spacing w:val="32"/>
        </w:rPr>
        <w:t xml:space="preserve"> </w:t>
      </w:r>
      <w:r w:rsidRPr="001E0FC2">
        <w:t>Vytyčuje</w:t>
      </w:r>
      <w:r w:rsidRPr="001E0FC2">
        <w:rPr>
          <w:spacing w:val="40"/>
        </w:rPr>
        <w:t xml:space="preserve"> </w:t>
      </w:r>
      <w:r w:rsidRPr="001E0FC2">
        <w:rPr>
          <w:b/>
        </w:rPr>
        <w:t>cíle</w:t>
      </w:r>
      <w:r w:rsidRPr="001E0FC2">
        <w:rPr>
          <w:b/>
          <w:spacing w:val="32"/>
        </w:rPr>
        <w:t xml:space="preserve"> </w:t>
      </w:r>
      <w:r w:rsidRPr="001E0FC2">
        <w:t>činnosti</w:t>
      </w:r>
      <w:r w:rsidRPr="001E0FC2">
        <w:rPr>
          <w:spacing w:val="33"/>
        </w:rPr>
        <w:t xml:space="preserve"> </w:t>
      </w:r>
      <w:r w:rsidRPr="001E0FC2">
        <w:t>SČF</w:t>
      </w:r>
      <w:r w:rsidRPr="001E0FC2">
        <w:rPr>
          <w:spacing w:val="31"/>
        </w:rPr>
        <w:t xml:space="preserve"> </w:t>
      </w:r>
      <w:r w:rsidRPr="001E0FC2">
        <w:t>v</w:t>
      </w:r>
      <w:r w:rsidRPr="001E0FC2">
        <w:rPr>
          <w:spacing w:val="32"/>
        </w:rPr>
        <w:t xml:space="preserve"> </w:t>
      </w:r>
      <w:r w:rsidRPr="001E0FC2">
        <w:t>souladu s dlouhodobou koncepcí SČF, Stanovami SČF a se zásadami schválenými VH.</w:t>
      </w:r>
    </w:p>
    <w:p w14:paraId="744C97E9" w14:textId="3ADD7C7B" w:rsidR="00285B94" w:rsidRPr="001E0FC2" w:rsidRDefault="00EC2078" w:rsidP="00884C46">
      <w:pPr>
        <w:pStyle w:val="Zkladntext"/>
        <w:ind w:left="141" w:right="146" w:firstLine="707"/>
        <w:jc w:val="both"/>
      </w:pPr>
      <w:r w:rsidRPr="001E0FC2">
        <w:t>P-SČF</w:t>
      </w:r>
      <w:r w:rsidRPr="001E0FC2">
        <w:rPr>
          <w:spacing w:val="40"/>
        </w:rPr>
        <w:t xml:space="preserve"> </w:t>
      </w:r>
      <w:r w:rsidRPr="001E0FC2">
        <w:t>má</w:t>
      </w:r>
      <w:r w:rsidRPr="001E0FC2">
        <w:rPr>
          <w:spacing w:val="40"/>
        </w:rPr>
        <w:t xml:space="preserve"> </w:t>
      </w:r>
      <w:r w:rsidR="00123A95">
        <w:rPr>
          <w:spacing w:val="40"/>
        </w:rPr>
        <w:t>9</w:t>
      </w:r>
      <w:r w:rsidR="00056097" w:rsidRPr="001E0FC2">
        <w:rPr>
          <w:spacing w:val="40"/>
        </w:rPr>
        <w:t xml:space="preserve"> </w:t>
      </w:r>
      <w:r w:rsidRPr="001E0FC2">
        <w:t>členů;</w:t>
      </w:r>
      <w:r w:rsidRPr="001E0FC2">
        <w:rPr>
          <w:spacing w:val="40"/>
        </w:rPr>
        <w:t xml:space="preserve"> </w:t>
      </w:r>
      <w:r w:rsidRPr="001E0FC2">
        <w:t>klesne-li</w:t>
      </w:r>
      <w:r w:rsidRPr="001E0FC2">
        <w:rPr>
          <w:spacing w:val="40"/>
        </w:rPr>
        <w:t xml:space="preserve"> </w:t>
      </w:r>
      <w:r w:rsidRPr="001E0FC2">
        <w:t>tento</w:t>
      </w:r>
      <w:r w:rsidRPr="001E0FC2">
        <w:rPr>
          <w:spacing w:val="40"/>
        </w:rPr>
        <w:t xml:space="preserve"> </w:t>
      </w:r>
      <w:r w:rsidRPr="001E0FC2">
        <w:t>počet,</w:t>
      </w:r>
      <w:r w:rsidRPr="001E0FC2">
        <w:rPr>
          <w:spacing w:val="40"/>
        </w:rPr>
        <w:t xml:space="preserve"> </w:t>
      </w:r>
      <w:r w:rsidRPr="001E0FC2">
        <w:t>nastupují</w:t>
      </w:r>
      <w:r w:rsidRPr="001E0FC2">
        <w:rPr>
          <w:spacing w:val="40"/>
        </w:rPr>
        <w:t xml:space="preserve"> </w:t>
      </w:r>
      <w:r w:rsidRPr="001E0FC2">
        <w:t>na</w:t>
      </w:r>
      <w:r w:rsidRPr="001E0FC2">
        <w:rPr>
          <w:spacing w:val="40"/>
        </w:rPr>
        <w:t xml:space="preserve"> </w:t>
      </w:r>
      <w:r w:rsidRPr="001E0FC2">
        <w:t>uvolněná</w:t>
      </w:r>
      <w:r w:rsidRPr="001E0FC2">
        <w:rPr>
          <w:spacing w:val="40"/>
        </w:rPr>
        <w:t xml:space="preserve"> </w:t>
      </w:r>
      <w:r w:rsidRPr="001E0FC2">
        <w:t>místa</w:t>
      </w:r>
      <w:r w:rsidRPr="001E0FC2">
        <w:rPr>
          <w:spacing w:val="40"/>
        </w:rPr>
        <w:t xml:space="preserve"> </w:t>
      </w:r>
      <w:r w:rsidRPr="001E0FC2">
        <w:t>náhradníci v pořadí podle počtu hlasů obdržených ve volbách na VH.</w:t>
      </w:r>
    </w:p>
    <w:p w14:paraId="117062A1" w14:textId="77777777" w:rsidR="00EB20F8" w:rsidRDefault="00EB20F8" w:rsidP="00884C46">
      <w:pPr>
        <w:pStyle w:val="Zkladntext"/>
        <w:ind w:left="3" w:right="3"/>
        <w:jc w:val="center"/>
      </w:pPr>
    </w:p>
    <w:p w14:paraId="2E35E8B7" w14:textId="7ABF2160" w:rsidR="00AA7EA5" w:rsidRPr="001E0FC2" w:rsidRDefault="00AA7EA5" w:rsidP="00884C46">
      <w:pPr>
        <w:pStyle w:val="Zkladntext"/>
        <w:ind w:left="3" w:right="3"/>
        <w:jc w:val="center"/>
      </w:pPr>
      <w:r w:rsidRPr="001E0FC2">
        <w:t xml:space="preserve">§ </w:t>
      </w:r>
      <w:r w:rsidRPr="001E0FC2">
        <w:rPr>
          <w:spacing w:val="-5"/>
        </w:rPr>
        <w:t>58</w:t>
      </w:r>
    </w:p>
    <w:p w14:paraId="1C9E6B34" w14:textId="77777777" w:rsidR="00285B94" w:rsidRPr="001E0FC2" w:rsidRDefault="00285B94" w:rsidP="00884C46">
      <w:pPr>
        <w:pStyle w:val="Zkladntext"/>
      </w:pPr>
    </w:p>
    <w:p w14:paraId="2118B50D" w14:textId="44BC1A51" w:rsidR="006972B2" w:rsidRPr="001E0FC2" w:rsidRDefault="00EC2078" w:rsidP="00884C46">
      <w:pPr>
        <w:pStyle w:val="Zkladntext"/>
        <w:ind w:left="141" w:right="138" w:firstLine="707"/>
        <w:jc w:val="both"/>
      </w:pPr>
      <w:r w:rsidRPr="001E0FC2">
        <w:t>První zasedání P-SČF se koná bezprostředně po skončení VH; na každém zasedání je stanoven termín a místo zasedání následujícího, které se určí tak, aby co nejméně omezovaly možnost členů P-SČF se ho zúčastnit.</w:t>
      </w:r>
    </w:p>
    <w:p w14:paraId="3FA7450D" w14:textId="6BE73CE9" w:rsidR="00285B94" w:rsidRPr="001E0FC2" w:rsidRDefault="00EC2078" w:rsidP="00884C46">
      <w:pPr>
        <w:pStyle w:val="Zkladntext"/>
        <w:ind w:left="141" w:right="140" w:firstLine="707"/>
        <w:jc w:val="both"/>
      </w:pPr>
      <w:r w:rsidRPr="001E0FC2">
        <w:t xml:space="preserve">Návrh </w:t>
      </w:r>
      <w:r w:rsidRPr="001E0FC2">
        <w:rPr>
          <w:b/>
        </w:rPr>
        <w:t xml:space="preserve">programu </w:t>
      </w:r>
      <w:r w:rsidRPr="001E0FC2">
        <w:t>zasedání podle pokynů předsedy SČF vypracuje S-SČF a rozešle ho členům P-SČF spolu s</w:t>
      </w:r>
      <w:r w:rsidRPr="001E0FC2">
        <w:rPr>
          <w:spacing w:val="-1"/>
        </w:rPr>
        <w:t xml:space="preserve"> </w:t>
      </w:r>
      <w:r w:rsidRPr="001E0FC2">
        <w:t>pozvánkou. Program nesmí obsahovat body</w:t>
      </w:r>
      <w:r w:rsidRPr="001E0FC2">
        <w:rPr>
          <w:spacing w:val="-1"/>
        </w:rPr>
        <w:t xml:space="preserve"> </w:t>
      </w:r>
      <w:r w:rsidRPr="001E0FC2">
        <w:rPr>
          <w:b/>
        </w:rPr>
        <w:t xml:space="preserve">vyhrazené </w:t>
      </w:r>
      <w:r w:rsidRPr="001E0FC2">
        <w:t>jen pro jednání VH (zejména ty uvedené v § 56 písm. c, i, k, l; s výjimkami uvedenými dále).</w:t>
      </w:r>
    </w:p>
    <w:p w14:paraId="0F10E5BB" w14:textId="77777777" w:rsidR="00285B94" w:rsidRPr="001E0FC2" w:rsidRDefault="00EC2078" w:rsidP="00884C46">
      <w:pPr>
        <w:pStyle w:val="Zkladntext"/>
        <w:ind w:left="141" w:right="138" w:firstLine="707"/>
        <w:jc w:val="both"/>
      </w:pPr>
      <w:r w:rsidRPr="001E0FC2">
        <w:t xml:space="preserve">P-SČF je schopno se </w:t>
      </w:r>
      <w:r w:rsidRPr="001E0FC2">
        <w:rPr>
          <w:b/>
        </w:rPr>
        <w:t>usnášet</w:t>
      </w:r>
      <w:r w:rsidRPr="001E0FC2">
        <w:t xml:space="preserve">, pokud je přítomna většina jeho členů, usnesení přijímá </w:t>
      </w:r>
      <w:r w:rsidRPr="001E0FC2">
        <w:lastRenderedPageBreak/>
        <w:t>většinou hlasů</w:t>
      </w:r>
      <w:r w:rsidRPr="001E0FC2">
        <w:rPr>
          <w:spacing w:val="-1"/>
        </w:rPr>
        <w:t xml:space="preserve"> </w:t>
      </w:r>
      <w:r w:rsidRPr="001E0FC2">
        <w:t>členů</w:t>
      </w:r>
      <w:r w:rsidRPr="001E0FC2">
        <w:rPr>
          <w:spacing w:val="-1"/>
        </w:rPr>
        <w:t xml:space="preserve"> </w:t>
      </w:r>
      <w:r w:rsidRPr="001E0FC2">
        <w:t>přítomných v době</w:t>
      </w:r>
      <w:r w:rsidRPr="001E0FC2">
        <w:rPr>
          <w:spacing w:val="-1"/>
        </w:rPr>
        <w:t xml:space="preserve"> </w:t>
      </w:r>
      <w:r w:rsidRPr="001E0FC2">
        <w:t>usnášení (výjimky</w:t>
      </w:r>
      <w:r w:rsidRPr="001E0FC2">
        <w:rPr>
          <w:spacing w:val="-5"/>
        </w:rPr>
        <w:t xml:space="preserve"> </w:t>
      </w:r>
      <w:r w:rsidRPr="001E0FC2">
        <w:t>jsou uvedeny</w:t>
      </w:r>
      <w:r w:rsidRPr="001E0FC2">
        <w:rPr>
          <w:spacing w:val="-5"/>
        </w:rPr>
        <w:t xml:space="preserve"> </w:t>
      </w:r>
      <w:r w:rsidRPr="001E0FC2">
        <w:t>dále); každý</w:t>
      </w:r>
      <w:r w:rsidRPr="001E0FC2">
        <w:rPr>
          <w:spacing w:val="-3"/>
        </w:rPr>
        <w:t xml:space="preserve"> </w:t>
      </w:r>
      <w:r w:rsidRPr="001E0FC2">
        <w:t>člen</w:t>
      </w:r>
      <w:r w:rsidRPr="001E0FC2">
        <w:rPr>
          <w:spacing w:val="-1"/>
        </w:rPr>
        <w:t xml:space="preserve"> </w:t>
      </w:r>
      <w:r w:rsidRPr="001E0FC2">
        <w:t>má jeden hlas.</w:t>
      </w:r>
    </w:p>
    <w:p w14:paraId="164A00E4" w14:textId="77777777" w:rsidR="00285B94" w:rsidRPr="001E0FC2" w:rsidRDefault="00EC2078" w:rsidP="00884C46">
      <w:pPr>
        <w:pStyle w:val="Zkladntext"/>
        <w:ind w:left="141" w:right="137" w:firstLine="707"/>
        <w:jc w:val="both"/>
      </w:pPr>
      <w:r w:rsidRPr="001E0FC2">
        <w:t xml:space="preserve">Není-li P-SČF schopno se usnášet, sejde se za půl hodiny od počátku předchozího zasedání jeho </w:t>
      </w:r>
      <w:r w:rsidRPr="001E0FC2">
        <w:rPr>
          <w:b/>
        </w:rPr>
        <w:t xml:space="preserve">náhradní </w:t>
      </w:r>
      <w:r w:rsidRPr="001E0FC2">
        <w:t>schůze, která může jednat jen o záležitostech zařazených na pořad předchozího zasedání. Náhradní zasedání je schopno usnášení za účasti libovolného počtu členů. Usnesení přijímá většinou hlasů členů přítomných v době usnášení (pokud není ve Stanovách SČF výslovně uvedeno jinak); každý člen má jeden hlas.</w:t>
      </w:r>
    </w:p>
    <w:p w14:paraId="3010E905" w14:textId="77777777" w:rsidR="00285B94" w:rsidRPr="001E0FC2" w:rsidRDefault="00285B94" w:rsidP="00884C46">
      <w:pPr>
        <w:pStyle w:val="Zkladntext"/>
      </w:pPr>
    </w:p>
    <w:p w14:paraId="13C83584" w14:textId="77777777" w:rsidR="00285B94" w:rsidRPr="001E0FC2" w:rsidRDefault="00EC2078" w:rsidP="00884C46">
      <w:pPr>
        <w:pStyle w:val="Zkladntext"/>
        <w:ind w:left="3" w:right="3"/>
        <w:jc w:val="center"/>
      </w:pPr>
      <w:r w:rsidRPr="001E0FC2">
        <w:t xml:space="preserve">§ </w:t>
      </w:r>
      <w:r w:rsidRPr="001E0FC2">
        <w:rPr>
          <w:spacing w:val="-5"/>
        </w:rPr>
        <w:t>59</w:t>
      </w:r>
    </w:p>
    <w:p w14:paraId="02B9D47C" w14:textId="77777777" w:rsidR="00285B94" w:rsidRPr="001E0FC2" w:rsidRDefault="00285B94" w:rsidP="00884C46">
      <w:pPr>
        <w:pStyle w:val="Zkladntext"/>
      </w:pPr>
    </w:p>
    <w:p w14:paraId="2E19501F" w14:textId="77777777" w:rsidR="00285B94" w:rsidRPr="001E0FC2" w:rsidRDefault="00EC2078" w:rsidP="00884C46">
      <w:pPr>
        <w:pStyle w:val="Zkladntext"/>
        <w:ind w:left="141" w:right="140" w:firstLine="707"/>
        <w:jc w:val="both"/>
      </w:pPr>
      <w:r w:rsidRPr="001E0FC2">
        <w:t>Člen P-SČF vykonává funkci osobně, může však</w:t>
      </w:r>
      <w:r w:rsidRPr="001E0FC2">
        <w:rPr>
          <w:spacing w:val="-1"/>
        </w:rPr>
        <w:t xml:space="preserve"> </w:t>
      </w:r>
      <w:r w:rsidRPr="001E0FC2">
        <w:rPr>
          <w:b/>
        </w:rPr>
        <w:t xml:space="preserve">zmocnit </w:t>
      </w:r>
      <w:r w:rsidRPr="001E0FC2">
        <w:t>pro jednotlivý</w:t>
      </w:r>
      <w:r w:rsidRPr="001E0FC2">
        <w:rPr>
          <w:spacing w:val="-4"/>
        </w:rPr>
        <w:t xml:space="preserve"> </w:t>
      </w:r>
      <w:r w:rsidRPr="001E0FC2">
        <w:t>případ jiného člena P-SČF, aby za něj při jeho neúčasti hlasoval (§ 159 odst. 2 OZ).</w:t>
      </w:r>
    </w:p>
    <w:p w14:paraId="1C237C26" w14:textId="77777777" w:rsidR="00285B94" w:rsidRPr="001E0FC2" w:rsidRDefault="00285B94" w:rsidP="00884C46">
      <w:pPr>
        <w:pStyle w:val="Zkladntext"/>
      </w:pPr>
    </w:p>
    <w:p w14:paraId="185E81D8" w14:textId="77777777" w:rsidR="00285B94" w:rsidRPr="001E0FC2" w:rsidRDefault="00EC2078" w:rsidP="00884C46">
      <w:pPr>
        <w:pStyle w:val="Zkladntext"/>
        <w:ind w:left="3" w:right="3"/>
        <w:jc w:val="center"/>
      </w:pPr>
      <w:r w:rsidRPr="001E0FC2">
        <w:t xml:space="preserve">§ </w:t>
      </w:r>
      <w:r w:rsidRPr="001E0FC2">
        <w:rPr>
          <w:spacing w:val="-5"/>
        </w:rPr>
        <w:t>60</w:t>
      </w:r>
    </w:p>
    <w:p w14:paraId="7CA7EC3E" w14:textId="77777777" w:rsidR="00285B94" w:rsidRPr="001E0FC2" w:rsidRDefault="00285B94" w:rsidP="00884C46">
      <w:pPr>
        <w:pStyle w:val="Zkladntext"/>
      </w:pPr>
    </w:p>
    <w:p w14:paraId="511F103E" w14:textId="2DBCB27F" w:rsidR="00285B94" w:rsidRPr="001E0FC2" w:rsidRDefault="00EC2078" w:rsidP="00884C46">
      <w:pPr>
        <w:pStyle w:val="Zkladntext"/>
        <w:ind w:left="141" w:right="138" w:firstLine="707"/>
        <w:jc w:val="both"/>
      </w:pPr>
      <w:r w:rsidRPr="001E0FC2">
        <w:t xml:space="preserve">P-SČF může rozhodovat i mimo zasedání v </w:t>
      </w:r>
      <w:r w:rsidRPr="001E0FC2">
        <w:rPr>
          <w:b/>
        </w:rPr>
        <w:t xml:space="preserve">písemné </w:t>
      </w:r>
      <w:r w:rsidRPr="001E0FC2">
        <w:t xml:space="preserve">formě nebo s využitím </w:t>
      </w:r>
      <w:r w:rsidRPr="001E0FC2">
        <w:rPr>
          <w:b/>
        </w:rPr>
        <w:t xml:space="preserve">technických </w:t>
      </w:r>
      <w:r w:rsidRPr="001E0FC2">
        <w:t>prostředků (§ 158 odst. 2 OZ). Pro výsledky takového rozhodování platí stejné podmínky</w:t>
      </w:r>
      <w:r w:rsidRPr="001E0FC2">
        <w:rPr>
          <w:spacing w:val="29"/>
        </w:rPr>
        <w:t xml:space="preserve"> </w:t>
      </w:r>
      <w:r w:rsidRPr="001E0FC2">
        <w:t>jako</w:t>
      </w:r>
      <w:r w:rsidRPr="001E0FC2">
        <w:rPr>
          <w:spacing w:val="34"/>
        </w:rPr>
        <w:t xml:space="preserve"> </w:t>
      </w:r>
      <w:r w:rsidRPr="001E0FC2">
        <w:t>pro</w:t>
      </w:r>
      <w:r w:rsidRPr="001E0FC2">
        <w:rPr>
          <w:spacing w:val="34"/>
        </w:rPr>
        <w:t xml:space="preserve"> </w:t>
      </w:r>
      <w:r w:rsidRPr="001E0FC2">
        <w:t>výsledky</w:t>
      </w:r>
      <w:r w:rsidRPr="001E0FC2">
        <w:rPr>
          <w:spacing w:val="32"/>
        </w:rPr>
        <w:t xml:space="preserve"> </w:t>
      </w:r>
      <w:r w:rsidRPr="001E0FC2">
        <w:t>hlasování</w:t>
      </w:r>
      <w:r w:rsidRPr="001E0FC2">
        <w:rPr>
          <w:spacing w:val="35"/>
        </w:rPr>
        <w:t xml:space="preserve"> </w:t>
      </w:r>
      <w:r w:rsidRPr="001E0FC2">
        <w:t>na</w:t>
      </w:r>
      <w:r w:rsidRPr="001E0FC2">
        <w:rPr>
          <w:spacing w:val="33"/>
        </w:rPr>
        <w:t xml:space="preserve"> </w:t>
      </w:r>
      <w:r w:rsidRPr="001E0FC2">
        <w:t>běžném</w:t>
      </w:r>
      <w:r w:rsidRPr="001E0FC2">
        <w:rPr>
          <w:spacing w:val="35"/>
        </w:rPr>
        <w:t xml:space="preserve"> </w:t>
      </w:r>
      <w:r w:rsidRPr="001E0FC2">
        <w:t>zasedání.</w:t>
      </w:r>
      <w:r w:rsidRPr="001E0FC2">
        <w:rPr>
          <w:spacing w:val="35"/>
        </w:rPr>
        <w:t xml:space="preserve"> </w:t>
      </w:r>
      <w:r w:rsidRPr="001E0FC2">
        <w:t>Výsledky</w:t>
      </w:r>
      <w:r w:rsidRPr="001E0FC2">
        <w:rPr>
          <w:spacing w:val="34"/>
        </w:rPr>
        <w:t xml:space="preserve"> </w:t>
      </w:r>
      <w:r w:rsidRPr="001E0FC2">
        <w:t>se</w:t>
      </w:r>
      <w:r w:rsidRPr="001E0FC2">
        <w:rPr>
          <w:spacing w:val="34"/>
        </w:rPr>
        <w:t xml:space="preserve"> </w:t>
      </w:r>
      <w:r w:rsidRPr="001E0FC2">
        <w:t>uvedou</w:t>
      </w:r>
      <w:r w:rsidRPr="001E0FC2">
        <w:rPr>
          <w:spacing w:val="34"/>
        </w:rPr>
        <w:t xml:space="preserve"> </w:t>
      </w:r>
      <w:r w:rsidRPr="00123A95">
        <w:rPr>
          <w:color w:val="000000" w:themeColor="text1"/>
        </w:rPr>
        <w:t>v</w:t>
      </w:r>
      <w:r w:rsidRPr="00123A95">
        <w:rPr>
          <w:color w:val="000000" w:themeColor="text1"/>
          <w:spacing w:val="36"/>
        </w:rPr>
        <w:t xml:space="preserve"> </w:t>
      </w:r>
      <w:r w:rsidRPr="00123A95">
        <w:rPr>
          <w:color w:val="000000" w:themeColor="text1"/>
        </w:rPr>
        <w:t xml:space="preserve">zápisu </w:t>
      </w:r>
      <w:r w:rsidR="00822EDA" w:rsidRPr="00123A95">
        <w:rPr>
          <w:color w:val="000000" w:themeColor="text1"/>
        </w:rPr>
        <w:t>z tohoto jednání,</w:t>
      </w:r>
      <w:r w:rsidR="00822EDA">
        <w:t xml:space="preserve"> popř. v zápisu </w:t>
      </w:r>
      <w:r w:rsidRPr="001E0FC2">
        <w:t>z nejbližšího zasedání P-SČF.</w:t>
      </w:r>
    </w:p>
    <w:p w14:paraId="2FBEEEF8" w14:textId="77777777" w:rsidR="00285B94" w:rsidRPr="001E0FC2" w:rsidRDefault="00285B94" w:rsidP="00884C46">
      <w:pPr>
        <w:pStyle w:val="Zkladntext"/>
      </w:pPr>
    </w:p>
    <w:p w14:paraId="4AE26EC5" w14:textId="77777777" w:rsidR="00285B94" w:rsidRPr="001E0FC2" w:rsidRDefault="00EC2078" w:rsidP="00884C46">
      <w:pPr>
        <w:pStyle w:val="Zkladntext"/>
        <w:ind w:left="3" w:right="3"/>
        <w:jc w:val="center"/>
      </w:pPr>
      <w:r w:rsidRPr="001E0FC2">
        <w:t xml:space="preserve">§ </w:t>
      </w:r>
      <w:r w:rsidRPr="001E0FC2">
        <w:rPr>
          <w:spacing w:val="-5"/>
        </w:rPr>
        <w:t>61</w:t>
      </w:r>
    </w:p>
    <w:p w14:paraId="6BC04AC3" w14:textId="77777777" w:rsidR="00285B94" w:rsidRPr="001E0FC2" w:rsidRDefault="00285B94" w:rsidP="00884C46">
      <w:pPr>
        <w:pStyle w:val="Zkladntext"/>
      </w:pPr>
    </w:p>
    <w:p w14:paraId="4B011AD1" w14:textId="77777777" w:rsidR="00285B94" w:rsidRPr="001E0FC2" w:rsidRDefault="00EC2078" w:rsidP="00884C46">
      <w:pPr>
        <w:pStyle w:val="Zkladntext"/>
        <w:ind w:left="141" w:right="140" w:firstLine="707"/>
        <w:jc w:val="both"/>
      </w:pPr>
      <w:r w:rsidRPr="001E0FC2">
        <w:t>Členové</w:t>
      </w:r>
      <w:r w:rsidRPr="001E0FC2">
        <w:rPr>
          <w:spacing w:val="22"/>
        </w:rPr>
        <w:t xml:space="preserve"> </w:t>
      </w:r>
      <w:r w:rsidRPr="001E0FC2">
        <w:t>P-SČF</w:t>
      </w:r>
      <w:r w:rsidRPr="001E0FC2">
        <w:rPr>
          <w:spacing w:val="22"/>
        </w:rPr>
        <w:t xml:space="preserve"> </w:t>
      </w:r>
      <w:r w:rsidRPr="001E0FC2">
        <w:t>jsou</w:t>
      </w:r>
      <w:r w:rsidRPr="001E0FC2">
        <w:rPr>
          <w:spacing w:val="24"/>
        </w:rPr>
        <w:t xml:space="preserve"> </w:t>
      </w:r>
      <w:r w:rsidRPr="001E0FC2">
        <w:t>povinni</w:t>
      </w:r>
      <w:r w:rsidRPr="001E0FC2">
        <w:rPr>
          <w:spacing w:val="24"/>
        </w:rPr>
        <w:t xml:space="preserve"> </w:t>
      </w:r>
      <w:r w:rsidRPr="001E0FC2">
        <w:t>plnit</w:t>
      </w:r>
      <w:r w:rsidRPr="001E0FC2">
        <w:rPr>
          <w:spacing w:val="24"/>
        </w:rPr>
        <w:t xml:space="preserve"> </w:t>
      </w:r>
      <w:r w:rsidRPr="001E0FC2">
        <w:t>uložené</w:t>
      </w:r>
      <w:r w:rsidRPr="001E0FC2">
        <w:rPr>
          <w:spacing w:val="25"/>
        </w:rPr>
        <w:t xml:space="preserve"> </w:t>
      </w:r>
      <w:r w:rsidRPr="001E0FC2">
        <w:rPr>
          <w:b/>
        </w:rPr>
        <w:t>úkoly</w:t>
      </w:r>
      <w:r w:rsidRPr="001E0FC2">
        <w:rPr>
          <w:b/>
          <w:spacing w:val="24"/>
        </w:rPr>
        <w:t xml:space="preserve"> </w:t>
      </w:r>
      <w:r w:rsidRPr="001E0FC2">
        <w:t>odpovědně</w:t>
      </w:r>
      <w:r w:rsidRPr="001E0FC2">
        <w:rPr>
          <w:spacing w:val="25"/>
        </w:rPr>
        <w:t xml:space="preserve"> </w:t>
      </w:r>
      <w:r w:rsidRPr="001E0FC2">
        <w:t>a</w:t>
      </w:r>
      <w:r w:rsidRPr="001E0FC2">
        <w:rPr>
          <w:spacing w:val="23"/>
        </w:rPr>
        <w:t xml:space="preserve"> </w:t>
      </w:r>
      <w:r w:rsidRPr="001E0FC2">
        <w:t>svědomitě,</w:t>
      </w:r>
      <w:r w:rsidRPr="001E0FC2">
        <w:rPr>
          <w:spacing w:val="24"/>
        </w:rPr>
        <w:t xml:space="preserve"> </w:t>
      </w:r>
      <w:r w:rsidRPr="001E0FC2">
        <w:t>v</w:t>
      </w:r>
      <w:r w:rsidRPr="001E0FC2">
        <w:rPr>
          <w:spacing w:val="24"/>
        </w:rPr>
        <w:t xml:space="preserve"> </w:t>
      </w:r>
      <w:r w:rsidRPr="001E0FC2">
        <w:t>souladu s</w:t>
      </w:r>
      <w:r w:rsidRPr="001E0FC2">
        <w:rPr>
          <w:spacing w:val="-1"/>
        </w:rPr>
        <w:t xml:space="preserve"> </w:t>
      </w:r>
      <w:r w:rsidRPr="001E0FC2">
        <w:t>posláním</w:t>
      </w:r>
      <w:r w:rsidRPr="001E0FC2">
        <w:rPr>
          <w:spacing w:val="80"/>
        </w:rPr>
        <w:t xml:space="preserve"> </w:t>
      </w:r>
      <w:r w:rsidRPr="001E0FC2">
        <w:t>a</w:t>
      </w:r>
      <w:r w:rsidRPr="001E0FC2">
        <w:rPr>
          <w:spacing w:val="80"/>
        </w:rPr>
        <w:t xml:space="preserve"> </w:t>
      </w:r>
      <w:r w:rsidRPr="001E0FC2">
        <w:t>cíli</w:t>
      </w:r>
      <w:r w:rsidRPr="001E0FC2">
        <w:rPr>
          <w:spacing w:val="80"/>
        </w:rPr>
        <w:t xml:space="preserve"> </w:t>
      </w:r>
      <w:r w:rsidRPr="001E0FC2">
        <w:t>SČF,</w:t>
      </w:r>
      <w:r w:rsidRPr="001E0FC2">
        <w:rPr>
          <w:spacing w:val="80"/>
        </w:rPr>
        <w:t xml:space="preserve"> </w:t>
      </w:r>
      <w:r w:rsidRPr="001E0FC2">
        <w:t>Stanovami</w:t>
      </w:r>
      <w:r w:rsidRPr="001E0FC2">
        <w:rPr>
          <w:spacing w:val="80"/>
        </w:rPr>
        <w:t xml:space="preserve"> </w:t>
      </w:r>
      <w:r w:rsidRPr="001E0FC2">
        <w:t>SČF,</w:t>
      </w:r>
      <w:r w:rsidRPr="001E0FC2">
        <w:rPr>
          <w:spacing w:val="80"/>
        </w:rPr>
        <w:t xml:space="preserve"> </w:t>
      </w:r>
      <w:r w:rsidRPr="001E0FC2">
        <w:t>etickým</w:t>
      </w:r>
      <w:r w:rsidRPr="001E0FC2">
        <w:rPr>
          <w:spacing w:val="80"/>
        </w:rPr>
        <w:t xml:space="preserve"> </w:t>
      </w:r>
      <w:r w:rsidRPr="001E0FC2">
        <w:t>kodexem</w:t>
      </w:r>
      <w:r w:rsidRPr="001E0FC2">
        <w:rPr>
          <w:spacing w:val="80"/>
        </w:rPr>
        <w:t xml:space="preserve"> </w:t>
      </w:r>
      <w:r w:rsidRPr="001E0FC2">
        <w:t>a</w:t>
      </w:r>
      <w:r w:rsidRPr="001E0FC2">
        <w:rPr>
          <w:spacing w:val="80"/>
        </w:rPr>
        <w:t xml:space="preserve"> </w:t>
      </w:r>
      <w:r w:rsidRPr="001E0FC2">
        <w:t>vnitřními</w:t>
      </w:r>
      <w:r w:rsidRPr="001E0FC2">
        <w:rPr>
          <w:spacing w:val="80"/>
        </w:rPr>
        <w:t xml:space="preserve"> </w:t>
      </w:r>
      <w:r w:rsidRPr="001E0FC2">
        <w:t>předpisy</w:t>
      </w:r>
      <w:r w:rsidRPr="001E0FC2">
        <w:rPr>
          <w:spacing w:val="80"/>
        </w:rPr>
        <w:t xml:space="preserve"> </w:t>
      </w:r>
      <w:r w:rsidRPr="001E0FC2">
        <w:t>SČF. Z</w:t>
      </w:r>
      <w:r w:rsidRPr="001E0FC2">
        <w:rPr>
          <w:spacing w:val="-5"/>
        </w:rPr>
        <w:t xml:space="preserve"> </w:t>
      </w:r>
      <w:r w:rsidRPr="001E0FC2">
        <w:t>liknavého plnění</w:t>
      </w:r>
      <w:r w:rsidRPr="001E0FC2">
        <w:rPr>
          <w:spacing w:val="-1"/>
        </w:rPr>
        <w:t xml:space="preserve"> </w:t>
      </w:r>
      <w:r w:rsidRPr="001E0FC2">
        <w:t>přidělených</w:t>
      </w:r>
      <w:r w:rsidRPr="001E0FC2">
        <w:rPr>
          <w:spacing w:val="-1"/>
        </w:rPr>
        <w:t xml:space="preserve"> </w:t>
      </w:r>
      <w:r w:rsidRPr="001E0FC2">
        <w:t>úkolů</w:t>
      </w:r>
      <w:r w:rsidRPr="001E0FC2">
        <w:rPr>
          <w:spacing w:val="-1"/>
        </w:rPr>
        <w:t xml:space="preserve"> </w:t>
      </w:r>
      <w:r w:rsidRPr="001E0FC2">
        <w:t>je</w:t>
      </w:r>
      <w:r w:rsidRPr="001E0FC2">
        <w:rPr>
          <w:spacing w:val="-2"/>
        </w:rPr>
        <w:t xml:space="preserve"> </w:t>
      </w:r>
      <w:r w:rsidRPr="001E0FC2">
        <w:t>P-SČF</w:t>
      </w:r>
      <w:r w:rsidRPr="001E0FC2">
        <w:rPr>
          <w:spacing w:val="-3"/>
        </w:rPr>
        <w:t xml:space="preserve"> </w:t>
      </w:r>
      <w:r w:rsidRPr="001E0FC2">
        <w:t>oprávněno</w:t>
      </w:r>
      <w:r w:rsidRPr="001E0FC2">
        <w:rPr>
          <w:spacing w:val="-1"/>
        </w:rPr>
        <w:t xml:space="preserve"> </w:t>
      </w:r>
      <w:r w:rsidRPr="001E0FC2">
        <w:t>vyvodit</w:t>
      </w:r>
      <w:r w:rsidRPr="001E0FC2">
        <w:rPr>
          <w:spacing w:val="-1"/>
        </w:rPr>
        <w:t xml:space="preserve"> </w:t>
      </w:r>
      <w:r w:rsidRPr="001E0FC2">
        <w:t>závěry, člena</w:t>
      </w:r>
      <w:r w:rsidRPr="001E0FC2">
        <w:rPr>
          <w:spacing w:val="-2"/>
        </w:rPr>
        <w:t xml:space="preserve"> </w:t>
      </w:r>
      <w:r w:rsidRPr="001E0FC2">
        <w:t>z pracovního úkolu odvolat, v případě jeho dlouhodobé nečinnosti postupovat podle § 64 Stanov SČF.</w:t>
      </w:r>
    </w:p>
    <w:p w14:paraId="046EA70F" w14:textId="77777777" w:rsidR="00285B94" w:rsidRPr="001E0FC2" w:rsidRDefault="00285B94" w:rsidP="00884C46">
      <w:pPr>
        <w:pStyle w:val="Zkladntext"/>
      </w:pPr>
    </w:p>
    <w:p w14:paraId="240BA9D7" w14:textId="77777777" w:rsidR="00285B94" w:rsidRPr="001E0FC2" w:rsidRDefault="00EC2078" w:rsidP="00884C46">
      <w:pPr>
        <w:pStyle w:val="Zkladntext"/>
        <w:ind w:left="3" w:right="3"/>
        <w:jc w:val="center"/>
      </w:pPr>
      <w:r w:rsidRPr="001E0FC2">
        <w:t xml:space="preserve">§ </w:t>
      </w:r>
      <w:r w:rsidRPr="001E0FC2">
        <w:rPr>
          <w:spacing w:val="-5"/>
        </w:rPr>
        <w:t>62</w:t>
      </w:r>
    </w:p>
    <w:p w14:paraId="63EF08A5" w14:textId="77777777" w:rsidR="009A26F6" w:rsidRDefault="009A26F6" w:rsidP="00884C46">
      <w:pPr>
        <w:pStyle w:val="Zkladntext"/>
        <w:ind w:left="849"/>
        <w:rPr>
          <w:spacing w:val="-2"/>
        </w:rPr>
      </w:pPr>
    </w:p>
    <w:p w14:paraId="291A4993" w14:textId="7F4A6419" w:rsidR="00285B94" w:rsidRPr="001E0FC2" w:rsidRDefault="00EC2078" w:rsidP="00884C46">
      <w:pPr>
        <w:pStyle w:val="Zkladntext"/>
        <w:ind w:left="849"/>
      </w:pPr>
      <w:r w:rsidRPr="001E0FC2">
        <w:rPr>
          <w:spacing w:val="-2"/>
        </w:rPr>
        <w:t>P-</w:t>
      </w:r>
      <w:r w:rsidRPr="001E0FC2">
        <w:rPr>
          <w:spacing w:val="-4"/>
        </w:rPr>
        <w:t>SČF:</w:t>
      </w:r>
    </w:p>
    <w:p w14:paraId="70854977" w14:textId="77777777" w:rsidR="00285B94" w:rsidRPr="001E0FC2" w:rsidRDefault="00EC2078" w:rsidP="00884C46">
      <w:pPr>
        <w:pStyle w:val="Odstavecseseznamem"/>
        <w:numPr>
          <w:ilvl w:val="0"/>
          <w:numId w:val="7"/>
        </w:numPr>
        <w:tabs>
          <w:tab w:val="left" w:pos="1210"/>
        </w:tabs>
        <w:ind w:left="1210" w:hanging="359"/>
        <w:jc w:val="both"/>
        <w:rPr>
          <w:sz w:val="24"/>
        </w:rPr>
      </w:pPr>
      <w:r w:rsidRPr="001E0FC2">
        <w:rPr>
          <w:b/>
          <w:sz w:val="24"/>
        </w:rPr>
        <w:t>řídí</w:t>
      </w:r>
      <w:r w:rsidRPr="001E0FC2">
        <w:rPr>
          <w:b/>
          <w:spacing w:val="-2"/>
          <w:sz w:val="24"/>
        </w:rPr>
        <w:t xml:space="preserve"> </w:t>
      </w:r>
      <w:r w:rsidRPr="001E0FC2">
        <w:rPr>
          <w:sz w:val="24"/>
        </w:rPr>
        <w:t>činnost</w:t>
      </w:r>
      <w:r w:rsidRPr="001E0FC2">
        <w:rPr>
          <w:spacing w:val="-1"/>
          <w:sz w:val="24"/>
        </w:rPr>
        <w:t xml:space="preserve"> </w:t>
      </w:r>
      <w:r w:rsidRPr="001E0FC2">
        <w:rPr>
          <w:sz w:val="24"/>
        </w:rPr>
        <w:t>SČF</w:t>
      </w:r>
      <w:r w:rsidRPr="001E0FC2">
        <w:rPr>
          <w:spacing w:val="-3"/>
          <w:sz w:val="24"/>
        </w:rPr>
        <w:t xml:space="preserve"> </w:t>
      </w:r>
      <w:r w:rsidRPr="001E0FC2">
        <w:rPr>
          <w:sz w:val="24"/>
        </w:rPr>
        <w:t>mezi</w:t>
      </w:r>
      <w:r w:rsidRPr="001E0FC2">
        <w:rPr>
          <w:spacing w:val="1"/>
          <w:sz w:val="24"/>
        </w:rPr>
        <w:t xml:space="preserve"> </w:t>
      </w:r>
      <w:r w:rsidRPr="001E0FC2">
        <w:rPr>
          <w:spacing w:val="-5"/>
          <w:sz w:val="24"/>
        </w:rPr>
        <w:t>VH;</w:t>
      </w:r>
    </w:p>
    <w:p w14:paraId="44605BDB" w14:textId="6D3C2D0A" w:rsidR="00285B94" w:rsidRPr="001E0FC2" w:rsidRDefault="00EC2078" w:rsidP="00884C46">
      <w:pPr>
        <w:pStyle w:val="Odstavecseseznamem"/>
        <w:numPr>
          <w:ilvl w:val="0"/>
          <w:numId w:val="7"/>
        </w:numPr>
        <w:tabs>
          <w:tab w:val="left" w:pos="1211"/>
        </w:tabs>
        <w:ind w:right="141"/>
        <w:jc w:val="both"/>
        <w:rPr>
          <w:sz w:val="24"/>
        </w:rPr>
      </w:pPr>
      <w:r w:rsidRPr="001E0FC2">
        <w:rPr>
          <w:sz w:val="24"/>
        </w:rPr>
        <w:t xml:space="preserve">schvaluje </w:t>
      </w:r>
      <w:r w:rsidRPr="001E0FC2">
        <w:rPr>
          <w:b/>
          <w:sz w:val="24"/>
        </w:rPr>
        <w:t xml:space="preserve">plán </w:t>
      </w:r>
      <w:r w:rsidRPr="001E0FC2">
        <w:rPr>
          <w:sz w:val="24"/>
        </w:rPr>
        <w:t>činnosti SČF na své funkční období a na jednotlivé roky v rámci koncepce SČF schválené VH;</w:t>
      </w:r>
    </w:p>
    <w:p w14:paraId="3FB0C3B0" w14:textId="77777777" w:rsidR="00285B94" w:rsidRPr="001E0FC2" w:rsidRDefault="00EC2078" w:rsidP="00884C46">
      <w:pPr>
        <w:pStyle w:val="Odstavecseseznamem"/>
        <w:numPr>
          <w:ilvl w:val="0"/>
          <w:numId w:val="7"/>
        </w:numPr>
        <w:tabs>
          <w:tab w:val="left" w:pos="1211"/>
        </w:tabs>
        <w:ind w:right="138"/>
        <w:jc w:val="both"/>
        <w:rPr>
          <w:sz w:val="24"/>
        </w:rPr>
      </w:pPr>
      <w:r w:rsidRPr="001E0FC2">
        <w:rPr>
          <w:sz w:val="24"/>
        </w:rPr>
        <w:t xml:space="preserve">na svém prvním zasedání zvolí jednoho ze svých členů jako UF řídícího </w:t>
      </w:r>
      <w:r w:rsidRPr="001E0FC2">
        <w:rPr>
          <w:b/>
          <w:sz w:val="24"/>
        </w:rPr>
        <w:t xml:space="preserve">sekretariát </w:t>
      </w:r>
      <w:r w:rsidRPr="001E0FC2">
        <w:rPr>
          <w:sz w:val="24"/>
        </w:rPr>
        <w:t>SČF (pokud tak již neučinila VH SČF); pokud žádný ze členů P-SČF nekandiduje na tuto funkci nebo na ni není zvolen, zvolí na nejbližším možném dalším zasedání vhodného uchazeče z</w:t>
      </w:r>
      <w:r w:rsidRPr="001E0FC2">
        <w:rPr>
          <w:spacing w:val="-1"/>
          <w:sz w:val="24"/>
        </w:rPr>
        <w:t xml:space="preserve"> </w:t>
      </w:r>
      <w:r w:rsidRPr="001E0FC2">
        <w:rPr>
          <w:sz w:val="24"/>
        </w:rPr>
        <w:t>ostatních členů SČF (který tak není členem P-SČF); pokud k tomu nedojde, určí P-SČF další vhodný postup;</w:t>
      </w:r>
    </w:p>
    <w:p w14:paraId="7B501CB0" w14:textId="58F41D9F" w:rsidR="00285B94" w:rsidRPr="001E0FC2" w:rsidRDefault="00260021" w:rsidP="00884C46">
      <w:pPr>
        <w:pStyle w:val="Odstavecseseznamem"/>
        <w:numPr>
          <w:ilvl w:val="0"/>
          <w:numId w:val="7"/>
        </w:numPr>
        <w:tabs>
          <w:tab w:val="left" w:pos="1211"/>
        </w:tabs>
        <w:ind w:right="139"/>
        <w:jc w:val="both"/>
        <w:rPr>
          <w:sz w:val="24"/>
        </w:rPr>
      </w:pPr>
      <w:r w:rsidRPr="00123A95">
        <w:rPr>
          <w:bCs/>
          <w:color w:val="000000" w:themeColor="text1"/>
          <w:sz w:val="24"/>
        </w:rPr>
        <w:t xml:space="preserve">pokud poklesne počet členů P-SČF pod </w:t>
      </w:r>
      <w:r w:rsidR="00123A95" w:rsidRPr="00123A95">
        <w:rPr>
          <w:bCs/>
          <w:color w:val="000000" w:themeColor="text1"/>
          <w:sz w:val="24"/>
        </w:rPr>
        <w:t>9</w:t>
      </w:r>
      <w:r w:rsidRPr="00123A95">
        <w:rPr>
          <w:bCs/>
          <w:color w:val="000000" w:themeColor="text1"/>
          <w:sz w:val="24"/>
        </w:rPr>
        <w:t>, na svém nejbližším jednání jej</w:t>
      </w:r>
      <w:r w:rsidRPr="00123A95">
        <w:rPr>
          <w:b/>
          <w:color w:val="000000" w:themeColor="text1"/>
          <w:sz w:val="24"/>
        </w:rPr>
        <w:t xml:space="preserve"> </w:t>
      </w:r>
      <w:r w:rsidR="00EC2078" w:rsidRPr="00123A95">
        <w:rPr>
          <w:b/>
          <w:color w:val="000000" w:themeColor="text1"/>
          <w:sz w:val="24"/>
        </w:rPr>
        <w:t>dopl</w:t>
      </w:r>
      <w:r w:rsidRPr="00123A95">
        <w:rPr>
          <w:b/>
          <w:color w:val="000000" w:themeColor="text1"/>
          <w:sz w:val="24"/>
        </w:rPr>
        <w:t>ní</w:t>
      </w:r>
      <w:r>
        <w:rPr>
          <w:b/>
          <w:color w:val="FF0000"/>
          <w:sz w:val="24"/>
        </w:rPr>
        <w:t xml:space="preserve"> </w:t>
      </w:r>
      <w:r w:rsidR="00EC2078" w:rsidRPr="001E0FC2">
        <w:rPr>
          <w:sz w:val="24"/>
        </w:rPr>
        <w:t xml:space="preserve">o členy z řad náhradníků, v pořadí podle počtu hlasů obdržených ve volbách na VH, a to na období do konce původního volebního </w:t>
      </w:r>
      <w:r w:rsidR="00EC2078" w:rsidRPr="001E0FC2">
        <w:rPr>
          <w:spacing w:val="-2"/>
          <w:sz w:val="24"/>
        </w:rPr>
        <w:t>období;</w:t>
      </w:r>
    </w:p>
    <w:p w14:paraId="294968D0" w14:textId="77777777" w:rsidR="00285B94" w:rsidRPr="001E0FC2" w:rsidRDefault="00EC2078" w:rsidP="00884C46">
      <w:pPr>
        <w:pStyle w:val="Odstavecseseznamem"/>
        <w:numPr>
          <w:ilvl w:val="0"/>
          <w:numId w:val="7"/>
        </w:numPr>
        <w:tabs>
          <w:tab w:val="left" w:pos="1211"/>
        </w:tabs>
        <w:ind w:right="138"/>
        <w:jc w:val="both"/>
        <w:rPr>
          <w:sz w:val="24"/>
        </w:rPr>
      </w:pPr>
      <w:r w:rsidRPr="001E0FC2">
        <w:rPr>
          <w:b/>
          <w:sz w:val="24"/>
        </w:rPr>
        <w:t xml:space="preserve">schází se </w:t>
      </w:r>
      <w:r w:rsidRPr="001E0FC2">
        <w:rPr>
          <w:sz w:val="24"/>
        </w:rPr>
        <w:t xml:space="preserve">nejméně dvakrát za rok, počet zasedání stanoví samo P-SČF; v mezidobí jedná s využitím </w:t>
      </w:r>
      <w:r w:rsidRPr="001E0FC2">
        <w:rPr>
          <w:b/>
          <w:sz w:val="24"/>
        </w:rPr>
        <w:t xml:space="preserve">technických </w:t>
      </w:r>
      <w:r w:rsidRPr="001E0FC2">
        <w:rPr>
          <w:sz w:val="24"/>
        </w:rPr>
        <w:t>prostředků, a to nejméně jednou za tři měsíce;</w:t>
      </w:r>
    </w:p>
    <w:p w14:paraId="0046B79A" w14:textId="77777777" w:rsidR="00285B94" w:rsidRPr="001E0FC2" w:rsidRDefault="00EC2078" w:rsidP="00884C46">
      <w:pPr>
        <w:pStyle w:val="Odstavecseseznamem"/>
        <w:numPr>
          <w:ilvl w:val="0"/>
          <w:numId w:val="7"/>
        </w:numPr>
        <w:tabs>
          <w:tab w:val="left" w:pos="1209"/>
          <w:tab w:val="left" w:pos="1211"/>
        </w:tabs>
        <w:ind w:right="139"/>
        <w:jc w:val="both"/>
        <w:rPr>
          <w:sz w:val="24"/>
        </w:rPr>
      </w:pPr>
      <w:r w:rsidRPr="001E0FC2">
        <w:rPr>
          <w:sz w:val="24"/>
        </w:rPr>
        <w:t xml:space="preserve">zřizuje jako své pracovní orgány </w:t>
      </w:r>
      <w:r w:rsidRPr="001E0FC2">
        <w:rPr>
          <w:b/>
          <w:sz w:val="24"/>
        </w:rPr>
        <w:t>komise</w:t>
      </w:r>
      <w:r w:rsidRPr="001E0FC2">
        <w:rPr>
          <w:sz w:val="24"/>
        </w:rPr>
        <w:t>, např. mládeže (KM), výstavní (KV) a</w:t>
      </w:r>
      <w:r w:rsidRPr="001E0FC2">
        <w:rPr>
          <w:spacing w:val="40"/>
          <w:sz w:val="24"/>
        </w:rPr>
        <w:t xml:space="preserve"> </w:t>
      </w:r>
      <w:r w:rsidRPr="001E0FC2">
        <w:rPr>
          <w:sz w:val="24"/>
        </w:rPr>
        <w:t>pro mezinárodní vztahy (KMV), resp. může rozhodnout o jejím zrušení, pomine-li potřeba její existence; jmenuje a odvolává předsedy a další členy vedení a členy komisí a schvaluje jejich statuty;</w:t>
      </w:r>
    </w:p>
    <w:p w14:paraId="33FE3FBA" w14:textId="77777777" w:rsidR="00285B94" w:rsidRPr="001E0FC2" w:rsidRDefault="00EC2078" w:rsidP="00884C46">
      <w:pPr>
        <w:pStyle w:val="Odstavecseseznamem"/>
        <w:numPr>
          <w:ilvl w:val="0"/>
          <w:numId w:val="7"/>
        </w:numPr>
        <w:tabs>
          <w:tab w:val="left" w:pos="1209"/>
          <w:tab w:val="left" w:pos="1211"/>
        </w:tabs>
        <w:ind w:right="140"/>
        <w:jc w:val="both"/>
        <w:rPr>
          <w:sz w:val="24"/>
        </w:rPr>
      </w:pPr>
      <w:r w:rsidRPr="001E0FC2">
        <w:rPr>
          <w:sz w:val="24"/>
        </w:rPr>
        <w:t xml:space="preserve">podle potřeby zřizuje pracovní </w:t>
      </w:r>
      <w:r w:rsidRPr="001E0FC2">
        <w:rPr>
          <w:b/>
          <w:sz w:val="24"/>
        </w:rPr>
        <w:t xml:space="preserve">skupiny </w:t>
      </w:r>
      <w:r w:rsidRPr="001E0FC2">
        <w:rPr>
          <w:sz w:val="24"/>
        </w:rPr>
        <w:t>a poradní orgány a jmenuje a odvolává jejich členy;</w:t>
      </w:r>
    </w:p>
    <w:p w14:paraId="3BDF7F90" w14:textId="77777777" w:rsidR="00285B94" w:rsidRPr="001E0FC2" w:rsidRDefault="00EC2078" w:rsidP="00884C46">
      <w:pPr>
        <w:pStyle w:val="Odstavecseseznamem"/>
        <w:numPr>
          <w:ilvl w:val="0"/>
          <w:numId w:val="7"/>
        </w:numPr>
        <w:tabs>
          <w:tab w:val="left" w:pos="1211"/>
        </w:tabs>
        <w:ind w:right="145"/>
        <w:jc w:val="both"/>
        <w:rPr>
          <w:sz w:val="24"/>
        </w:rPr>
      </w:pPr>
      <w:r w:rsidRPr="001E0FC2">
        <w:rPr>
          <w:sz w:val="24"/>
        </w:rPr>
        <w:t xml:space="preserve">schvaluje </w:t>
      </w:r>
      <w:r w:rsidRPr="001E0FC2">
        <w:rPr>
          <w:b/>
          <w:sz w:val="24"/>
        </w:rPr>
        <w:t xml:space="preserve">rozpočet </w:t>
      </w:r>
      <w:r w:rsidRPr="001E0FC2">
        <w:rPr>
          <w:sz w:val="24"/>
        </w:rPr>
        <w:t xml:space="preserve">SČF na jednotlivé roky v souladu se zásadami hospodaření, </w:t>
      </w:r>
      <w:r w:rsidRPr="001E0FC2">
        <w:rPr>
          <w:sz w:val="24"/>
        </w:rPr>
        <w:lastRenderedPageBreak/>
        <w:t>schválenými VH;</w:t>
      </w:r>
    </w:p>
    <w:p w14:paraId="082D99FF" w14:textId="77777777" w:rsidR="00285B94" w:rsidRPr="001E0FC2" w:rsidRDefault="00EC2078" w:rsidP="00884C46">
      <w:pPr>
        <w:pStyle w:val="Odstavecseseznamem"/>
        <w:numPr>
          <w:ilvl w:val="0"/>
          <w:numId w:val="7"/>
        </w:numPr>
        <w:tabs>
          <w:tab w:val="left" w:pos="1209"/>
        </w:tabs>
        <w:ind w:left="1209" w:hanging="358"/>
        <w:jc w:val="both"/>
        <w:rPr>
          <w:sz w:val="24"/>
        </w:rPr>
      </w:pPr>
      <w:r w:rsidRPr="001E0FC2">
        <w:rPr>
          <w:sz w:val="24"/>
        </w:rPr>
        <w:t>schvaluje</w:t>
      </w:r>
      <w:r w:rsidRPr="001E0FC2">
        <w:rPr>
          <w:spacing w:val="-2"/>
          <w:sz w:val="24"/>
        </w:rPr>
        <w:t xml:space="preserve"> </w:t>
      </w:r>
      <w:r w:rsidRPr="001E0FC2">
        <w:rPr>
          <w:b/>
          <w:sz w:val="24"/>
        </w:rPr>
        <w:t>výsledky</w:t>
      </w:r>
      <w:r w:rsidRPr="001E0FC2">
        <w:rPr>
          <w:b/>
          <w:spacing w:val="-1"/>
          <w:sz w:val="24"/>
        </w:rPr>
        <w:t xml:space="preserve"> </w:t>
      </w:r>
      <w:r w:rsidRPr="001E0FC2">
        <w:rPr>
          <w:sz w:val="24"/>
        </w:rPr>
        <w:t>hospodaření</w:t>
      </w:r>
      <w:r w:rsidRPr="001E0FC2">
        <w:rPr>
          <w:spacing w:val="-1"/>
          <w:sz w:val="24"/>
        </w:rPr>
        <w:t xml:space="preserve"> </w:t>
      </w:r>
      <w:r w:rsidRPr="001E0FC2">
        <w:rPr>
          <w:sz w:val="24"/>
        </w:rPr>
        <w:t>SČF</w:t>
      </w:r>
      <w:r w:rsidRPr="001E0FC2">
        <w:rPr>
          <w:spacing w:val="-3"/>
          <w:sz w:val="24"/>
        </w:rPr>
        <w:t xml:space="preserve"> </w:t>
      </w:r>
      <w:r w:rsidRPr="001E0FC2">
        <w:rPr>
          <w:sz w:val="24"/>
        </w:rPr>
        <w:t>za</w:t>
      </w:r>
      <w:r w:rsidRPr="001E0FC2">
        <w:rPr>
          <w:spacing w:val="-2"/>
          <w:sz w:val="24"/>
        </w:rPr>
        <w:t xml:space="preserve"> </w:t>
      </w:r>
      <w:r w:rsidRPr="001E0FC2">
        <w:rPr>
          <w:sz w:val="24"/>
        </w:rPr>
        <w:t>předchozí</w:t>
      </w:r>
      <w:r w:rsidRPr="001E0FC2">
        <w:rPr>
          <w:spacing w:val="-1"/>
          <w:sz w:val="24"/>
        </w:rPr>
        <w:t xml:space="preserve"> </w:t>
      </w:r>
      <w:r w:rsidRPr="001E0FC2">
        <w:rPr>
          <w:sz w:val="24"/>
        </w:rPr>
        <w:t xml:space="preserve">kalendářní </w:t>
      </w:r>
      <w:r w:rsidRPr="001E0FC2">
        <w:rPr>
          <w:spacing w:val="-4"/>
          <w:sz w:val="24"/>
        </w:rPr>
        <w:t>rok;</w:t>
      </w:r>
    </w:p>
    <w:p w14:paraId="58798794" w14:textId="714DAB98" w:rsidR="00285B94" w:rsidRPr="001E0FC2" w:rsidRDefault="00EC2078" w:rsidP="00884C46">
      <w:pPr>
        <w:pStyle w:val="Odstavecseseznamem"/>
        <w:numPr>
          <w:ilvl w:val="0"/>
          <w:numId w:val="7"/>
        </w:numPr>
        <w:tabs>
          <w:tab w:val="left" w:pos="1209"/>
          <w:tab w:val="left" w:pos="1211"/>
        </w:tabs>
        <w:ind w:right="141"/>
        <w:jc w:val="both"/>
        <w:rPr>
          <w:sz w:val="24"/>
        </w:rPr>
      </w:pPr>
      <w:r w:rsidRPr="001E0FC2">
        <w:rPr>
          <w:sz w:val="24"/>
        </w:rPr>
        <w:t xml:space="preserve">stanoví výši členských </w:t>
      </w:r>
      <w:r w:rsidRPr="001E0FC2">
        <w:rPr>
          <w:b/>
          <w:sz w:val="24"/>
        </w:rPr>
        <w:t xml:space="preserve">příspěvků </w:t>
      </w:r>
      <w:r w:rsidRPr="001E0FC2">
        <w:rPr>
          <w:sz w:val="24"/>
        </w:rPr>
        <w:t>SČF na následující kalendářní rok</w:t>
      </w:r>
      <w:r w:rsidR="007D3341">
        <w:rPr>
          <w:sz w:val="24"/>
        </w:rPr>
        <w:t xml:space="preserve"> </w:t>
      </w:r>
      <w:r w:rsidR="007D3341" w:rsidRPr="00123A95">
        <w:rPr>
          <w:color w:val="000000" w:themeColor="text1"/>
          <w:sz w:val="24"/>
        </w:rPr>
        <w:t>a zveřejní ji na webu SČF do konce 3. čtvrtletí</w:t>
      </w:r>
      <w:r w:rsidRPr="001E0FC2">
        <w:rPr>
          <w:sz w:val="24"/>
        </w:rPr>
        <w:t>; pro členy – právnické osoby, může být příspěvek stanoven odlišně od příspěvku členů – fyzických osob; SČF může od svých členů prostřednictvím S-SČF přijímat i dobrovolné mimořádné členské příspěvky v libovolné výši;</w:t>
      </w:r>
    </w:p>
    <w:p w14:paraId="49531E98" w14:textId="77777777" w:rsidR="00285B94" w:rsidRPr="001E0FC2" w:rsidRDefault="00EC2078" w:rsidP="00884C46">
      <w:pPr>
        <w:pStyle w:val="Odstavecseseznamem"/>
        <w:numPr>
          <w:ilvl w:val="0"/>
          <w:numId w:val="7"/>
        </w:numPr>
        <w:tabs>
          <w:tab w:val="left" w:pos="1210"/>
        </w:tabs>
        <w:ind w:left="1210" w:hanging="359"/>
        <w:jc w:val="both"/>
        <w:rPr>
          <w:sz w:val="24"/>
        </w:rPr>
      </w:pPr>
      <w:r w:rsidRPr="001E0FC2">
        <w:rPr>
          <w:sz w:val="24"/>
        </w:rPr>
        <w:t>schvaluje</w:t>
      </w:r>
      <w:r w:rsidRPr="001E0FC2">
        <w:rPr>
          <w:spacing w:val="-3"/>
          <w:sz w:val="24"/>
        </w:rPr>
        <w:t xml:space="preserve"> </w:t>
      </w:r>
      <w:r w:rsidRPr="001E0FC2">
        <w:rPr>
          <w:sz w:val="24"/>
        </w:rPr>
        <w:t>organizační</w:t>
      </w:r>
      <w:r w:rsidRPr="001E0FC2">
        <w:rPr>
          <w:spacing w:val="1"/>
          <w:sz w:val="24"/>
        </w:rPr>
        <w:t xml:space="preserve"> </w:t>
      </w:r>
      <w:r w:rsidRPr="001E0FC2">
        <w:rPr>
          <w:b/>
          <w:sz w:val="24"/>
        </w:rPr>
        <w:t xml:space="preserve">řád </w:t>
      </w:r>
      <w:r w:rsidRPr="001E0FC2">
        <w:rPr>
          <w:spacing w:val="-4"/>
          <w:sz w:val="24"/>
        </w:rPr>
        <w:t>SČF;</w:t>
      </w:r>
    </w:p>
    <w:p w14:paraId="14C9814B" w14:textId="7A0BD427" w:rsidR="00285B94" w:rsidRPr="001E0FC2" w:rsidRDefault="00EC2078" w:rsidP="00884C46">
      <w:pPr>
        <w:pStyle w:val="Odstavecseseznamem"/>
        <w:numPr>
          <w:ilvl w:val="0"/>
          <w:numId w:val="7"/>
        </w:numPr>
        <w:tabs>
          <w:tab w:val="left" w:pos="1209"/>
        </w:tabs>
        <w:ind w:left="1209" w:hanging="358"/>
        <w:jc w:val="both"/>
        <w:rPr>
          <w:sz w:val="24"/>
        </w:rPr>
      </w:pPr>
      <w:r w:rsidRPr="001E0FC2">
        <w:rPr>
          <w:sz w:val="24"/>
        </w:rPr>
        <w:t>schvaluje</w:t>
      </w:r>
      <w:r w:rsidRPr="001E0FC2">
        <w:rPr>
          <w:spacing w:val="-2"/>
          <w:sz w:val="24"/>
        </w:rPr>
        <w:t xml:space="preserve"> </w:t>
      </w:r>
      <w:r w:rsidRPr="001E0FC2">
        <w:rPr>
          <w:sz w:val="24"/>
        </w:rPr>
        <w:t>vnitřní</w:t>
      </w:r>
      <w:r w:rsidRPr="001E0FC2">
        <w:rPr>
          <w:spacing w:val="-1"/>
          <w:sz w:val="24"/>
        </w:rPr>
        <w:t xml:space="preserve"> </w:t>
      </w:r>
      <w:r w:rsidRPr="001E0FC2">
        <w:rPr>
          <w:b/>
          <w:sz w:val="24"/>
        </w:rPr>
        <w:t>předpisy</w:t>
      </w:r>
      <w:r w:rsidRPr="001E0FC2">
        <w:rPr>
          <w:b/>
          <w:spacing w:val="-1"/>
          <w:sz w:val="24"/>
        </w:rPr>
        <w:t xml:space="preserve"> </w:t>
      </w:r>
      <w:r w:rsidRPr="001E0FC2">
        <w:rPr>
          <w:spacing w:val="-4"/>
          <w:sz w:val="24"/>
        </w:rPr>
        <w:t>SČF;</w:t>
      </w:r>
    </w:p>
    <w:p w14:paraId="1171C615" w14:textId="77777777" w:rsidR="00285B94" w:rsidRPr="001E0FC2" w:rsidRDefault="00EC2078" w:rsidP="00884C46">
      <w:pPr>
        <w:pStyle w:val="Odstavecseseznamem"/>
        <w:numPr>
          <w:ilvl w:val="0"/>
          <w:numId w:val="7"/>
        </w:numPr>
        <w:tabs>
          <w:tab w:val="left" w:pos="1209"/>
          <w:tab w:val="left" w:pos="1211"/>
        </w:tabs>
        <w:ind w:right="143"/>
        <w:jc w:val="both"/>
        <w:rPr>
          <w:sz w:val="24"/>
        </w:rPr>
      </w:pPr>
      <w:r w:rsidRPr="001E0FC2">
        <w:rPr>
          <w:sz w:val="24"/>
        </w:rPr>
        <w:t xml:space="preserve">jmenuje </w:t>
      </w:r>
      <w:r w:rsidRPr="001E0FC2">
        <w:rPr>
          <w:b/>
          <w:sz w:val="24"/>
        </w:rPr>
        <w:t xml:space="preserve">zástupce </w:t>
      </w:r>
      <w:r w:rsidRPr="001E0FC2">
        <w:rPr>
          <w:sz w:val="24"/>
        </w:rPr>
        <w:t xml:space="preserve">SČF do </w:t>
      </w:r>
      <w:proofErr w:type="spellStart"/>
      <w:r w:rsidRPr="001E0FC2">
        <w:rPr>
          <w:sz w:val="24"/>
        </w:rPr>
        <w:t>mimosvazových</w:t>
      </w:r>
      <w:proofErr w:type="spellEnd"/>
      <w:r w:rsidRPr="001E0FC2">
        <w:rPr>
          <w:sz w:val="24"/>
        </w:rPr>
        <w:t xml:space="preserve"> orgánů, zejména do komise pro přípravu emisních plánů a do komise pro výtvarné řešení českých poštovních </w:t>
      </w:r>
      <w:r w:rsidRPr="001E0FC2">
        <w:rPr>
          <w:spacing w:val="-2"/>
          <w:sz w:val="24"/>
        </w:rPr>
        <w:t>známek;</w:t>
      </w:r>
    </w:p>
    <w:p w14:paraId="54C8D112" w14:textId="449DDC26" w:rsidR="00285B94" w:rsidRPr="001E0FC2" w:rsidRDefault="00EC2078" w:rsidP="00884C46">
      <w:pPr>
        <w:pStyle w:val="Odstavecseseznamem"/>
        <w:numPr>
          <w:ilvl w:val="0"/>
          <w:numId w:val="7"/>
        </w:numPr>
        <w:tabs>
          <w:tab w:val="left" w:pos="1210"/>
        </w:tabs>
        <w:ind w:left="1210" w:hanging="359"/>
        <w:jc w:val="both"/>
        <w:rPr>
          <w:sz w:val="24"/>
        </w:rPr>
      </w:pPr>
      <w:r w:rsidRPr="001E0FC2">
        <w:rPr>
          <w:b/>
          <w:sz w:val="24"/>
        </w:rPr>
        <w:t>informuje</w:t>
      </w:r>
      <w:r w:rsidRPr="001E0FC2">
        <w:rPr>
          <w:b/>
          <w:spacing w:val="-1"/>
          <w:sz w:val="24"/>
        </w:rPr>
        <w:t xml:space="preserve"> </w:t>
      </w:r>
      <w:r w:rsidRPr="001E0FC2">
        <w:rPr>
          <w:sz w:val="24"/>
        </w:rPr>
        <w:t>ZOJ</w:t>
      </w:r>
      <w:r w:rsidRPr="001E0FC2">
        <w:rPr>
          <w:spacing w:val="-1"/>
          <w:sz w:val="24"/>
        </w:rPr>
        <w:t xml:space="preserve"> </w:t>
      </w:r>
      <w:r w:rsidRPr="001E0FC2">
        <w:rPr>
          <w:sz w:val="24"/>
        </w:rPr>
        <w:t>o</w:t>
      </w:r>
      <w:r w:rsidRPr="001E0FC2">
        <w:rPr>
          <w:spacing w:val="-2"/>
          <w:sz w:val="24"/>
        </w:rPr>
        <w:t xml:space="preserve"> </w:t>
      </w:r>
      <w:r w:rsidRPr="001E0FC2">
        <w:rPr>
          <w:sz w:val="24"/>
        </w:rPr>
        <w:t>své</w:t>
      </w:r>
      <w:r w:rsidRPr="001E0FC2">
        <w:rPr>
          <w:spacing w:val="-2"/>
          <w:sz w:val="24"/>
        </w:rPr>
        <w:t xml:space="preserve"> činnosti</w:t>
      </w:r>
      <w:r w:rsidR="008D5764">
        <w:rPr>
          <w:spacing w:val="-2"/>
          <w:sz w:val="24"/>
        </w:rPr>
        <w:t>;</w:t>
      </w:r>
    </w:p>
    <w:p w14:paraId="37097748" w14:textId="77777777" w:rsidR="00285B94" w:rsidRPr="001E0FC2" w:rsidRDefault="00EC2078" w:rsidP="00884C46">
      <w:pPr>
        <w:pStyle w:val="Odstavecseseznamem"/>
        <w:numPr>
          <w:ilvl w:val="0"/>
          <w:numId w:val="7"/>
        </w:numPr>
        <w:tabs>
          <w:tab w:val="left" w:pos="1210"/>
        </w:tabs>
        <w:ind w:left="1210" w:hanging="359"/>
        <w:jc w:val="both"/>
        <w:rPr>
          <w:sz w:val="24"/>
        </w:rPr>
      </w:pPr>
      <w:r w:rsidRPr="001E0FC2">
        <w:rPr>
          <w:sz w:val="24"/>
        </w:rPr>
        <w:t>v</w:t>
      </w:r>
      <w:r w:rsidRPr="001E0FC2">
        <w:rPr>
          <w:spacing w:val="-3"/>
          <w:sz w:val="24"/>
        </w:rPr>
        <w:t xml:space="preserve"> </w:t>
      </w:r>
      <w:r w:rsidRPr="001E0FC2">
        <w:rPr>
          <w:sz w:val="24"/>
        </w:rPr>
        <w:t>případě</w:t>
      </w:r>
      <w:r w:rsidRPr="001E0FC2">
        <w:rPr>
          <w:spacing w:val="42"/>
          <w:sz w:val="24"/>
        </w:rPr>
        <w:t xml:space="preserve"> </w:t>
      </w:r>
      <w:r w:rsidRPr="001E0FC2">
        <w:rPr>
          <w:b/>
          <w:sz w:val="24"/>
        </w:rPr>
        <w:t>uvolnění</w:t>
      </w:r>
      <w:r w:rsidRPr="001E0FC2">
        <w:rPr>
          <w:b/>
          <w:spacing w:val="44"/>
          <w:sz w:val="24"/>
        </w:rPr>
        <w:t xml:space="preserve"> </w:t>
      </w:r>
      <w:r w:rsidRPr="001E0FC2">
        <w:rPr>
          <w:sz w:val="24"/>
        </w:rPr>
        <w:t>funkce</w:t>
      </w:r>
      <w:r w:rsidRPr="001E0FC2">
        <w:rPr>
          <w:spacing w:val="41"/>
          <w:sz w:val="24"/>
        </w:rPr>
        <w:t xml:space="preserve"> </w:t>
      </w:r>
      <w:r w:rsidRPr="001E0FC2">
        <w:rPr>
          <w:sz w:val="24"/>
        </w:rPr>
        <w:t>předsedy,</w:t>
      </w:r>
      <w:r w:rsidRPr="001E0FC2">
        <w:rPr>
          <w:spacing w:val="42"/>
          <w:sz w:val="24"/>
        </w:rPr>
        <w:t xml:space="preserve"> </w:t>
      </w:r>
      <w:r w:rsidRPr="001E0FC2">
        <w:rPr>
          <w:sz w:val="24"/>
        </w:rPr>
        <w:t>místopředsedy</w:t>
      </w:r>
      <w:r w:rsidRPr="001E0FC2">
        <w:rPr>
          <w:spacing w:val="40"/>
          <w:sz w:val="24"/>
        </w:rPr>
        <w:t xml:space="preserve"> </w:t>
      </w:r>
      <w:r w:rsidRPr="001E0FC2">
        <w:rPr>
          <w:sz w:val="24"/>
        </w:rPr>
        <w:t>a</w:t>
      </w:r>
      <w:r w:rsidRPr="001E0FC2">
        <w:rPr>
          <w:spacing w:val="43"/>
          <w:sz w:val="24"/>
        </w:rPr>
        <w:t xml:space="preserve"> </w:t>
      </w:r>
      <w:r w:rsidRPr="001E0FC2">
        <w:rPr>
          <w:sz w:val="24"/>
        </w:rPr>
        <w:t>UF</w:t>
      </w:r>
      <w:r w:rsidRPr="001E0FC2">
        <w:rPr>
          <w:spacing w:val="43"/>
          <w:sz w:val="24"/>
        </w:rPr>
        <w:t xml:space="preserve"> </w:t>
      </w:r>
      <w:r w:rsidRPr="001E0FC2">
        <w:rPr>
          <w:sz w:val="24"/>
        </w:rPr>
        <w:t>SČF</w:t>
      </w:r>
      <w:r w:rsidRPr="001E0FC2">
        <w:rPr>
          <w:spacing w:val="41"/>
          <w:sz w:val="24"/>
        </w:rPr>
        <w:t xml:space="preserve"> </w:t>
      </w:r>
      <w:r w:rsidRPr="001E0FC2">
        <w:rPr>
          <w:sz w:val="24"/>
        </w:rPr>
        <w:t>postupuje</w:t>
      </w:r>
      <w:r w:rsidRPr="001E0FC2">
        <w:rPr>
          <w:spacing w:val="42"/>
          <w:sz w:val="24"/>
        </w:rPr>
        <w:t xml:space="preserve"> </w:t>
      </w:r>
      <w:r w:rsidRPr="001E0FC2">
        <w:rPr>
          <w:spacing w:val="-2"/>
          <w:sz w:val="24"/>
        </w:rPr>
        <w:t>podle</w:t>
      </w:r>
    </w:p>
    <w:p w14:paraId="0131D389" w14:textId="77777777" w:rsidR="00285B94" w:rsidRPr="001E0FC2" w:rsidRDefault="00EC2078" w:rsidP="00884C46">
      <w:pPr>
        <w:pStyle w:val="Zkladntext"/>
        <w:ind w:left="1211"/>
      </w:pPr>
      <w:r w:rsidRPr="001E0FC2">
        <w:t>§</w:t>
      </w:r>
      <w:r w:rsidRPr="001E0FC2">
        <w:rPr>
          <w:spacing w:val="-2"/>
        </w:rPr>
        <w:t xml:space="preserve"> </w:t>
      </w:r>
      <w:r w:rsidRPr="001E0FC2">
        <w:t xml:space="preserve">66 Stanov </w:t>
      </w:r>
      <w:r w:rsidRPr="001E0FC2">
        <w:rPr>
          <w:spacing w:val="-4"/>
        </w:rPr>
        <w:t>SČF;</w:t>
      </w:r>
    </w:p>
    <w:p w14:paraId="6F8CE218" w14:textId="77777777" w:rsidR="00285B94" w:rsidRPr="001E0FC2" w:rsidRDefault="00EC2078" w:rsidP="00884C46">
      <w:pPr>
        <w:pStyle w:val="Odstavecseseznamem"/>
        <w:numPr>
          <w:ilvl w:val="0"/>
          <w:numId w:val="7"/>
        </w:numPr>
        <w:tabs>
          <w:tab w:val="left" w:pos="1210"/>
        </w:tabs>
        <w:ind w:left="1210" w:hanging="359"/>
        <w:jc w:val="both"/>
        <w:rPr>
          <w:sz w:val="24"/>
        </w:rPr>
      </w:pPr>
      <w:r w:rsidRPr="001E0FC2">
        <w:rPr>
          <w:sz w:val="24"/>
        </w:rPr>
        <w:t>pozastavuje</w:t>
      </w:r>
      <w:r w:rsidRPr="001E0FC2">
        <w:rPr>
          <w:spacing w:val="-2"/>
          <w:sz w:val="24"/>
        </w:rPr>
        <w:t xml:space="preserve"> </w:t>
      </w:r>
      <w:r w:rsidRPr="001E0FC2">
        <w:rPr>
          <w:sz w:val="24"/>
        </w:rPr>
        <w:t>a</w:t>
      </w:r>
      <w:r w:rsidRPr="001E0FC2">
        <w:rPr>
          <w:spacing w:val="-2"/>
          <w:sz w:val="24"/>
        </w:rPr>
        <w:t xml:space="preserve"> </w:t>
      </w:r>
      <w:r w:rsidRPr="001E0FC2">
        <w:rPr>
          <w:sz w:val="24"/>
        </w:rPr>
        <w:t>obnovuje</w:t>
      </w:r>
      <w:r w:rsidRPr="001E0FC2">
        <w:rPr>
          <w:spacing w:val="-1"/>
          <w:sz w:val="24"/>
        </w:rPr>
        <w:t xml:space="preserve"> </w:t>
      </w:r>
      <w:r w:rsidRPr="001E0FC2">
        <w:rPr>
          <w:b/>
          <w:sz w:val="24"/>
        </w:rPr>
        <w:t xml:space="preserve">výkon </w:t>
      </w:r>
      <w:r w:rsidRPr="001E0FC2">
        <w:rPr>
          <w:sz w:val="24"/>
        </w:rPr>
        <w:t>funkce</w:t>
      </w:r>
      <w:r w:rsidRPr="001E0FC2">
        <w:rPr>
          <w:spacing w:val="-2"/>
          <w:sz w:val="24"/>
        </w:rPr>
        <w:t xml:space="preserve"> </w:t>
      </w:r>
      <w:r w:rsidRPr="001E0FC2">
        <w:rPr>
          <w:sz w:val="24"/>
        </w:rPr>
        <w:t>člena</w:t>
      </w:r>
      <w:r w:rsidRPr="001E0FC2">
        <w:rPr>
          <w:spacing w:val="-2"/>
          <w:sz w:val="24"/>
        </w:rPr>
        <w:t xml:space="preserve"> </w:t>
      </w:r>
      <w:r w:rsidRPr="001E0FC2">
        <w:rPr>
          <w:sz w:val="24"/>
        </w:rPr>
        <w:t>P-</w:t>
      </w:r>
      <w:r w:rsidRPr="001E0FC2">
        <w:rPr>
          <w:spacing w:val="-4"/>
          <w:sz w:val="24"/>
        </w:rPr>
        <w:t>SČF;</w:t>
      </w:r>
    </w:p>
    <w:p w14:paraId="0ACA9CD2" w14:textId="526F31D8" w:rsidR="00285B94" w:rsidRPr="001E0FC2" w:rsidRDefault="00EC2078" w:rsidP="00884C46">
      <w:pPr>
        <w:pStyle w:val="Odstavecseseznamem"/>
        <w:numPr>
          <w:ilvl w:val="0"/>
          <w:numId w:val="7"/>
        </w:numPr>
        <w:tabs>
          <w:tab w:val="left" w:pos="1210"/>
        </w:tabs>
        <w:ind w:left="1210" w:hanging="359"/>
        <w:jc w:val="both"/>
        <w:rPr>
          <w:sz w:val="24"/>
        </w:rPr>
      </w:pPr>
      <w:r w:rsidRPr="001E0FC2">
        <w:rPr>
          <w:sz w:val="24"/>
        </w:rPr>
        <w:t>rozhoduje</w:t>
      </w:r>
      <w:r w:rsidRPr="001E0FC2">
        <w:rPr>
          <w:spacing w:val="-4"/>
          <w:sz w:val="24"/>
        </w:rPr>
        <w:t xml:space="preserve"> </w:t>
      </w:r>
      <w:r w:rsidRPr="001E0FC2">
        <w:rPr>
          <w:sz w:val="24"/>
        </w:rPr>
        <w:t>o</w:t>
      </w:r>
      <w:r w:rsidRPr="001E0FC2">
        <w:rPr>
          <w:spacing w:val="-1"/>
          <w:sz w:val="24"/>
        </w:rPr>
        <w:t xml:space="preserve"> </w:t>
      </w:r>
      <w:r w:rsidRPr="001E0FC2">
        <w:rPr>
          <w:b/>
          <w:sz w:val="24"/>
        </w:rPr>
        <w:t xml:space="preserve">vyloučení </w:t>
      </w:r>
      <w:r w:rsidRPr="001E0FC2">
        <w:rPr>
          <w:sz w:val="24"/>
        </w:rPr>
        <w:t>člena</w:t>
      </w:r>
      <w:r w:rsidRPr="001E0FC2">
        <w:rPr>
          <w:spacing w:val="-3"/>
          <w:sz w:val="24"/>
        </w:rPr>
        <w:t xml:space="preserve"> </w:t>
      </w:r>
      <w:r w:rsidRPr="001E0FC2">
        <w:rPr>
          <w:sz w:val="24"/>
        </w:rPr>
        <w:t>SČF</w:t>
      </w:r>
      <w:r w:rsidRPr="001E0FC2">
        <w:rPr>
          <w:spacing w:val="-2"/>
          <w:sz w:val="24"/>
        </w:rPr>
        <w:t xml:space="preserve"> </w:t>
      </w:r>
      <w:r w:rsidRPr="001E0FC2">
        <w:rPr>
          <w:sz w:val="24"/>
        </w:rPr>
        <w:t>a</w:t>
      </w:r>
      <w:r w:rsidRPr="001E0FC2">
        <w:rPr>
          <w:spacing w:val="-2"/>
          <w:sz w:val="24"/>
        </w:rPr>
        <w:t xml:space="preserve"> </w:t>
      </w:r>
      <w:r w:rsidRPr="001E0FC2">
        <w:rPr>
          <w:sz w:val="24"/>
        </w:rPr>
        <w:t>o</w:t>
      </w:r>
      <w:r w:rsidRPr="001E0FC2">
        <w:rPr>
          <w:spacing w:val="-1"/>
          <w:sz w:val="24"/>
        </w:rPr>
        <w:t xml:space="preserve"> </w:t>
      </w:r>
      <w:r w:rsidRPr="001E0FC2">
        <w:rPr>
          <w:sz w:val="24"/>
        </w:rPr>
        <w:t>opětovném</w:t>
      </w:r>
      <w:r w:rsidRPr="001E0FC2">
        <w:rPr>
          <w:spacing w:val="-1"/>
          <w:sz w:val="24"/>
        </w:rPr>
        <w:t xml:space="preserve"> </w:t>
      </w:r>
      <w:r w:rsidRPr="001E0FC2">
        <w:rPr>
          <w:sz w:val="24"/>
        </w:rPr>
        <w:t>přijetí</w:t>
      </w:r>
      <w:r w:rsidRPr="001E0FC2">
        <w:rPr>
          <w:spacing w:val="-1"/>
          <w:sz w:val="24"/>
        </w:rPr>
        <w:t xml:space="preserve"> </w:t>
      </w:r>
      <w:r w:rsidRPr="001E0FC2">
        <w:rPr>
          <w:sz w:val="24"/>
        </w:rPr>
        <w:t>vyloučeného</w:t>
      </w:r>
      <w:r w:rsidRPr="001E0FC2">
        <w:rPr>
          <w:spacing w:val="-1"/>
          <w:sz w:val="24"/>
        </w:rPr>
        <w:t xml:space="preserve"> </w:t>
      </w:r>
      <w:r w:rsidRPr="001E0FC2">
        <w:rPr>
          <w:spacing w:val="-2"/>
          <w:sz w:val="24"/>
        </w:rPr>
        <w:t>člena;</w:t>
      </w:r>
      <w:r w:rsidR="003741F0" w:rsidRPr="001E0FC2">
        <w:rPr>
          <w:spacing w:val="-2"/>
          <w:sz w:val="24"/>
        </w:rPr>
        <w:t xml:space="preserve"> rozhoduje o přijetí </w:t>
      </w:r>
      <w:r w:rsidR="0090665C" w:rsidRPr="001E0FC2">
        <w:rPr>
          <w:spacing w:val="-2"/>
          <w:sz w:val="24"/>
        </w:rPr>
        <w:t xml:space="preserve">do SČF </w:t>
      </w:r>
      <w:r w:rsidR="006972B2" w:rsidRPr="001E0FC2">
        <w:rPr>
          <w:spacing w:val="-2"/>
          <w:sz w:val="24"/>
        </w:rPr>
        <w:t xml:space="preserve">v případě </w:t>
      </w:r>
      <w:r w:rsidR="003741F0" w:rsidRPr="001E0FC2">
        <w:rPr>
          <w:spacing w:val="-2"/>
          <w:sz w:val="24"/>
        </w:rPr>
        <w:t>člena vyloučeného z jiného svazu FIP;</w:t>
      </w:r>
    </w:p>
    <w:p w14:paraId="19EEEB19" w14:textId="77777777" w:rsidR="00285B94" w:rsidRPr="001E0FC2" w:rsidRDefault="00EC2078" w:rsidP="00884C46">
      <w:pPr>
        <w:pStyle w:val="Odstavecseseznamem"/>
        <w:numPr>
          <w:ilvl w:val="0"/>
          <w:numId w:val="7"/>
        </w:numPr>
        <w:tabs>
          <w:tab w:val="left" w:pos="1209"/>
          <w:tab w:val="left" w:pos="1211"/>
        </w:tabs>
        <w:ind w:right="140"/>
        <w:jc w:val="both"/>
        <w:rPr>
          <w:sz w:val="24"/>
        </w:rPr>
      </w:pPr>
      <w:r w:rsidRPr="001E0FC2">
        <w:rPr>
          <w:sz w:val="24"/>
        </w:rPr>
        <w:t xml:space="preserve">schvaluje počet </w:t>
      </w:r>
      <w:r w:rsidRPr="001E0FC2">
        <w:rPr>
          <w:b/>
          <w:sz w:val="24"/>
        </w:rPr>
        <w:t xml:space="preserve">zaměstnanců </w:t>
      </w:r>
      <w:r w:rsidRPr="001E0FC2">
        <w:rPr>
          <w:sz w:val="24"/>
        </w:rPr>
        <w:t>S-SČF a rozhoduje</w:t>
      </w:r>
      <w:r w:rsidRPr="001E0FC2">
        <w:rPr>
          <w:spacing w:val="-2"/>
          <w:sz w:val="24"/>
        </w:rPr>
        <w:t xml:space="preserve"> </w:t>
      </w:r>
      <w:r w:rsidRPr="001E0FC2">
        <w:rPr>
          <w:sz w:val="24"/>
        </w:rPr>
        <w:t xml:space="preserve">o uzavření a ukončení </w:t>
      </w:r>
      <w:proofErr w:type="gramStart"/>
      <w:r w:rsidRPr="001E0FC2">
        <w:rPr>
          <w:sz w:val="24"/>
        </w:rPr>
        <w:t>pracovně- právního</w:t>
      </w:r>
      <w:proofErr w:type="gramEnd"/>
      <w:r w:rsidRPr="001E0FC2">
        <w:rPr>
          <w:sz w:val="24"/>
        </w:rPr>
        <w:t xml:space="preserve"> vztahu s nimi a jeho případných změnách;</w:t>
      </w:r>
    </w:p>
    <w:p w14:paraId="7DBDEA81" w14:textId="7817C428" w:rsidR="00285B94" w:rsidRPr="001E0FC2" w:rsidRDefault="00EC2078" w:rsidP="00884C46">
      <w:pPr>
        <w:pStyle w:val="Odstavecseseznamem"/>
        <w:numPr>
          <w:ilvl w:val="0"/>
          <w:numId w:val="7"/>
        </w:numPr>
        <w:tabs>
          <w:tab w:val="left" w:pos="1211"/>
        </w:tabs>
        <w:ind w:right="136"/>
        <w:jc w:val="both"/>
        <w:rPr>
          <w:sz w:val="24"/>
        </w:rPr>
      </w:pPr>
      <w:r w:rsidRPr="001E0FC2">
        <w:rPr>
          <w:b/>
          <w:sz w:val="24"/>
        </w:rPr>
        <w:t xml:space="preserve">jmenuje </w:t>
      </w:r>
      <w:r w:rsidRPr="001E0FC2">
        <w:rPr>
          <w:sz w:val="24"/>
        </w:rPr>
        <w:t>do funkce svazové hodnotitele (</w:t>
      </w:r>
      <w:proofErr w:type="spellStart"/>
      <w:r w:rsidRPr="001E0FC2">
        <w:rPr>
          <w:sz w:val="24"/>
        </w:rPr>
        <w:t>jurymany</w:t>
      </w:r>
      <w:proofErr w:type="spellEnd"/>
      <w:r w:rsidRPr="001E0FC2">
        <w:rPr>
          <w:sz w:val="24"/>
        </w:rPr>
        <w:t>) (členy OS KJ) a znalce a poradce (členy OS KZ), a to po ukončení předepsaného řízení a na doporučení OS KJ resp. OS KZ, jejímž je uchazeč o funkci členem; svazový hodnotitel (</w:t>
      </w:r>
      <w:proofErr w:type="spellStart"/>
      <w:r w:rsidRPr="001E0FC2">
        <w:rPr>
          <w:sz w:val="24"/>
        </w:rPr>
        <w:t>juryman</w:t>
      </w:r>
      <w:proofErr w:type="spellEnd"/>
      <w:r w:rsidRPr="001E0FC2">
        <w:rPr>
          <w:sz w:val="24"/>
        </w:rPr>
        <w:t>), znalec a poradce může být z této funkce odvolán P-SČF, pokud ve své činnosti závažně porušil Statut OS KJ resp. OS KZ, či jejich Etický kodex, resp. Stanovy SČF či jeho Etický</w:t>
      </w:r>
      <w:r w:rsidRPr="001E0FC2">
        <w:rPr>
          <w:spacing w:val="-3"/>
          <w:sz w:val="24"/>
        </w:rPr>
        <w:t xml:space="preserve"> </w:t>
      </w:r>
      <w:r w:rsidRPr="001E0FC2">
        <w:rPr>
          <w:sz w:val="24"/>
        </w:rPr>
        <w:t xml:space="preserve">kodex; odvolání je platné, hlasují-li pro ně nejméně dvě třetiny všech členů P-SČF; pro přezkoumání takového rozhodnutí je příslušná </w:t>
      </w:r>
      <w:r w:rsidR="00215148" w:rsidRPr="00CF34BE">
        <w:rPr>
          <w:color w:val="000000" w:themeColor="text1"/>
          <w:sz w:val="24"/>
        </w:rPr>
        <w:t>K</w:t>
      </w:r>
      <w:r w:rsidRPr="001E0FC2">
        <w:rPr>
          <w:sz w:val="24"/>
        </w:rPr>
        <w:t>K SČF;</w:t>
      </w:r>
    </w:p>
    <w:p w14:paraId="79DA618D" w14:textId="77777777" w:rsidR="00285B94" w:rsidRPr="001E0FC2" w:rsidRDefault="00EC2078" w:rsidP="00884C46">
      <w:pPr>
        <w:pStyle w:val="Odstavecseseznamem"/>
        <w:numPr>
          <w:ilvl w:val="0"/>
          <w:numId w:val="7"/>
        </w:numPr>
        <w:tabs>
          <w:tab w:val="left" w:pos="1209"/>
        </w:tabs>
        <w:ind w:left="1209" w:hanging="358"/>
        <w:jc w:val="both"/>
        <w:rPr>
          <w:sz w:val="24"/>
        </w:rPr>
      </w:pPr>
      <w:r w:rsidRPr="001E0FC2">
        <w:rPr>
          <w:sz w:val="24"/>
        </w:rPr>
        <w:t>vypracovává</w:t>
      </w:r>
      <w:r w:rsidRPr="001E0FC2">
        <w:rPr>
          <w:spacing w:val="-2"/>
          <w:sz w:val="24"/>
        </w:rPr>
        <w:t xml:space="preserve"> </w:t>
      </w:r>
      <w:r w:rsidRPr="001E0FC2">
        <w:rPr>
          <w:sz w:val="24"/>
        </w:rPr>
        <w:t>pro</w:t>
      </w:r>
      <w:r w:rsidRPr="001E0FC2">
        <w:rPr>
          <w:spacing w:val="-1"/>
          <w:sz w:val="24"/>
        </w:rPr>
        <w:t xml:space="preserve"> </w:t>
      </w:r>
      <w:r w:rsidRPr="001E0FC2">
        <w:rPr>
          <w:sz w:val="24"/>
        </w:rPr>
        <w:t>VH</w:t>
      </w:r>
      <w:r w:rsidRPr="001E0FC2">
        <w:rPr>
          <w:spacing w:val="-1"/>
          <w:sz w:val="24"/>
        </w:rPr>
        <w:t xml:space="preserve"> </w:t>
      </w:r>
      <w:r w:rsidRPr="001E0FC2">
        <w:rPr>
          <w:b/>
          <w:sz w:val="24"/>
        </w:rPr>
        <w:t xml:space="preserve">zprávu </w:t>
      </w:r>
      <w:r w:rsidRPr="001E0FC2">
        <w:rPr>
          <w:sz w:val="24"/>
        </w:rPr>
        <w:t>o</w:t>
      </w:r>
      <w:r w:rsidRPr="001E0FC2">
        <w:rPr>
          <w:spacing w:val="-1"/>
          <w:sz w:val="24"/>
        </w:rPr>
        <w:t xml:space="preserve"> </w:t>
      </w:r>
      <w:r w:rsidRPr="001E0FC2">
        <w:rPr>
          <w:sz w:val="24"/>
        </w:rPr>
        <w:t>své</w:t>
      </w:r>
      <w:r w:rsidRPr="001E0FC2">
        <w:rPr>
          <w:spacing w:val="-1"/>
          <w:sz w:val="24"/>
        </w:rPr>
        <w:t xml:space="preserve"> </w:t>
      </w:r>
      <w:r w:rsidRPr="001E0FC2">
        <w:rPr>
          <w:spacing w:val="-2"/>
          <w:sz w:val="24"/>
        </w:rPr>
        <w:t>činnosti;</w:t>
      </w:r>
    </w:p>
    <w:p w14:paraId="49DD66D1" w14:textId="77777777" w:rsidR="00285B94" w:rsidRPr="001E0FC2" w:rsidRDefault="00EC2078" w:rsidP="00884C46">
      <w:pPr>
        <w:pStyle w:val="Odstavecseseznamem"/>
        <w:numPr>
          <w:ilvl w:val="0"/>
          <w:numId w:val="7"/>
        </w:numPr>
        <w:tabs>
          <w:tab w:val="left" w:pos="1211"/>
        </w:tabs>
        <w:ind w:right="139"/>
        <w:jc w:val="both"/>
        <w:rPr>
          <w:sz w:val="24"/>
        </w:rPr>
      </w:pPr>
      <w:r w:rsidRPr="001E0FC2">
        <w:rPr>
          <w:sz w:val="24"/>
        </w:rPr>
        <w:t>v</w:t>
      </w:r>
      <w:r w:rsidRPr="001E0FC2">
        <w:rPr>
          <w:spacing w:val="-2"/>
          <w:sz w:val="24"/>
        </w:rPr>
        <w:t xml:space="preserve"> </w:t>
      </w:r>
      <w:r w:rsidRPr="001E0FC2">
        <w:rPr>
          <w:sz w:val="24"/>
        </w:rPr>
        <w:t>dostatečném předstihu před VH (nejméně 30 dnů před jejím konáním) zveřejní</w:t>
      </w:r>
      <w:r w:rsidRPr="001E0FC2">
        <w:rPr>
          <w:spacing w:val="40"/>
          <w:sz w:val="24"/>
        </w:rPr>
        <w:t xml:space="preserve"> </w:t>
      </w:r>
      <w:r w:rsidRPr="001E0FC2">
        <w:rPr>
          <w:sz w:val="24"/>
        </w:rPr>
        <w:t>na</w:t>
      </w:r>
      <w:r w:rsidRPr="001E0FC2">
        <w:rPr>
          <w:spacing w:val="80"/>
          <w:sz w:val="24"/>
        </w:rPr>
        <w:t xml:space="preserve"> </w:t>
      </w:r>
      <w:r w:rsidRPr="001E0FC2">
        <w:rPr>
          <w:sz w:val="24"/>
        </w:rPr>
        <w:t>webové</w:t>
      </w:r>
      <w:r w:rsidRPr="001E0FC2">
        <w:rPr>
          <w:spacing w:val="80"/>
          <w:sz w:val="24"/>
        </w:rPr>
        <w:t xml:space="preserve"> </w:t>
      </w:r>
      <w:r w:rsidRPr="001E0FC2">
        <w:rPr>
          <w:sz w:val="24"/>
        </w:rPr>
        <w:t>stránce</w:t>
      </w:r>
      <w:r w:rsidRPr="001E0FC2">
        <w:rPr>
          <w:spacing w:val="80"/>
          <w:sz w:val="24"/>
        </w:rPr>
        <w:t xml:space="preserve"> </w:t>
      </w:r>
      <w:r w:rsidRPr="001E0FC2">
        <w:rPr>
          <w:sz w:val="24"/>
        </w:rPr>
        <w:t>SČF</w:t>
      </w:r>
      <w:r w:rsidRPr="001E0FC2">
        <w:rPr>
          <w:spacing w:val="80"/>
          <w:sz w:val="24"/>
        </w:rPr>
        <w:t xml:space="preserve"> </w:t>
      </w:r>
      <w:r w:rsidRPr="001E0FC2">
        <w:rPr>
          <w:sz w:val="24"/>
        </w:rPr>
        <w:t>seznam</w:t>
      </w:r>
      <w:r w:rsidRPr="001E0FC2">
        <w:rPr>
          <w:spacing w:val="80"/>
          <w:sz w:val="24"/>
        </w:rPr>
        <w:t xml:space="preserve"> </w:t>
      </w:r>
      <w:r w:rsidRPr="001E0FC2">
        <w:rPr>
          <w:sz w:val="24"/>
        </w:rPr>
        <w:t>všech</w:t>
      </w:r>
      <w:r w:rsidRPr="001E0FC2">
        <w:rPr>
          <w:spacing w:val="80"/>
          <w:sz w:val="24"/>
        </w:rPr>
        <w:t xml:space="preserve"> </w:t>
      </w:r>
      <w:r w:rsidRPr="001E0FC2">
        <w:rPr>
          <w:sz w:val="24"/>
        </w:rPr>
        <w:t>kandidátů</w:t>
      </w:r>
      <w:r w:rsidRPr="001E0FC2">
        <w:rPr>
          <w:spacing w:val="80"/>
          <w:sz w:val="24"/>
        </w:rPr>
        <w:t xml:space="preserve"> </w:t>
      </w:r>
      <w:r w:rsidRPr="001E0FC2">
        <w:rPr>
          <w:sz w:val="24"/>
        </w:rPr>
        <w:t>ucházejících</w:t>
      </w:r>
      <w:r w:rsidRPr="001E0FC2">
        <w:rPr>
          <w:spacing w:val="80"/>
          <w:sz w:val="24"/>
        </w:rPr>
        <w:t xml:space="preserve"> </w:t>
      </w:r>
      <w:r w:rsidRPr="001E0FC2">
        <w:rPr>
          <w:sz w:val="24"/>
        </w:rPr>
        <w:t>se</w:t>
      </w:r>
      <w:r w:rsidRPr="001E0FC2">
        <w:rPr>
          <w:spacing w:val="80"/>
          <w:sz w:val="24"/>
        </w:rPr>
        <w:t xml:space="preserve"> </w:t>
      </w:r>
      <w:r w:rsidRPr="001E0FC2">
        <w:rPr>
          <w:sz w:val="24"/>
        </w:rPr>
        <w:t>v té</w:t>
      </w:r>
      <w:r w:rsidRPr="001E0FC2">
        <w:rPr>
          <w:spacing w:val="80"/>
          <w:sz w:val="24"/>
        </w:rPr>
        <w:t xml:space="preserve"> </w:t>
      </w:r>
      <w:r w:rsidRPr="001E0FC2">
        <w:rPr>
          <w:sz w:val="24"/>
        </w:rPr>
        <w:t>době o</w:t>
      </w:r>
      <w:r w:rsidRPr="001E0FC2">
        <w:rPr>
          <w:spacing w:val="-2"/>
          <w:sz w:val="24"/>
        </w:rPr>
        <w:t xml:space="preserve"> </w:t>
      </w:r>
      <w:r w:rsidRPr="001E0FC2">
        <w:rPr>
          <w:sz w:val="24"/>
        </w:rPr>
        <w:t>některou z</w:t>
      </w:r>
      <w:r w:rsidRPr="001E0FC2">
        <w:rPr>
          <w:spacing w:val="-1"/>
          <w:sz w:val="24"/>
        </w:rPr>
        <w:t xml:space="preserve"> </w:t>
      </w:r>
      <w:r w:rsidRPr="001E0FC2">
        <w:rPr>
          <w:sz w:val="24"/>
        </w:rPr>
        <w:t xml:space="preserve">funkcí volených VH a každému z nich umožní představit na ní svůj </w:t>
      </w:r>
      <w:r w:rsidRPr="001E0FC2">
        <w:rPr>
          <w:spacing w:val="-2"/>
          <w:sz w:val="24"/>
        </w:rPr>
        <w:t>program;</w:t>
      </w:r>
    </w:p>
    <w:p w14:paraId="4DBE3EDC" w14:textId="77777777" w:rsidR="00285B94" w:rsidRPr="001E0FC2" w:rsidRDefault="00EC2078" w:rsidP="00884C46">
      <w:pPr>
        <w:pStyle w:val="Odstavecseseznamem"/>
        <w:numPr>
          <w:ilvl w:val="0"/>
          <w:numId w:val="7"/>
        </w:numPr>
        <w:tabs>
          <w:tab w:val="left" w:pos="1211"/>
        </w:tabs>
        <w:ind w:right="138"/>
        <w:jc w:val="both"/>
        <w:rPr>
          <w:sz w:val="24"/>
        </w:rPr>
      </w:pPr>
      <w:r w:rsidRPr="001E0FC2">
        <w:rPr>
          <w:sz w:val="24"/>
        </w:rPr>
        <w:t>v</w:t>
      </w:r>
      <w:r w:rsidRPr="001E0FC2">
        <w:rPr>
          <w:spacing w:val="-2"/>
          <w:sz w:val="24"/>
        </w:rPr>
        <w:t xml:space="preserve"> </w:t>
      </w:r>
      <w:r w:rsidRPr="001E0FC2">
        <w:rPr>
          <w:sz w:val="24"/>
        </w:rPr>
        <w:t>případě, že v</w:t>
      </w:r>
      <w:r w:rsidRPr="001E0FC2">
        <w:rPr>
          <w:spacing w:val="-1"/>
          <w:sz w:val="24"/>
        </w:rPr>
        <w:t xml:space="preserve"> </w:t>
      </w:r>
      <w:r w:rsidRPr="001E0FC2">
        <w:rPr>
          <w:sz w:val="24"/>
        </w:rPr>
        <w:t>době mezi zasedáními VH SČF dojde ke změně obecně závazného předpisu, v</w:t>
      </w:r>
      <w:r w:rsidRPr="001E0FC2">
        <w:rPr>
          <w:spacing w:val="-1"/>
          <w:sz w:val="24"/>
        </w:rPr>
        <w:t xml:space="preserve"> </w:t>
      </w:r>
      <w:r w:rsidRPr="001E0FC2">
        <w:rPr>
          <w:sz w:val="24"/>
        </w:rPr>
        <w:t>jehož důsledku je třeba technicky upravit některou z formulací ve Stanovách SČF, nebo v</w:t>
      </w:r>
      <w:r w:rsidRPr="001E0FC2">
        <w:rPr>
          <w:spacing w:val="-1"/>
          <w:sz w:val="24"/>
        </w:rPr>
        <w:t xml:space="preserve"> </w:t>
      </w:r>
      <w:r w:rsidRPr="001E0FC2">
        <w:rPr>
          <w:sz w:val="24"/>
        </w:rPr>
        <w:t xml:space="preserve">případě jiné neodkladné potřeby opravy nebo změny Stanov SČF, je tuto </w:t>
      </w:r>
      <w:r w:rsidRPr="001E0FC2">
        <w:rPr>
          <w:b/>
          <w:sz w:val="24"/>
        </w:rPr>
        <w:t xml:space="preserve">změnu </w:t>
      </w:r>
      <w:r w:rsidRPr="001E0FC2">
        <w:rPr>
          <w:sz w:val="24"/>
        </w:rPr>
        <w:t>oprávněno provést P-SČF, pokud pro to budou</w:t>
      </w:r>
      <w:r w:rsidRPr="001E0FC2">
        <w:rPr>
          <w:spacing w:val="40"/>
          <w:sz w:val="24"/>
        </w:rPr>
        <w:t xml:space="preserve"> </w:t>
      </w:r>
      <w:r w:rsidRPr="001E0FC2">
        <w:rPr>
          <w:sz w:val="24"/>
        </w:rPr>
        <w:t>hlasovat dvě třetiny ze všech jeho členů; totéž platí, pokud k takové úpravě vyzve SČF příslušný orgán státní moci nebo soud.</w:t>
      </w:r>
    </w:p>
    <w:p w14:paraId="7332B995" w14:textId="77777777" w:rsidR="009A26F6" w:rsidRDefault="009A26F6" w:rsidP="00884C46">
      <w:pPr>
        <w:pStyle w:val="Zkladntext"/>
        <w:ind w:left="3" w:right="3"/>
        <w:jc w:val="center"/>
      </w:pPr>
    </w:p>
    <w:p w14:paraId="11963C65" w14:textId="642B7BA1" w:rsidR="002862C1" w:rsidRPr="001E0FC2" w:rsidRDefault="002862C1" w:rsidP="00884C46">
      <w:pPr>
        <w:pStyle w:val="Zkladntext"/>
        <w:ind w:left="3" w:right="3"/>
        <w:jc w:val="center"/>
      </w:pPr>
      <w:r w:rsidRPr="001E0FC2">
        <w:t xml:space="preserve">§ </w:t>
      </w:r>
      <w:r w:rsidRPr="001E0FC2">
        <w:rPr>
          <w:spacing w:val="-5"/>
        </w:rPr>
        <w:t>63</w:t>
      </w:r>
    </w:p>
    <w:p w14:paraId="4B97B4E6" w14:textId="77777777" w:rsidR="002862C1" w:rsidRPr="001E0FC2" w:rsidRDefault="002862C1" w:rsidP="00884C46">
      <w:pPr>
        <w:pStyle w:val="Zkladntext"/>
      </w:pPr>
    </w:p>
    <w:p w14:paraId="24D6CA38" w14:textId="44023578" w:rsidR="00285B94" w:rsidRPr="001E0FC2" w:rsidRDefault="00EC2078" w:rsidP="00884C46">
      <w:pPr>
        <w:pStyle w:val="Zkladntext"/>
        <w:ind w:left="141" w:right="143" w:firstLine="707"/>
        <w:jc w:val="both"/>
      </w:pPr>
      <w:r w:rsidRPr="001E0FC2">
        <w:t xml:space="preserve">Člen P-SČF může ze závažných důvodů (např. zdravotních nebo pracovních) </w:t>
      </w:r>
      <w:r w:rsidRPr="001E0FC2">
        <w:rPr>
          <w:b/>
        </w:rPr>
        <w:t xml:space="preserve">pozastavit </w:t>
      </w:r>
      <w:r w:rsidRPr="001E0FC2">
        <w:t xml:space="preserve">své členství v P-SČF, a to na dobu </w:t>
      </w:r>
      <w:r w:rsidR="00D77F92" w:rsidRPr="001E0FC2">
        <w:t>nejvýše dvou měsíců</w:t>
      </w:r>
      <w:r w:rsidRPr="001E0FC2">
        <w:t xml:space="preserve">. </w:t>
      </w:r>
      <w:r w:rsidR="00D77F92" w:rsidRPr="001E0FC2">
        <w:t>Pokud po uplynutí této doby není i nadále schopen v plném rozsahu vykonávat svoji funkci v P-SČF, tak jeho členství v P-SČF automaticky zaniká a na jeho místo</w:t>
      </w:r>
      <w:r w:rsidR="00D77F92" w:rsidRPr="001E0FC2">
        <w:rPr>
          <w:color w:val="FF0000"/>
        </w:rPr>
        <w:t xml:space="preserve"> </w:t>
      </w:r>
      <w:r w:rsidRPr="001E0FC2">
        <w:t xml:space="preserve">nastupuje náhradník, v pořadí podle počtu hlasů obdržených ve volbách na VH. </w:t>
      </w:r>
    </w:p>
    <w:p w14:paraId="5F1888CE" w14:textId="77777777" w:rsidR="00285B94" w:rsidRPr="001E0FC2" w:rsidRDefault="00285B94" w:rsidP="00884C46">
      <w:pPr>
        <w:pStyle w:val="Zkladntext"/>
      </w:pPr>
    </w:p>
    <w:p w14:paraId="4B452518" w14:textId="77777777" w:rsidR="00285B94" w:rsidRPr="001E0FC2" w:rsidRDefault="00EC2078" w:rsidP="00884C46">
      <w:pPr>
        <w:pStyle w:val="Zkladntext"/>
        <w:ind w:left="3" w:right="3"/>
        <w:jc w:val="center"/>
      </w:pPr>
      <w:r w:rsidRPr="001E0FC2">
        <w:t xml:space="preserve">§ </w:t>
      </w:r>
      <w:r w:rsidRPr="001E0FC2">
        <w:rPr>
          <w:spacing w:val="-5"/>
        </w:rPr>
        <w:t>64</w:t>
      </w:r>
    </w:p>
    <w:p w14:paraId="36ACF6E4" w14:textId="77777777" w:rsidR="00285B94" w:rsidRPr="001E0FC2" w:rsidRDefault="00285B94" w:rsidP="00884C46">
      <w:pPr>
        <w:pStyle w:val="Zkladntext"/>
      </w:pPr>
    </w:p>
    <w:p w14:paraId="24885542" w14:textId="38668D1D" w:rsidR="00285B94" w:rsidRPr="001E0FC2" w:rsidRDefault="00EC2078" w:rsidP="00884C46">
      <w:pPr>
        <w:pStyle w:val="Zkladntext"/>
        <w:ind w:left="141" w:right="135" w:firstLine="707"/>
        <w:jc w:val="both"/>
      </w:pPr>
      <w:r w:rsidRPr="001E0FC2">
        <w:t xml:space="preserve">V případě důvodného podezření ze závažného </w:t>
      </w:r>
      <w:r w:rsidRPr="001E0FC2">
        <w:rPr>
          <w:b/>
        </w:rPr>
        <w:t xml:space="preserve">porušení </w:t>
      </w:r>
      <w:r w:rsidRPr="001E0FC2">
        <w:t xml:space="preserve">obecně závazných právních předpisů nebo ze závažného porušení Stanov SČF nebo jiného vnitřního předpisu SČF </w:t>
      </w:r>
      <w:r w:rsidRPr="001E0FC2">
        <w:lastRenderedPageBreak/>
        <w:t>některým</w:t>
      </w:r>
      <w:r w:rsidRPr="001E0FC2">
        <w:rPr>
          <w:spacing w:val="40"/>
        </w:rPr>
        <w:t xml:space="preserve"> </w:t>
      </w:r>
      <w:r w:rsidRPr="001E0FC2">
        <w:t>členem</w:t>
      </w:r>
      <w:r w:rsidRPr="001E0FC2">
        <w:rPr>
          <w:spacing w:val="40"/>
        </w:rPr>
        <w:t xml:space="preserve"> </w:t>
      </w:r>
      <w:r w:rsidRPr="001E0FC2">
        <w:t>P-SČF,</w:t>
      </w:r>
      <w:r w:rsidRPr="001E0FC2">
        <w:rPr>
          <w:color w:val="FF0000"/>
          <w:spacing w:val="40"/>
        </w:rPr>
        <w:t xml:space="preserve"> </w:t>
      </w:r>
      <w:r w:rsidRPr="001E0FC2">
        <w:t>nebo</w:t>
      </w:r>
      <w:r w:rsidRPr="001E0FC2">
        <w:rPr>
          <w:spacing w:val="40"/>
        </w:rPr>
        <w:t xml:space="preserve"> </w:t>
      </w:r>
      <w:r w:rsidRPr="001E0FC2">
        <w:t>v</w:t>
      </w:r>
      <w:r w:rsidRPr="001E0FC2">
        <w:rPr>
          <w:spacing w:val="-2"/>
        </w:rPr>
        <w:t xml:space="preserve"> </w:t>
      </w:r>
      <w:r w:rsidRPr="001E0FC2">
        <w:t>případě</w:t>
      </w:r>
      <w:r w:rsidRPr="001E0FC2">
        <w:rPr>
          <w:spacing w:val="40"/>
        </w:rPr>
        <w:t xml:space="preserve"> </w:t>
      </w:r>
      <w:r w:rsidR="00997ED1" w:rsidRPr="001E0FC2">
        <w:t>dlouhodobého neplnění přijatých úkolů,</w:t>
      </w:r>
      <w:r w:rsidRPr="001E0FC2">
        <w:rPr>
          <w:spacing w:val="40"/>
        </w:rPr>
        <w:t xml:space="preserve"> </w:t>
      </w:r>
      <w:r w:rsidRPr="001E0FC2">
        <w:t xml:space="preserve">může P-SČF rozhodnout </w:t>
      </w:r>
      <w:r w:rsidR="0079580E" w:rsidRPr="001E0FC2">
        <w:t>o jeho vyloučení z P-SČF</w:t>
      </w:r>
      <w:r w:rsidRPr="001E0FC2">
        <w:t xml:space="preserve">. Usnesení P-SČF o </w:t>
      </w:r>
      <w:r w:rsidR="0079580E" w:rsidRPr="001E0FC2">
        <w:t xml:space="preserve">vyloučení z </w:t>
      </w:r>
      <w:r w:rsidRPr="001E0FC2">
        <w:t>P-SČF je platné, hlasují-li</w:t>
      </w:r>
      <w:r w:rsidRPr="001E0FC2">
        <w:rPr>
          <w:spacing w:val="40"/>
        </w:rPr>
        <w:t xml:space="preserve"> </w:t>
      </w:r>
      <w:r w:rsidRPr="001E0FC2">
        <w:t xml:space="preserve">pro ně nejméně dvě třetiny všech členů P-SČF. Na </w:t>
      </w:r>
      <w:r w:rsidR="0079580E" w:rsidRPr="001E0FC2">
        <w:t>místo vyloučeného člena</w:t>
      </w:r>
      <w:r w:rsidR="0079580E" w:rsidRPr="001E0FC2">
        <w:rPr>
          <w:color w:val="FF0000"/>
        </w:rPr>
        <w:t xml:space="preserve"> </w:t>
      </w:r>
      <w:r w:rsidRPr="001E0FC2">
        <w:t xml:space="preserve">nastupuje </w:t>
      </w:r>
      <w:r w:rsidR="002862C1" w:rsidRPr="001E0FC2">
        <w:t>d</w:t>
      </w:r>
      <w:r w:rsidRPr="001E0FC2">
        <w:t>o P-SČF náhradník, jak je popsáno v § 63.</w:t>
      </w:r>
    </w:p>
    <w:p w14:paraId="1D3B82F2" w14:textId="77777777" w:rsidR="00285B94" w:rsidRPr="001E0FC2" w:rsidRDefault="00285B94" w:rsidP="00884C46">
      <w:pPr>
        <w:pStyle w:val="Zkladntext"/>
      </w:pPr>
    </w:p>
    <w:p w14:paraId="0F1B39B6" w14:textId="77777777" w:rsidR="00285B94" w:rsidRPr="001E0FC2" w:rsidRDefault="00EC2078" w:rsidP="00884C46">
      <w:pPr>
        <w:pStyle w:val="Zkladntext"/>
        <w:ind w:left="3" w:right="3"/>
        <w:jc w:val="center"/>
      </w:pPr>
      <w:r w:rsidRPr="001E0FC2">
        <w:t xml:space="preserve">§ </w:t>
      </w:r>
      <w:r w:rsidRPr="001E0FC2">
        <w:rPr>
          <w:spacing w:val="-5"/>
        </w:rPr>
        <w:t>65</w:t>
      </w:r>
    </w:p>
    <w:p w14:paraId="2281ACA6" w14:textId="77777777" w:rsidR="00285B94" w:rsidRPr="001E0FC2" w:rsidRDefault="00285B94" w:rsidP="00884C46">
      <w:pPr>
        <w:pStyle w:val="Zkladntext"/>
      </w:pPr>
    </w:p>
    <w:p w14:paraId="63C91240" w14:textId="5D6B0B73" w:rsidR="00285B94" w:rsidRPr="001E0FC2" w:rsidRDefault="00EC2078" w:rsidP="00884C46">
      <w:pPr>
        <w:pStyle w:val="Zkladntext"/>
        <w:ind w:right="3735"/>
        <w:jc w:val="right"/>
      </w:pPr>
      <w:r w:rsidRPr="001E0FC2">
        <w:t>Pro</w:t>
      </w:r>
      <w:r w:rsidRPr="001E0FC2">
        <w:rPr>
          <w:spacing w:val="-1"/>
        </w:rPr>
        <w:t xml:space="preserve"> </w:t>
      </w:r>
      <w:r w:rsidR="00905974" w:rsidRPr="00CF34BE">
        <w:rPr>
          <w:color w:val="000000" w:themeColor="text1"/>
        </w:rPr>
        <w:t>K</w:t>
      </w:r>
      <w:r w:rsidRPr="001E0FC2">
        <w:t>K-SČF</w:t>
      </w:r>
      <w:r w:rsidRPr="001E0FC2">
        <w:rPr>
          <w:spacing w:val="-3"/>
        </w:rPr>
        <w:t xml:space="preserve"> </w:t>
      </w:r>
      <w:r w:rsidRPr="001E0FC2">
        <w:t>platí</w:t>
      </w:r>
      <w:r w:rsidRPr="001E0FC2">
        <w:rPr>
          <w:spacing w:val="-1"/>
        </w:rPr>
        <w:t xml:space="preserve"> </w:t>
      </w:r>
      <w:r w:rsidRPr="001E0FC2">
        <w:t>ustanovení § 63</w:t>
      </w:r>
      <w:r w:rsidRPr="001E0FC2">
        <w:rPr>
          <w:spacing w:val="-1"/>
        </w:rPr>
        <w:t xml:space="preserve"> </w:t>
      </w:r>
      <w:r w:rsidRPr="001E0FC2">
        <w:t>a</w:t>
      </w:r>
      <w:r w:rsidRPr="001E0FC2">
        <w:rPr>
          <w:spacing w:val="-2"/>
        </w:rPr>
        <w:t xml:space="preserve"> </w:t>
      </w:r>
      <w:r w:rsidRPr="001E0FC2">
        <w:t xml:space="preserve">64 </w:t>
      </w:r>
      <w:r w:rsidRPr="001E0FC2">
        <w:rPr>
          <w:b/>
          <w:spacing w:val="-2"/>
        </w:rPr>
        <w:t>obdobně</w:t>
      </w:r>
      <w:r w:rsidRPr="001E0FC2">
        <w:rPr>
          <w:spacing w:val="-2"/>
        </w:rPr>
        <w:t>.</w:t>
      </w:r>
    </w:p>
    <w:p w14:paraId="33CE1910" w14:textId="77777777" w:rsidR="00285B94" w:rsidRPr="001E0FC2" w:rsidRDefault="00285B94" w:rsidP="00884C46">
      <w:pPr>
        <w:pStyle w:val="Zkladntext"/>
      </w:pPr>
    </w:p>
    <w:p w14:paraId="04A43F4D" w14:textId="77777777" w:rsidR="00285B94" w:rsidRPr="001E0FC2" w:rsidRDefault="00EC2078" w:rsidP="00884C46">
      <w:pPr>
        <w:pStyle w:val="Zkladntext"/>
        <w:ind w:left="3" w:right="3"/>
        <w:jc w:val="center"/>
      </w:pPr>
      <w:r w:rsidRPr="001E0FC2">
        <w:t xml:space="preserve">§ </w:t>
      </w:r>
      <w:r w:rsidRPr="001E0FC2">
        <w:rPr>
          <w:spacing w:val="-5"/>
        </w:rPr>
        <w:t>66</w:t>
      </w:r>
    </w:p>
    <w:p w14:paraId="2C1D2133" w14:textId="77777777" w:rsidR="00285B94" w:rsidRPr="001E0FC2" w:rsidRDefault="00285B94" w:rsidP="00884C46">
      <w:pPr>
        <w:pStyle w:val="Zkladntext"/>
      </w:pPr>
    </w:p>
    <w:p w14:paraId="748F6C27" w14:textId="77777777" w:rsidR="00285B94" w:rsidRPr="001E0FC2" w:rsidRDefault="00EC2078" w:rsidP="00884C46">
      <w:pPr>
        <w:pStyle w:val="Zkladntext"/>
        <w:ind w:left="141" w:right="140" w:firstLine="707"/>
        <w:jc w:val="both"/>
      </w:pPr>
      <w:r w:rsidRPr="001E0FC2">
        <w:t xml:space="preserve">V případě, že předseda nebo místopředseda SČF </w:t>
      </w:r>
      <w:r w:rsidRPr="001E0FC2">
        <w:rPr>
          <w:b/>
        </w:rPr>
        <w:t xml:space="preserve">nemůže </w:t>
      </w:r>
      <w:r w:rsidRPr="001E0FC2">
        <w:t>nadále vykonávat funkci nebo na ni rezignuje, zvolí P-SČF do 2 měsíců na jeho místo některého ze členů P-SČF, a to na období do konce původního volebního období.</w:t>
      </w:r>
    </w:p>
    <w:p w14:paraId="3D351113" w14:textId="77777777" w:rsidR="00285B94" w:rsidRPr="001E0FC2" w:rsidRDefault="00EC2078" w:rsidP="00884C46">
      <w:pPr>
        <w:pStyle w:val="Zkladntext"/>
        <w:ind w:left="141" w:right="139" w:firstLine="707"/>
        <w:jc w:val="both"/>
      </w:pPr>
      <w:r w:rsidRPr="001E0FC2">
        <w:t xml:space="preserve">V </w:t>
      </w:r>
      <w:r w:rsidRPr="001E0FC2">
        <w:rPr>
          <w:b/>
        </w:rPr>
        <w:t>případě</w:t>
      </w:r>
      <w:r w:rsidRPr="001E0FC2">
        <w:t xml:space="preserve">, že </w:t>
      </w:r>
      <w:r w:rsidRPr="001E0FC2">
        <w:rPr>
          <w:b/>
        </w:rPr>
        <w:t xml:space="preserve">UF </w:t>
      </w:r>
      <w:r w:rsidRPr="001E0FC2">
        <w:t>řídící S-SČF nemůže vykonávat funkci nebo na ni rezignuje, postupuje se podle § 62 písm. c) Stanov SČF.</w:t>
      </w:r>
    </w:p>
    <w:p w14:paraId="37DCD7F3" w14:textId="77777777" w:rsidR="00285B94" w:rsidRPr="001E0FC2" w:rsidRDefault="00EC2078" w:rsidP="00884C46">
      <w:pPr>
        <w:pStyle w:val="Zkladntext"/>
        <w:ind w:left="141" w:right="141" w:firstLine="707"/>
        <w:jc w:val="both"/>
      </w:pPr>
      <w:r w:rsidRPr="001E0FC2">
        <w:t>V</w:t>
      </w:r>
      <w:r w:rsidRPr="001E0FC2">
        <w:rPr>
          <w:spacing w:val="-2"/>
        </w:rPr>
        <w:t xml:space="preserve"> </w:t>
      </w:r>
      <w:r w:rsidRPr="001E0FC2">
        <w:t>případě pozastavení členství předsedy a místopředsedy v P-SČF podle § 64, pozastavuje se současně výkon jeho funkce; na dobu tohoto pozastavení jmenuje P-SČF na jeho místo zástupce, a to způsobem uvedeným výše.</w:t>
      </w:r>
    </w:p>
    <w:p w14:paraId="2E555B26" w14:textId="77777777" w:rsidR="00285B94" w:rsidRPr="001E0FC2" w:rsidRDefault="00EC2078" w:rsidP="00884C46">
      <w:pPr>
        <w:pStyle w:val="Zkladntext"/>
        <w:ind w:left="141" w:right="137" w:firstLine="707"/>
        <w:jc w:val="both"/>
      </w:pPr>
      <w:r w:rsidRPr="001E0FC2">
        <w:t>S</w:t>
      </w:r>
      <w:r w:rsidRPr="001E0FC2">
        <w:rPr>
          <w:spacing w:val="-1"/>
        </w:rPr>
        <w:t xml:space="preserve"> </w:t>
      </w:r>
      <w:r w:rsidRPr="001E0FC2">
        <w:t>ukončením</w:t>
      </w:r>
      <w:r w:rsidRPr="001E0FC2">
        <w:rPr>
          <w:spacing w:val="80"/>
        </w:rPr>
        <w:t xml:space="preserve"> </w:t>
      </w:r>
      <w:r w:rsidRPr="001E0FC2">
        <w:t>výkonu</w:t>
      </w:r>
      <w:r w:rsidRPr="001E0FC2">
        <w:rPr>
          <w:spacing w:val="80"/>
        </w:rPr>
        <w:t xml:space="preserve"> </w:t>
      </w:r>
      <w:r w:rsidRPr="001E0FC2">
        <w:t>funkce</w:t>
      </w:r>
      <w:r w:rsidRPr="001E0FC2">
        <w:rPr>
          <w:spacing w:val="80"/>
        </w:rPr>
        <w:t xml:space="preserve"> </w:t>
      </w:r>
      <w:r w:rsidRPr="001E0FC2">
        <w:t>předsedy</w:t>
      </w:r>
      <w:r w:rsidRPr="001E0FC2">
        <w:rPr>
          <w:spacing w:val="80"/>
        </w:rPr>
        <w:t xml:space="preserve"> </w:t>
      </w:r>
      <w:r w:rsidRPr="001E0FC2">
        <w:t>a</w:t>
      </w:r>
      <w:r w:rsidRPr="001E0FC2">
        <w:rPr>
          <w:spacing w:val="80"/>
        </w:rPr>
        <w:t xml:space="preserve"> </w:t>
      </w:r>
      <w:r w:rsidRPr="001E0FC2">
        <w:t>místopředsedy</w:t>
      </w:r>
      <w:r w:rsidRPr="001E0FC2">
        <w:rPr>
          <w:spacing w:val="80"/>
        </w:rPr>
        <w:t xml:space="preserve"> </w:t>
      </w:r>
      <w:r w:rsidRPr="001E0FC2">
        <w:t>SČF</w:t>
      </w:r>
      <w:r w:rsidRPr="001E0FC2">
        <w:rPr>
          <w:spacing w:val="80"/>
        </w:rPr>
        <w:t xml:space="preserve"> </w:t>
      </w:r>
      <w:r w:rsidRPr="001E0FC2">
        <w:rPr>
          <w:b/>
        </w:rPr>
        <w:t>zaniká</w:t>
      </w:r>
      <w:r w:rsidRPr="001E0FC2">
        <w:rPr>
          <w:b/>
          <w:spacing w:val="80"/>
        </w:rPr>
        <w:t xml:space="preserve"> </w:t>
      </w:r>
      <w:r w:rsidRPr="001E0FC2">
        <w:t>i</w:t>
      </w:r>
      <w:r w:rsidRPr="001E0FC2">
        <w:rPr>
          <w:spacing w:val="80"/>
        </w:rPr>
        <w:t xml:space="preserve"> </w:t>
      </w:r>
      <w:r w:rsidRPr="001E0FC2">
        <w:t>členství</w:t>
      </w:r>
      <w:r w:rsidRPr="001E0FC2">
        <w:rPr>
          <w:spacing w:val="80"/>
        </w:rPr>
        <w:t xml:space="preserve"> </w:t>
      </w:r>
      <w:r w:rsidRPr="001E0FC2">
        <w:t>v P-SČF.</w:t>
      </w:r>
    </w:p>
    <w:p w14:paraId="4FF1311C" w14:textId="77777777" w:rsidR="009A26F6" w:rsidRDefault="009A26F6" w:rsidP="00884C46">
      <w:pPr>
        <w:pStyle w:val="Zkladntext"/>
        <w:ind w:left="3" w:right="3"/>
        <w:jc w:val="center"/>
      </w:pPr>
    </w:p>
    <w:p w14:paraId="76E37538" w14:textId="7663062F" w:rsidR="00285B94" w:rsidRPr="001E0FC2" w:rsidRDefault="00EC2078" w:rsidP="00884C46">
      <w:pPr>
        <w:pStyle w:val="Zkladntext"/>
        <w:ind w:left="3" w:right="3"/>
        <w:jc w:val="center"/>
      </w:pPr>
      <w:r w:rsidRPr="001E0FC2">
        <w:t xml:space="preserve">§ </w:t>
      </w:r>
      <w:r w:rsidRPr="001E0FC2">
        <w:rPr>
          <w:spacing w:val="-5"/>
        </w:rPr>
        <w:t>67</w:t>
      </w:r>
    </w:p>
    <w:p w14:paraId="0F14EC71" w14:textId="77777777" w:rsidR="00285B94" w:rsidRPr="001E0FC2" w:rsidRDefault="00285B94" w:rsidP="00884C46">
      <w:pPr>
        <w:pStyle w:val="Zkladntext"/>
      </w:pPr>
    </w:p>
    <w:p w14:paraId="30BF71B6" w14:textId="77777777" w:rsidR="00285B94" w:rsidRPr="001E0FC2" w:rsidRDefault="00EC2078" w:rsidP="00884C46">
      <w:pPr>
        <w:pStyle w:val="Zkladntext"/>
        <w:ind w:left="141" w:right="140" w:firstLine="707"/>
        <w:jc w:val="both"/>
      </w:pPr>
      <w:r w:rsidRPr="001E0FC2">
        <w:t xml:space="preserve">O konání zasedání musí P-SČF do třiceti dnů vyhotovit </w:t>
      </w:r>
      <w:r w:rsidRPr="001E0FC2">
        <w:rPr>
          <w:b/>
        </w:rPr>
        <w:t>zápis</w:t>
      </w:r>
      <w:r w:rsidRPr="001E0FC2">
        <w:t>, z</w:t>
      </w:r>
      <w:r w:rsidRPr="001E0FC2">
        <w:rPr>
          <w:spacing w:val="-1"/>
        </w:rPr>
        <w:t xml:space="preserve"> </w:t>
      </w:r>
      <w:r w:rsidRPr="001E0FC2">
        <w:t xml:space="preserve">nějž je zřejmé, kdo zasedání svolal a jak, kdy a kde se konalo, kdo je zahájil, kdo mu předsedal, jaká usnesení přijalo a kdy byl zápis vyhotoven, který </w:t>
      </w:r>
      <w:proofErr w:type="gramStart"/>
      <w:r w:rsidRPr="001E0FC2">
        <w:t>podepíší</w:t>
      </w:r>
      <w:proofErr w:type="gramEnd"/>
      <w:r w:rsidRPr="001E0FC2">
        <w:t xml:space="preserve"> předsedající, zapisovatel a ověřovatel</w:t>
      </w:r>
      <w:r w:rsidRPr="001E0FC2">
        <w:rPr>
          <w:spacing w:val="40"/>
        </w:rPr>
        <w:t xml:space="preserve"> </w:t>
      </w:r>
      <w:r w:rsidRPr="001E0FC2">
        <w:t>zápisu. Zápis je uložen v</w:t>
      </w:r>
      <w:r w:rsidRPr="001E0FC2">
        <w:rPr>
          <w:spacing w:val="-1"/>
        </w:rPr>
        <w:t xml:space="preserve"> </w:t>
      </w:r>
      <w:r w:rsidRPr="001E0FC2">
        <w:t xml:space="preserve">S-SČF, který zajistí jeho </w:t>
      </w:r>
      <w:r w:rsidRPr="001E0FC2">
        <w:rPr>
          <w:b/>
        </w:rPr>
        <w:t xml:space="preserve">zveřejnění </w:t>
      </w:r>
      <w:r w:rsidRPr="001E0FC2">
        <w:t>na internetových stránkách</w:t>
      </w:r>
      <w:r w:rsidRPr="001E0FC2">
        <w:rPr>
          <w:spacing w:val="40"/>
        </w:rPr>
        <w:t xml:space="preserve"> </w:t>
      </w:r>
      <w:r w:rsidRPr="001E0FC2">
        <w:rPr>
          <w:spacing w:val="-4"/>
        </w:rPr>
        <w:t>SČF.</w:t>
      </w:r>
    </w:p>
    <w:p w14:paraId="3B7A119C" w14:textId="77777777" w:rsidR="00285B94" w:rsidRDefault="00285B94" w:rsidP="00884C46">
      <w:pPr>
        <w:pStyle w:val="Zkladntext"/>
      </w:pPr>
    </w:p>
    <w:p w14:paraId="3647B0BB" w14:textId="77777777" w:rsidR="00EB20F8" w:rsidRPr="001E0FC2" w:rsidRDefault="00EB20F8" w:rsidP="00884C46">
      <w:pPr>
        <w:pStyle w:val="Zkladntext"/>
      </w:pPr>
    </w:p>
    <w:p w14:paraId="150F769A" w14:textId="77777777" w:rsidR="00A13905" w:rsidRDefault="00A13905" w:rsidP="00884C46">
      <w:pPr>
        <w:pStyle w:val="Nadpis1"/>
        <w:ind w:left="0" w:right="3644"/>
        <w:jc w:val="right"/>
      </w:pPr>
    </w:p>
    <w:p w14:paraId="550253E1" w14:textId="27309DCC" w:rsidR="00285B94" w:rsidRPr="001E0FC2" w:rsidRDefault="00A13905" w:rsidP="00884C46">
      <w:pPr>
        <w:pStyle w:val="Nadpis1"/>
        <w:ind w:left="0" w:right="3644"/>
        <w:jc w:val="right"/>
      </w:pPr>
      <w:r w:rsidRPr="00CF34BE">
        <w:rPr>
          <w:color w:val="000000" w:themeColor="text1"/>
          <w:spacing w:val="-3"/>
        </w:rPr>
        <w:t xml:space="preserve">Kontrolní </w:t>
      </w:r>
      <w:r w:rsidR="00EC2078" w:rsidRPr="001E0FC2">
        <w:t>komise</w:t>
      </w:r>
      <w:r w:rsidR="00EC2078" w:rsidRPr="001E0FC2">
        <w:rPr>
          <w:spacing w:val="-3"/>
        </w:rPr>
        <w:t xml:space="preserve"> </w:t>
      </w:r>
      <w:r w:rsidR="00EC2078" w:rsidRPr="001E0FC2">
        <w:rPr>
          <w:spacing w:val="-5"/>
        </w:rPr>
        <w:t>SČF</w:t>
      </w:r>
    </w:p>
    <w:p w14:paraId="64E3B5C6" w14:textId="77777777" w:rsidR="00EB20F8" w:rsidRDefault="00EB20F8" w:rsidP="00884C46">
      <w:pPr>
        <w:pStyle w:val="Zkladntext"/>
        <w:ind w:left="3" w:right="3"/>
        <w:jc w:val="center"/>
      </w:pPr>
    </w:p>
    <w:p w14:paraId="5558C025" w14:textId="7753CCC6" w:rsidR="00285B94" w:rsidRPr="001E0FC2" w:rsidRDefault="00EC2078" w:rsidP="00884C46">
      <w:pPr>
        <w:pStyle w:val="Zkladntext"/>
        <w:ind w:left="3" w:right="3"/>
        <w:jc w:val="center"/>
      </w:pPr>
      <w:r w:rsidRPr="001E0FC2">
        <w:t xml:space="preserve">§ </w:t>
      </w:r>
      <w:r w:rsidRPr="001E0FC2">
        <w:rPr>
          <w:spacing w:val="-5"/>
        </w:rPr>
        <w:t>68</w:t>
      </w:r>
    </w:p>
    <w:p w14:paraId="48D02A60" w14:textId="77777777" w:rsidR="00285B94" w:rsidRPr="001E0FC2" w:rsidRDefault="00285B94" w:rsidP="00884C46">
      <w:pPr>
        <w:pStyle w:val="Zkladntext"/>
      </w:pPr>
    </w:p>
    <w:p w14:paraId="74F68408" w14:textId="44F293A6" w:rsidR="00285B94" w:rsidRPr="001E0FC2" w:rsidRDefault="00A13905" w:rsidP="00884C46">
      <w:pPr>
        <w:pStyle w:val="Zkladntext"/>
        <w:ind w:left="141" w:right="143" w:firstLine="707"/>
        <w:jc w:val="both"/>
      </w:pPr>
      <w:r w:rsidRPr="00CF34BE">
        <w:rPr>
          <w:color w:val="000000" w:themeColor="text1"/>
        </w:rPr>
        <w:t>K</w:t>
      </w:r>
      <w:r w:rsidR="00EC2078" w:rsidRPr="001E0FC2">
        <w:t>K-SČF má Valnou hromadou voleného předsedu a dva další členy. Klesne-li tento počet, nastupují na uvolněná místa náhradníci v pořadí podle počtu hlasů obdržených ve volbách na VH.</w:t>
      </w:r>
    </w:p>
    <w:p w14:paraId="296E321A" w14:textId="77777777" w:rsidR="00EB20F8" w:rsidRDefault="00EB20F8" w:rsidP="00884C46">
      <w:pPr>
        <w:pStyle w:val="Zkladntext"/>
        <w:ind w:left="3" w:right="3"/>
        <w:jc w:val="center"/>
      </w:pPr>
    </w:p>
    <w:p w14:paraId="1E3A9EB6" w14:textId="0EC151DD" w:rsidR="002862C1" w:rsidRPr="001E0FC2" w:rsidRDefault="002862C1" w:rsidP="00884C46">
      <w:pPr>
        <w:pStyle w:val="Zkladntext"/>
        <w:ind w:left="3" w:right="3"/>
        <w:jc w:val="center"/>
      </w:pPr>
      <w:r w:rsidRPr="001E0FC2">
        <w:t xml:space="preserve">§ </w:t>
      </w:r>
      <w:r w:rsidRPr="001E0FC2">
        <w:rPr>
          <w:spacing w:val="-5"/>
        </w:rPr>
        <w:t>69</w:t>
      </w:r>
    </w:p>
    <w:p w14:paraId="59FB83DE" w14:textId="77777777" w:rsidR="00285B94" w:rsidRPr="001E0FC2" w:rsidRDefault="00285B94" w:rsidP="00884C46">
      <w:pPr>
        <w:pStyle w:val="Zkladntext"/>
      </w:pPr>
    </w:p>
    <w:p w14:paraId="20FECB72" w14:textId="5876A8CE" w:rsidR="00285B94" w:rsidRPr="001E0FC2" w:rsidRDefault="00905974" w:rsidP="00884C46">
      <w:pPr>
        <w:pStyle w:val="Zkladntext"/>
        <w:ind w:left="849"/>
      </w:pPr>
      <w:r w:rsidRPr="00CF34BE">
        <w:rPr>
          <w:color w:val="000000" w:themeColor="text1"/>
          <w:spacing w:val="-2"/>
        </w:rPr>
        <w:t>K</w:t>
      </w:r>
      <w:r w:rsidR="00EC2078" w:rsidRPr="001E0FC2">
        <w:rPr>
          <w:spacing w:val="-2"/>
        </w:rPr>
        <w:t>K-</w:t>
      </w:r>
      <w:r w:rsidR="00EC2078" w:rsidRPr="001E0FC2">
        <w:rPr>
          <w:spacing w:val="-4"/>
        </w:rPr>
        <w:t>SČF:</w:t>
      </w:r>
    </w:p>
    <w:p w14:paraId="69CF8830" w14:textId="77777777" w:rsidR="00285B94" w:rsidRPr="001E0FC2" w:rsidRDefault="00EC2078" w:rsidP="00884C46">
      <w:pPr>
        <w:pStyle w:val="Odstavecseseznamem"/>
        <w:numPr>
          <w:ilvl w:val="0"/>
          <w:numId w:val="2"/>
        </w:numPr>
        <w:tabs>
          <w:tab w:val="left" w:pos="1210"/>
        </w:tabs>
        <w:ind w:left="1210" w:hanging="359"/>
        <w:rPr>
          <w:sz w:val="24"/>
        </w:rPr>
      </w:pPr>
      <w:r w:rsidRPr="001E0FC2">
        <w:rPr>
          <w:sz w:val="24"/>
        </w:rPr>
        <w:t>kontroluje</w:t>
      </w:r>
      <w:r w:rsidRPr="001E0FC2">
        <w:rPr>
          <w:spacing w:val="-2"/>
          <w:sz w:val="24"/>
        </w:rPr>
        <w:t xml:space="preserve"> </w:t>
      </w:r>
      <w:r w:rsidRPr="001E0FC2">
        <w:rPr>
          <w:b/>
          <w:sz w:val="24"/>
        </w:rPr>
        <w:t>hospodaření</w:t>
      </w:r>
      <w:r w:rsidRPr="001E0FC2">
        <w:rPr>
          <w:b/>
          <w:spacing w:val="-1"/>
          <w:sz w:val="24"/>
        </w:rPr>
        <w:t xml:space="preserve"> </w:t>
      </w:r>
      <w:r w:rsidRPr="001E0FC2">
        <w:rPr>
          <w:sz w:val="24"/>
        </w:rPr>
        <w:t>SČF</w:t>
      </w:r>
      <w:r w:rsidRPr="001E0FC2">
        <w:rPr>
          <w:spacing w:val="-1"/>
          <w:sz w:val="24"/>
        </w:rPr>
        <w:t xml:space="preserve"> </w:t>
      </w:r>
      <w:r w:rsidRPr="001E0FC2">
        <w:rPr>
          <w:sz w:val="24"/>
        </w:rPr>
        <w:t>a</w:t>
      </w:r>
      <w:r w:rsidRPr="001E0FC2">
        <w:rPr>
          <w:spacing w:val="-1"/>
          <w:sz w:val="24"/>
        </w:rPr>
        <w:t xml:space="preserve"> </w:t>
      </w:r>
      <w:r w:rsidRPr="001E0FC2">
        <w:rPr>
          <w:sz w:val="24"/>
        </w:rPr>
        <w:t>jeho</w:t>
      </w:r>
      <w:r w:rsidRPr="001E0FC2">
        <w:rPr>
          <w:spacing w:val="-1"/>
          <w:sz w:val="24"/>
        </w:rPr>
        <w:t xml:space="preserve"> </w:t>
      </w:r>
      <w:r w:rsidRPr="001E0FC2">
        <w:rPr>
          <w:sz w:val="24"/>
        </w:rPr>
        <w:t>součástí, včetně</w:t>
      </w:r>
      <w:r w:rsidRPr="001E0FC2">
        <w:rPr>
          <w:spacing w:val="-1"/>
          <w:sz w:val="24"/>
        </w:rPr>
        <w:t xml:space="preserve"> </w:t>
      </w:r>
      <w:r w:rsidRPr="001E0FC2">
        <w:rPr>
          <w:sz w:val="24"/>
        </w:rPr>
        <w:t>kontroly</w:t>
      </w:r>
      <w:r w:rsidRPr="001E0FC2">
        <w:rPr>
          <w:spacing w:val="-4"/>
          <w:sz w:val="24"/>
        </w:rPr>
        <w:t xml:space="preserve"> </w:t>
      </w:r>
      <w:r w:rsidRPr="001E0FC2">
        <w:rPr>
          <w:sz w:val="24"/>
        </w:rPr>
        <w:t>správy</w:t>
      </w:r>
      <w:r w:rsidRPr="001E0FC2">
        <w:rPr>
          <w:spacing w:val="-5"/>
          <w:sz w:val="24"/>
        </w:rPr>
        <w:t xml:space="preserve"> </w:t>
      </w:r>
      <w:r w:rsidRPr="001E0FC2">
        <w:rPr>
          <w:spacing w:val="-2"/>
          <w:sz w:val="24"/>
        </w:rPr>
        <w:t>majetku;</w:t>
      </w:r>
    </w:p>
    <w:p w14:paraId="59A886FB" w14:textId="77777777" w:rsidR="00285B94" w:rsidRPr="001E0FC2" w:rsidRDefault="00EC2078" w:rsidP="00884C46">
      <w:pPr>
        <w:pStyle w:val="Odstavecseseznamem"/>
        <w:numPr>
          <w:ilvl w:val="0"/>
          <w:numId w:val="2"/>
        </w:numPr>
        <w:tabs>
          <w:tab w:val="left" w:pos="1211"/>
        </w:tabs>
        <w:ind w:right="141"/>
        <w:rPr>
          <w:sz w:val="24"/>
        </w:rPr>
      </w:pPr>
      <w:r w:rsidRPr="001E0FC2">
        <w:rPr>
          <w:sz w:val="24"/>
        </w:rPr>
        <w:t xml:space="preserve">vypracovává pro P-SČF a VH písemnou </w:t>
      </w:r>
      <w:r w:rsidRPr="001E0FC2">
        <w:rPr>
          <w:b/>
          <w:sz w:val="24"/>
        </w:rPr>
        <w:t xml:space="preserve">zprávu </w:t>
      </w:r>
      <w:r w:rsidRPr="001E0FC2">
        <w:rPr>
          <w:sz w:val="24"/>
        </w:rPr>
        <w:t>o hospodaření a správě majetku</w:t>
      </w:r>
      <w:r w:rsidRPr="001E0FC2">
        <w:rPr>
          <w:spacing w:val="40"/>
          <w:sz w:val="24"/>
        </w:rPr>
        <w:t xml:space="preserve"> </w:t>
      </w:r>
      <w:r w:rsidRPr="001E0FC2">
        <w:rPr>
          <w:sz w:val="24"/>
        </w:rPr>
        <w:t>SČF a jeho součástí;</w:t>
      </w:r>
    </w:p>
    <w:p w14:paraId="314F3A74" w14:textId="77777777" w:rsidR="00285B94" w:rsidRPr="001E0FC2" w:rsidRDefault="00EC2078" w:rsidP="00884C46">
      <w:pPr>
        <w:pStyle w:val="Odstavecseseznamem"/>
        <w:numPr>
          <w:ilvl w:val="0"/>
          <w:numId w:val="2"/>
        </w:numPr>
        <w:tabs>
          <w:tab w:val="left" w:pos="1210"/>
        </w:tabs>
        <w:ind w:left="1210" w:hanging="359"/>
        <w:rPr>
          <w:sz w:val="24"/>
        </w:rPr>
      </w:pPr>
      <w:r w:rsidRPr="001E0FC2">
        <w:rPr>
          <w:sz w:val="24"/>
        </w:rPr>
        <w:t>navrhuje</w:t>
      </w:r>
      <w:r w:rsidRPr="001E0FC2">
        <w:rPr>
          <w:spacing w:val="-5"/>
          <w:sz w:val="24"/>
        </w:rPr>
        <w:t xml:space="preserve"> </w:t>
      </w:r>
      <w:r w:rsidRPr="001E0FC2">
        <w:rPr>
          <w:sz w:val="24"/>
        </w:rPr>
        <w:t>P-SČF</w:t>
      </w:r>
      <w:r w:rsidRPr="001E0FC2">
        <w:rPr>
          <w:spacing w:val="-2"/>
          <w:sz w:val="24"/>
        </w:rPr>
        <w:t xml:space="preserve"> </w:t>
      </w:r>
      <w:r w:rsidRPr="001E0FC2">
        <w:rPr>
          <w:b/>
          <w:sz w:val="24"/>
        </w:rPr>
        <w:t>opatření</w:t>
      </w:r>
      <w:r w:rsidRPr="001E0FC2">
        <w:rPr>
          <w:b/>
          <w:spacing w:val="-1"/>
          <w:sz w:val="24"/>
        </w:rPr>
        <w:t xml:space="preserve"> </w:t>
      </w:r>
      <w:r w:rsidRPr="001E0FC2">
        <w:rPr>
          <w:sz w:val="24"/>
        </w:rPr>
        <w:t>týkající se</w:t>
      </w:r>
      <w:r w:rsidRPr="001E0FC2">
        <w:rPr>
          <w:spacing w:val="-1"/>
          <w:sz w:val="24"/>
        </w:rPr>
        <w:t xml:space="preserve"> </w:t>
      </w:r>
      <w:r w:rsidRPr="001E0FC2">
        <w:rPr>
          <w:sz w:val="24"/>
        </w:rPr>
        <w:t>hospodaření</w:t>
      </w:r>
      <w:r w:rsidRPr="001E0FC2">
        <w:rPr>
          <w:spacing w:val="1"/>
          <w:sz w:val="24"/>
        </w:rPr>
        <w:t xml:space="preserve"> </w:t>
      </w:r>
      <w:r w:rsidRPr="001E0FC2">
        <w:rPr>
          <w:sz w:val="24"/>
        </w:rPr>
        <w:t>a</w:t>
      </w:r>
      <w:r w:rsidRPr="001E0FC2">
        <w:rPr>
          <w:spacing w:val="-2"/>
          <w:sz w:val="24"/>
        </w:rPr>
        <w:t xml:space="preserve"> </w:t>
      </w:r>
      <w:r w:rsidRPr="001E0FC2">
        <w:rPr>
          <w:sz w:val="24"/>
        </w:rPr>
        <w:t>správy</w:t>
      </w:r>
      <w:r w:rsidRPr="001E0FC2">
        <w:rPr>
          <w:spacing w:val="-5"/>
          <w:sz w:val="24"/>
        </w:rPr>
        <w:t xml:space="preserve"> </w:t>
      </w:r>
      <w:r w:rsidRPr="001E0FC2">
        <w:rPr>
          <w:spacing w:val="-2"/>
          <w:sz w:val="24"/>
        </w:rPr>
        <w:t>majetku;</w:t>
      </w:r>
    </w:p>
    <w:p w14:paraId="478243DD" w14:textId="77777777" w:rsidR="00285B94" w:rsidRPr="001E0FC2" w:rsidRDefault="00EC2078" w:rsidP="00884C46">
      <w:pPr>
        <w:pStyle w:val="Odstavecseseznamem"/>
        <w:numPr>
          <w:ilvl w:val="0"/>
          <w:numId w:val="2"/>
        </w:numPr>
        <w:tabs>
          <w:tab w:val="left" w:pos="1211"/>
        </w:tabs>
        <w:ind w:right="146"/>
        <w:rPr>
          <w:sz w:val="24"/>
        </w:rPr>
      </w:pPr>
      <w:r w:rsidRPr="001E0FC2">
        <w:rPr>
          <w:sz w:val="24"/>
        </w:rPr>
        <w:t xml:space="preserve">dohlíží na </w:t>
      </w:r>
      <w:r w:rsidRPr="001E0FC2">
        <w:rPr>
          <w:b/>
          <w:sz w:val="24"/>
        </w:rPr>
        <w:t xml:space="preserve">dodržování </w:t>
      </w:r>
      <w:r w:rsidRPr="001E0FC2">
        <w:rPr>
          <w:sz w:val="24"/>
        </w:rPr>
        <w:t>Stanov SČF a vnitřních předpisů SČF ve všech orgánech</w:t>
      </w:r>
      <w:r w:rsidRPr="001E0FC2">
        <w:rPr>
          <w:spacing w:val="80"/>
          <w:sz w:val="24"/>
        </w:rPr>
        <w:t xml:space="preserve"> </w:t>
      </w:r>
      <w:r w:rsidRPr="001E0FC2">
        <w:rPr>
          <w:sz w:val="24"/>
        </w:rPr>
        <w:t>SČF a jeho součástí;</w:t>
      </w:r>
    </w:p>
    <w:p w14:paraId="6B725950" w14:textId="77777777" w:rsidR="00285B94" w:rsidRPr="001E0FC2" w:rsidRDefault="00EC2078" w:rsidP="00884C46">
      <w:pPr>
        <w:pStyle w:val="Odstavecseseznamem"/>
        <w:numPr>
          <w:ilvl w:val="0"/>
          <w:numId w:val="2"/>
        </w:numPr>
        <w:tabs>
          <w:tab w:val="left" w:pos="1210"/>
        </w:tabs>
        <w:ind w:left="1210" w:hanging="359"/>
        <w:rPr>
          <w:sz w:val="24"/>
        </w:rPr>
      </w:pPr>
      <w:r w:rsidRPr="001E0FC2">
        <w:rPr>
          <w:b/>
          <w:sz w:val="24"/>
        </w:rPr>
        <w:t>přezkoumává</w:t>
      </w:r>
      <w:r w:rsidRPr="001E0FC2">
        <w:rPr>
          <w:b/>
          <w:spacing w:val="-1"/>
          <w:sz w:val="24"/>
        </w:rPr>
        <w:t xml:space="preserve"> </w:t>
      </w:r>
      <w:r w:rsidRPr="001E0FC2">
        <w:rPr>
          <w:sz w:val="24"/>
        </w:rPr>
        <w:t>odvolání</w:t>
      </w:r>
      <w:r w:rsidRPr="001E0FC2">
        <w:rPr>
          <w:spacing w:val="-1"/>
          <w:sz w:val="24"/>
        </w:rPr>
        <w:t xml:space="preserve"> </w:t>
      </w:r>
      <w:r w:rsidRPr="001E0FC2">
        <w:rPr>
          <w:sz w:val="24"/>
        </w:rPr>
        <w:t>členů</w:t>
      </w:r>
      <w:r w:rsidRPr="001E0FC2">
        <w:rPr>
          <w:spacing w:val="-1"/>
          <w:sz w:val="24"/>
        </w:rPr>
        <w:t xml:space="preserve"> </w:t>
      </w:r>
      <w:r w:rsidRPr="001E0FC2">
        <w:rPr>
          <w:sz w:val="24"/>
        </w:rPr>
        <w:t>SČF</w:t>
      </w:r>
      <w:r w:rsidRPr="001E0FC2">
        <w:rPr>
          <w:spacing w:val="-3"/>
          <w:sz w:val="24"/>
        </w:rPr>
        <w:t xml:space="preserve"> </w:t>
      </w:r>
      <w:r w:rsidRPr="001E0FC2">
        <w:rPr>
          <w:sz w:val="24"/>
        </w:rPr>
        <w:t>proti</w:t>
      </w:r>
      <w:r w:rsidRPr="001E0FC2">
        <w:rPr>
          <w:spacing w:val="-1"/>
          <w:sz w:val="24"/>
        </w:rPr>
        <w:t xml:space="preserve"> </w:t>
      </w:r>
      <w:r w:rsidRPr="001E0FC2">
        <w:rPr>
          <w:sz w:val="24"/>
        </w:rPr>
        <w:t>rozhodnutí</w:t>
      </w:r>
      <w:r w:rsidRPr="001E0FC2">
        <w:rPr>
          <w:spacing w:val="-1"/>
          <w:sz w:val="24"/>
        </w:rPr>
        <w:t xml:space="preserve"> </w:t>
      </w:r>
      <w:r w:rsidRPr="001E0FC2">
        <w:rPr>
          <w:sz w:val="24"/>
        </w:rPr>
        <w:t>P-</w:t>
      </w:r>
      <w:r w:rsidRPr="001E0FC2">
        <w:rPr>
          <w:spacing w:val="-4"/>
          <w:sz w:val="24"/>
        </w:rPr>
        <w:t>SČF.</w:t>
      </w:r>
    </w:p>
    <w:p w14:paraId="1CD93EB6" w14:textId="77777777" w:rsidR="00285B94" w:rsidRPr="001E0FC2" w:rsidRDefault="00285B94" w:rsidP="00884C46">
      <w:pPr>
        <w:pStyle w:val="Zkladntext"/>
      </w:pPr>
    </w:p>
    <w:p w14:paraId="55478E47" w14:textId="77777777" w:rsidR="00285B94" w:rsidRPr="001E0FC2" w:rsidRDefault="00EC2078" w:rsidP="00884C46">
      <w:pPr>
        <w:pStyle w:val="Zkladntext"/>
        <w:ind w:left="3" w:right="3"/>
        <w:jc w:val="center"/>
      </w:pPr>
      <w:r w:rsidRPr="001E0FC2">
        <w:lastRenderedPageBreak/>
        <w:t xml:space="preserve">§ </w:t>
      </w:r>
      <w:r w:rsidRPr="001E0FC2">
        <w:rPr>
          <w:spacing w:val="-5"/>
        </w:rPr>
        <w:t>70</w:t>
      </w:r>
    </w:p>
    <w:p w14:paraId="352A228B" w14:textId="77777777" w:rsidR="00285B94" w:rsidRPr="001E0FC2" w:rsidRDefault="00285B94" w:rsidP="00884C46">
      <w:pPr>
        <w:pStyle w:val="Zkladntext"/>
      </w:pPr>
    </w:p>
    <w:p w14:paraId="2C7C05CA" w14:textId="058DD2B5" w:rsidR="00285B94" w:rsidRPr="001E0FC2" w:rsidRDefault="00EC2078" w:rsidP="00884C46">
      <w:pPr>
        <w:pStyle w:val="Zkladntext"/>
        <w:ind w:left="849"/>
      </w:pPr>
      <w:r w:rsidRPr="001E0FC2">
        <w:t>Členové</w:t>
      </w:r>
      <w:r w:rsidRPr="001E0FC2">
        <w:rPr>
          <w:spacing w:val="-5"/>
        </w:rPr>
        <w:t xml:space="preserve"> </w:t>
      </w:r>
      <w:r w:rsidR="00905974" w:rsidRPr="00CF34BE">
        <w:t>K</w:t>
      </w:r>
      <w:r w:rsidRPr="001E0FC2">
        <w:t>K-SČF</w:t>
      </w:r>
      <w:r w:rsidRPr="001E0FC2">
        <w:rPr>
          <w:spacing w:val="-2"/>
        </w:rPr>
        <w:t xml:space="preserve"> </w:t>
      </w:r>
      <w:r w:rsidRPr="001E0FC2">
        <w:t>mají</w:t>
      </w:r>
      <w:r w:rsidRPr="001E0FC2">
        <w:rPr>
          <w:spacing w:val="-1"/>
        </w:rPr>
        <w:t xml:space="preserve"> </w:t>
      </w:r>
      <w:r w:rsidRPr="001E0FC2">
        <w:t xml:space="preserve">právo </w:t>
      </w:r>
      <w:r w:rsidRPr="001E0FC2">
        <w:rPr>
          <w:b/>
        </w:rPr>
        <w:t>účastnit</w:t>
      </w:r>
      <w:r w:rsidRPr="001E0FC2">
        <w:rPr>
          <w:b/>
          <w:spacing w:val="-1"/>
        </w:rPr>
        <w:t xml:space="preserve"> </w:t>
      </w:r>
      <w:r w:rsidRPr="001E0FC2">
        <w:t>se</w:t>
      </w:r>
      <w:r w:rsidRPr="001E0FC2">
        <w:rPr>
          <w:spacing w:val="-2"/>
        </w:rPr>
        <w:t xml:space="preserve"> </w:t>
      </w:r>
      <w:r w:rsidRPr="001E0FC2">
        <w:t>jednání P-SČF</w:t>
      </w:r>
      <w:r w:rsidRPr="001E0FC2">
        <w:rPr>
          <w:spacing w:val="-3"/>
        </w:rPr>
        <w:t xml:space="preserve"> </w:t>
      </w:r>
      <w:r w:rsidRPr="001E0FC2">
        <w:t>s</w:t>
      </w:r>
      <w:r w:rsidRPr="001E0FC2">
        <w:rPr>
          <w:spacing w:val="-1"/>
        </w:rPr>
        <w:t xml:space="preserve"> </w:t>
      </w:r>
      <w:r w:rsidRPr="001E0FC2">
        <w:t xml:space="preserve">hlasem </w:t>
      </w:r>
      <w:r w:rsidRPr="001E0FC2">
        <w:rPr>
          <w:spacing w:val="-2"/>
        </w:rPr>
        <w:t>poradním.</w:t>
      </w:r>
    </w:p>
    <w:p w14:paraId="2CF6E150" w14:textId="77777777" w:rsidR="00285B94" w:rsidRPr="001E0FC2" w:rsidRDefault="00285B94" w:rsidP="00884C46">
      <w:pPr>
        <w:pStyle w:val="Zkladntext"/>
      </w:pPr>
    </w:p>
    <w:p w14:paraId="162E861E" w14:textId="77777777" w:rsidR="00285B94" w:rsidRPr="001E0FC2" w:rsidRDefault="00EC2078" w:rsidP="00884C46">
      <w:pPr>
        <w:pStyle w:val="Nadpis1"/>
        <w:ind w:left="5"/>
      </w:pPr>
      <w:r w:rsidRPr="001E0FC2">
        <w:t>Uvolněný</w:t>
      </w:r>
      <w:r w:rsidRPr="001E0FC2">
        <w:rPr>
          <w:spacing w:val="-4"/>
        </w:rPr>
        <w:t xml:space="preserve"> </w:t>
      </w:r>
      <w:r w:rsidRPr="001E0FC2">
        <w:t>funkcionář</w:t>
      </w:r>
      <w:r w:rsidRPr="001E0FC2">
        <w:rPr>
          <w:spacing w:val="-3"/>
        </w:rPr>
        <w:t xml:space="preserve"> </w:t>
      </w:r>
      <w:r w:rsidRPr="001E0FC2">
        <w:t>řídící</w:t>
      </w:r>
      <w:r w:rsidRPr="001E0FC2">
        <w:rPr>
          <w:spacing w:val="-3"/>
        </w:rPr>
        <w:t xml:space="preserve"> </w:t>
      </w:r>
      <w:r w:rsidRPr="001E0FC2">
        <w:t>S-</w:t>
      </w:r>
      <w:r w:rsidRPr="001E0FC2">
        <w:rPr>
          <w:spacing w:val="-5"/>
        </w:rPr>
        <w:t>SČF</w:t>
      </w:r>
    </w:p>
    <w:p w14:paraId="17BAE376" w14:textId="77777777" w:rsidR="00EB20F8" w:rsidRDefault="00EB20F8" w:rsidP="00884C46">
      <w:pPr>
        <w:pStyle w:val="Zkladntext"/>
        <w:ind w:left="3" w:right="3"/>
        <w:jc w:val="center"/>
      </w:pPr>
    </w:p>
    <w:p w14:paraId="11DBEE64" w14:textId="0384C65F" w:rsidR="00285B94" w:rsidRPr="001E0FC2" w:rsidRDefault="00EC2078" w:rsidP="00884C46">
      <w:pPr>
        <w:pStyle w:val="Zkladntext"/>
        <w:ind w:left="3" w:right="3"/>
        <w:jc w:val="center"/>
      </w:pPr>
      <w:r w:rsidRPr="001E0FC2">
        <w:t xml:space="preserve">§ </w:t>
      </w:r>
      <w:r w:rsidRPr="001E0FC2">
        <w:rPr>
          <w:spacing w:val="-5"/>
        </w:rPr>
        <w:t>71</w:t>
      </w:r>
    </w:p>
    <w:p w14:paraId="3D551C5D" w14:textId="77777777" w:rsidR="00285B94" w:rsidRPr="001E0FC2" w:rsidRDefault="00285B94" w:rsidP="00884C46">
      <w:pPr>
        <w:pStyle w:val="Zkladntext"/>
      </w:pPr>
    </w:p>
    <w:p w14:paraId="052DF1CF" w14:textId="77777777" w:rsidR="00285B94" w:rsidRPr="001E0FC2" w:rsidRDefault="00EC2078" w:rsidP="00884C46">
      <w:pPr>
        <w:pStyle w:val="Zkladntext"/>
        <w:ind w:left="141" w:right="137" w:firstLine="707"/>
        <w:jc w:val="both"/>
      </w:pPr>
      <w:r w:rsidRPr="001E0FC2">
        <w:rPr>
          <w:b/>
        </w:rPr>
        <w:t xml:space="preserve">Administrativu </w:t>
      </w:r>
      <w:r w:rsidRPr="001E0FC2">
        <w:t xml:space="preserve">SČF zajišťuje UF a jím řízený S-SČF. Pracovněprávní </w:t>
      </w:r>
      <w:r w:rsidRPr="001E0FC2">
        <w:rPr>
          <w:b/>
        </w:rPr>
        <w:t xml:space="preserve">vztah </w:t>
      </w:r>
      <w:r w:rsidRPr="001E0FC2">
        <w:t>s UF vzniká na dobu určitou jeho volbou na příslušné období, a formálně jej s ním a s dalšími pracovníky S-SČF navazuje, rozvazuje a popř. mění pověřený člen P-SČF, a to na základě usnesení P-SČF.</w:t>
      </w:r>
    </w:p>
    <w:p w14:paraId="4EA23364" w14:textId="77777777" w:rsidR="00285B94" w:rsidRPr="001E0FC2" w:rsidRDefault="00EC2078" w:rsidP="00884C46">
      <w:pPr>
        <w:pStyle w:val="Zkladntext"/>
        <w:ind w:left="141" w:right="137" w:firstLine="707"/>
        <w:jc w:val="both"/>
      </w:pPr>
      <w:r w:rsidRPr="001E0FC2">
        <w:t>V</w:t>
      </w:r>
      <w:r w:rsidRPr="001E0FC2">
        <w:rPr>
          <w:spacing w:val="-3"/>
        </w:rPr>
        <w:t xml:space="preserve"> </w:t>
      </w:r>
      <w:r w:rsidRPr="001E0FC2">
        <w:t>případě, že je pracovněprávní vztah s UF, zmíněný v</w:t>
      </w:r>
      <w:r w:rsidRPr="001E0FC2">
        <w:rPr>
          <w:spacing w:val="-1"/>
        </w:rPr>
        <w:t xml:space="preserve"> </w:t>
      </w:r>
      <w:r w:rsidRPr="001E0FC2">
        <w:t>předchozím odstavci, ukončen před uplynutím sjednané doby, postupuje se podle § 62 písm. c) Stanov SČF; pokud je ukončen se členem P-SČF, jeho funkce v P-SČF tím není dotčena.</w:t>
      </w:r>
    </w:p>
    <w:p w14:paraId="3F9A6F13" w14:textId="77777777" w:rsidR="00285B94" w:rsidRPr="001E0FC2" w:rsidRDefault="00285B94" w:rsidP="00884C46">
      <w:pPr>
        <w:pStyle w:val="Zkladntext"/>
      </w:pPr>
    </w:p>
    <w:p w14:paraId="22A40D63" w14:textId="77777777" w:rsidR="00285B94" w:rsidRPr="001E0FC2" w:rsidRDefault="00EC2078" w:rsidP="00884C46">
      <w:pPr>
        <w:pStyle w:val="Zkladntext"/>
        <w:ind w:left="2" w:right="3"/>
        <w:jc w:val="center"/>
      </w:pPr>
      <w:r w:rsidRPr="001E0FC2">
        <w:t>Hlava</w:t>
      </w:r>
      <w:r w:rsidRPr="001E0FC2">
        <w:rPr>
          <w:spacing w:val="-2"/>
        </w:rPr>
        <w:t xml:space="preserve"> </w:t>
      </w:r>
      <w:r w:rsidRPr="001E0FC2">
        <w:rPr>
          <w:spacing w:val="-10"/>
        </w:rPr>
        <w:t>X</w:t>
      </w:r>
    </w:p>
    <w:p w14:paraId="0AA24E82" w14:textId="77777777" w:rsidR="00285B94" w:rsidRPr="001E0FC2" w:rsidRDefault="00285B94" w:rsidP="00884C46">
      <w:pPr>
        <w:pStyle w:val="Zkladntext"/>
      </w:pPr>
    </w:p>
    <w:p w14:paraId="0FAA85E8" w14:textId="77777777" w:rsidR="00285B94" w:rsidRPr="001E0FC2" w:rsidRDefault="00EC2078" w:rsidP="00884C46">
      <w:pPr>
        <w:pStyle w:val="Nadpis1"/>
        <w:ind w:left="4"/>
      </w:pPr>
      <w:r w:rsidRPr="001E0FC2">
        <w:t>Hlasování</w:t>
      </w:r>
      <w:r w:rsidRPr="001E0FC2">
        <w:rPr>
          <w:spacing w:val="-5"/>
        </w:rPr>
        <w:t xml:space="preserve"> </w:t>
      </w:r>
      <w:r w:rsidRPr="001E0FC2">
        <w:t>a</w:t>
      </w:r>
      <w:r w:rsidRPr="001E0FC2">
        <w:rPr>
          <w:spacing w:val="-5"/>
        </w:rPr>
        <w:t xml:space="preserve"> </w:t>
      </w:r>
      <w:r w:rsidRPr="001E0FC2">
        <w:t>právoplatnost</w:t>
      </w:r>
      <w:r w:rsidRPr="001E0FC2">
        <w:rPr>
          <w:spacing w:val="-4"/>
        </w:rPr>
        <w:t xml:space="preserve"> </w:t>
      </w:r>
      <w:r w:rsidRPr="001E0FC2">
        <w:rPr>
          <w:spacing w:val="-2"/>
        </w:rPr>
        <w:t>usnesení</w:t>
      </w:r>
    </w:p>
    <w:p w14:paraId="7047D389" w14:textId="77777777" w:rsidR="00EB20F8" w:rsidRDefault="00EB20F8" w:rsidP="00884C46">
      <w:pPr>
        <w:pStyle w:val="Zkladntext"/>
        <w:ind w:left="3" w:right="3"/>
        <w:jc w:val="center"/>
      </w:pPr>
    </w:p>
    <w:p w14:paraId="1BDFBCFF" w14:textId="77B4DB23" w:rsidR="00285B94" w:rsidRPr="001E0FC2" w:rsidRDefault="00EC2078" w:rsidP="00884C46">
      <w:pPr>
        <w:pStyle w:val="Zkladntext"/>
        <w:ind w:left="3" w:right="3"/>
        <w:jc w:val="center"/>
      </w:pPr>
      <w:r w:rsidRPr="001E0FC2">
        <w:t xml:space="preserve">§ </w:t>
      </w:r>
      <w:r w:rsidRPr="001E0FC2">
        <w:rPr>
          <w:spacing w:val="-5"/>
        </w:rPr>
        <w:t>72</w:t>
      </w:r>
    </w:p>
    <w:p w14:paraId="71624073" w14:textId="77777777" w:rsidR="00285B94" w:rsidRPr="001E0FC2" w:rsidRDefault="00285B94" w:rsidP="00884C46">
      <w:pPr>
        <w:pStyle w:val="Zkladntext"/>
      </w:pPr>
    </w:p>
    <w:p w14:paraId="614F765C" w14:textId="77777777" w:rsidR="00285B94" w:rsidRPr="001E0FC2" w:rsidRDefault="00EC2078" w:rsidP="00884C46">
      <w:pPr>
        <w:pStyle w:val="Zkladntext"/>
        <w:ind w:left="141" w:right="136" w:firstLine="707"/>
        <w:jc w:val="both"/>
      </w:pPr>
      <w:r w:rsidRPr="001E0FC2">
        <w:t>Ve</w:t>
      </w:r>
      <w:r w:rsidRPr="001E0FC2">
        <w:rPr>
          <w:spacing w:val="80"/>
        </w:rPr>
        <w:t xml:space="preserve"> </w:t>
      </w:r>
      <w:r w:rsidRPr="001E0FC2">
        <w:t>všech</w:t>
      </w:r>
      <w:r w:rsidRPr="001E0FC2">
        <w:rPr>
          <w:spacing w:val="80"/>
        </w:rPr>
        <w:t xml:space="preserve"> </w:t>
      </w:r>
      <w:r w:rsidRPr="001E0FC2">
        <w:t>orgánech</w:t>
      </w:r>
      <w:r w:rsidRPr="001E0FC2">
        <w:rPr>
          <w:spacing w:val="80"/>
        </w:rPr>
        <w:t xml:space="preserve"> </w:t>
      </w:r>
      <w:r w:rsidRPr="001E0FC2">
        <w:t>SČF</w:t>
      </w:r>
      <w:r w:rsidRPr="001E0FC2">
        <w:rPr>
          <w:spacing w:val="80"/>
        </w:rPr>
        <w:t xml:space="preserve"> </w:t>
      </w:r>
      <w:r w:rsidRPr="001E0FC2">
        <w:t>a</w:t>
      </w:r>
      <w:r w:rsidRPr="001E0FC2">
        <w:rPr>
          <w:spacing w:val="80"/>
        </w:rPr>
        <w:t xml:space="preserve"> </w:t>
      </w:r>
      <w:r w:rsidRPr="001E0FC2">
        <w:t>jeho</w:t>
      </w:r>
      <w:r w:rsidRPr="001E0FC2">
        <w:rPr>
          <w:spacing w:val="80"/>
        </w:rPr>
        <w:t xml:space="preserve"> </w:t>
      </w:r>
      <w:r w:rsidRPr="001E0FC2">
        <w:t>ZOJ,</w:t>
      </w:r>
      <w:r w:rsidRPr="001E0FC2">
        <w:rPr>
          <w:spacing w:val="80"/>
        </w:rPr>
        <w:t xml:space="preserve"> </w:t>
      </w:r>
      <w:r w:rsidRPr="001E0FC2">
        <w:t>pokud</w:t>
      </w:r>
      <w:r w:rsidRPr="001E0FC2">
        <w:rPr>
          <w:spacing w:val="80"/>
        </w:rPr>
        <w:t xml:space="preserve"> </w:t>
      </w:r>
      <w:r w:rsidRPr="001E0FC2">
        <w:t>jsou</w:t>
      </w:r>
      <w:r w:rsidRPr="001E0FC2">
        <w:rPr>
          <w:spacing w:val="80"/>
        </w:rPr>
        <w:t xml:space="preserve"> </w:t>
      </w:r>
      <w:r w:rsidRPr="001E0FC2">
        <w:t>usnášeníschopné,</w:t>
      </w:r>
      <w:r w:rsidRPr="001E0FC2">
        <w:rPr>
          <w:spacing w:val="80"/>
        </w:rPr>
        <w:t xml:space="preserve"> </w:t>
      </w:r>
      <w:r w:rsidRPr="001E0FC2">
        <w:t>rozhoduje</w:t>
      </w:r>
      <w:r w:rsidRPr="001E0FC2">
        <w:rPr>
          <w:spacing w:val="80"/>
        </w:rPr>
        <w:t xml:space="preserve"> </w:t>
      </w:r>
      <w:r w:rsidRPr="001E0FC2">
        <w:t>o</w:t>
      </w:r>
      <w:r w:rsidRPr="001E0FC2">
        <w:rPr>
          <w:spacing w:val="-2"/>
        </w:rPr>
        <w:t xml:space="preserve"> </w:t>
      </w:r>
      <w:r w:rsidRPr="001E0FC2">
        <w:t>způsobu hlasování (tajném nebo veřejném) prostá většina hlasů přítomných členů nebo delegátů (na VH prostá většina hlasů, podle počtu členů SČF, které delegáti zastupují).</w:t>
      </w:r>
    </w:p>
    <w:p w14:paraId="407C878E" w14:textId="77777777" w:rsidR="00285B94" w:rsidRPr="001E0FC2" w:rsidRDefault="00285B94" w:rsidP="00884C46">
      <w:pPr>
        <w:pStyle w:val="Zkladntext"/>
      </w:pPr>
    </w:p>
    <w:p w14:paraId="04692E27" w14:textId="77777777" w:rsidR="00285B94" w:rsidRPr="001E0FC2" w:rsidRDefault="00EC2078" w:rsidP="00884C46">
      <w:pPr>
        <w:pStyle w:val="Zkladntext"/>
        <w:ind w:left="3" w:right="3"/>
        <w:jc w:val="center"/>
      </w:pPr>
      <w:r w:rsidRPr="001E0FC2">
        <w:t xml:space="preserve">§ </w:t>
      </w:r>
      <w:r w:rsidRPr="001E0FC2">
        <w:rPr>
          <w:spacing w:val="-5"/>
        </w:rPr>
        <w:t>73</w:t>
      </w:r>
    </w:p>
    <w:p w14:paraId="521C404B" w14:textId="77777777" w:rsidR="00285B94" w:rsidRPr="001E0FC2" w:rsidRDefault="00285B94" w:rsidP="00884C46">
      <w:pPr>
        <w:pStyle w:val="Zkladntext"/>
      </w:pPr>
    </w:p>
    <w:p w14:paraId="20DB6AF1" w14:textId="77777777" w:rsidR="00285B94" w:rsidRPr="001E0FC2" w:rsidRDefault="00EC2078" w:rsidP="00884C46">
      <w:pPr>
        <w:pStyle w:val="Zkladntext"/>
        <w:ind w:left="141" w:right="141" w:firstLine="707"/>
        <w:jc w:val="both"/>
      </w:pPr>
      <w:r w:rsidRPr="001E0FC2">
        <w:t>Všechny orgány SČF a jeho ZOJ se usnášejí prostou většinou hlasů přítomných členů nebo delegátů a jsou schopny usnášení, je-li přítomna nadpoloviční většina členů těchto orgánů, pokud v konkrétních případech není ve Stanovách SČF výslovně uvedeno jinak.</w:t>
      </w:r>
    </w:p>
    <w:p w14:paraId="37E4DF2C" w14:textId="110ACC4F" w:rsidR="007B2EFF" w:rsidRPr="001E0FC2" w:rsidRDefault="007B2EFF" w:rsidP="00884C46">
      <w:pPr>
        <w:pStyle w:val="Zkladntext"/>
        <w:ind w:left="2" w:right="3"/>
        <w:jc w:val="center"/>
      </w:pPr>
      <w:r w:rsidRPr="001E0FC2">
        <w:t>Hlava</w:t>
      </w:r>
      <w:r w:rsidRPr="001E0FC2">
        <w:rPr>
          <w:spacing w:val="-2"/>
        </w:rPr>
        <w:t xml:space="preserve"> </w:t>
      </w:r>
      <w:r w:rsidRPr="001E0FC2">
        <w:rPr>
          <w:spacing w:val="-10"/>
        </w:rPr>
        <w:t>XI</w:t>
      </w:r>
    </w:p>
    <w:p w14:paraId="74E95EC0" w14:textId="77777777" w:rsidR="007B2EFF" w:rsidRPr="001E0FC2" w:rsidRDefault="007B2EFF" w:rsidP="00884C46">
      <w:pPr>
        <w:pStyle w:val="Nadpis1"/>
        <w:ind w:left="4"/>
      </w:pPr>
    </w:p>
    <w:p w14:paraId="0FA024C4" w14:textId="0639DD3F" w:rsidR="00285B94" w:rsidRPr="001E0FC2" w:rsidRDefault="00EC2078" w:rsidP="00884C46">
      <w:pPr>
        <w:pStyle w:val="Nadpis1"/>
        <w:ind w:left="4"/>
      </w:pPr>
      <w:r w:rsidRPr="001E0FC2">
        <w:t>Hospodaření</w:t>
      </w:r>
      <w:r w:rsidRPr="001E0FC2">
        <w:rPr>
          <w:spacing w:val="-5"/>
        </w:rPr>
        <w:t xml:space="preserve"> SČF</w:t>
      </w:r>
    </w:p>
    <w:p w14:paraId="0DAF3272" w14:textId="77777777" w:rsidR="00285B94" w:rsidRPr="001E0FC2" w:rsidRDefault="00EC2078" w:rsidP="00884C46">
      <w:pPr>
        <w:pStyle w:val="Zkladntext"/>
        <w:ind w:left="3" w:right="3"/>
        <w:jc w:val="center"/>
      </w:pPr>
      <w:r w:rsidRPr="001E0FC2">
        <w:t xml:space="preserve">§ </w:t>
      </w:r>
      <w:r w:rsidRPr="001E0FC2">
        <w:rPr>
          <w:spacing w:val="-5"/>
        </w:rPr>
        <w:t>74</w:t>
      </w:r>
    </w:p>
    <w:p w14:paraId="152EFE95" w14:textId="77777777" w:rsidR="00285B94" w:rsidRPr="001E0FC2" w:rsidRDefault="00285B94" w:rsidP="00884C46">
      <w:pPr>
        <w:pStyle w:val="Zkladntext"/>
      </w:pPr>
    </w:p>
    <w:p w14:paraId="46E95253" w14:textId="77777777" w:rsidR="00285B94" w:rsidRPr="001E0FC2" w:rsidRDefault="00EC2078" w:rsidP="00884C46">
      <w:pPr>
        <w:ind w:left="849"/>
        <w:rPr>
          <w:sz w:val="24"/>
        </w:rPr>
      </w:pPr>
      <w:r w:rsidRPr="001E0FC2">
        <w:rPr>
          <w:b/>
          <w:sz w:val="24"/>
        </w:rPr>
        <w:t>Majetek</w:t>
      </w:r>
      <w:r w:rsidRPr="001E0FC2">
        <w:rPr>
          <w:b/>
          <w:spacing w:val="-1"/>
          <w:sz w:val="24"/>
        </w:rPr>
        <w:t xml:space="preserve"> </w:t>
      </w:r>
      <w:r w:rsidRPr="001E0FC2">
        <w:rPr>
          <w:sz w:val="24"/>
        </w:rPr>
        <w:t>SČF</w:t>
      </w:r>
      <w:r w:rsidRPr="001E0FC2">
        <w:rPr>
          <w:spacing w:val="-3"/>
          <w:sz w:val="24"/>
        </w:rPr>
        <w:t xml:space="preserve"> </w:t>
      </w:r>
      <w:r w:rsidRPr="001E0FC2">
        <w:rPr>
          <w:spacing w:val="-2"/>
          <w:sz w:val="24"/>
        </w:rPr>
        <w:t>tvoří:</w:t>
      </w:r>
    </w:p>
    <w:p w14:paraId="00081CD6" w14:textId="77777777" w:rsidR="00285B94" w:rsidRPr="001E0FC2" w:rsidRDefault="00EC2078" w:rsidP="00884C46">
      <w:pPr>
        <w:pStyle w:val="Odstavecseseznamem"/>
        <w:numPr>
          <w:ilvl w:val="0"/>
          <w:numId w:val="1"/>
        </w:numPr>
        <w:tabs>
          <w:tab w:val="left" w:pos="1210"/>
        </w:tabs>
        <w:ind w:left="1210" w:hanging="359"/>
        <w:rPr>
          <w:sz w:val="24"/>
        </w:rPr>
      </w:pPr>
      <w:r w:rsidRPr="001E0FC2">
        <w:rPr>
          <w:sz w:val="24"/>
        </w:rPr>
        <w:t>dlouhodobý</w:t>
      </w:r>
      <w:r w:rsidRPr="001E0FC2">
        <w:rPr>
          <w:spacing w:val="-4"/>
          <w:sz w:val="24"/>
        </w:rPr>
        <w:t xml:space="preserve"> </w:t>
      </w:r>
      <w:r w:rsidRPr="001E0FC2">
        <w:rPr>
          <w:b/>
          <w:sz w:val="24"/>
        </w:rPr>
        <w:t>nehmotný</w:t>
      </w:r>
      <w:r w:rsidRPr="001E0FC2">
        <w:rPr>
          <w:b/>
          <w:spacing w:val="3"/>
          <w:sz w:val="24"/>
        </w:rPr>
        <w:t xml:space="preserve"> </w:t>
      </w:r>
      <w:r w:rsidRPr="001E0FC2">
        <w:rPr>
          <w:spacing w:val="-2"/>
          <w:sz w:val="24"/>
        </w:rPr>
        <w:t>majetek;</w:t>
      </w:r>
    </w:p>
    <w:p w14:paraId="5246F9AF" w14:textId="77777777" w:rsidR="00285B94" w:rsidRPr="001E0FC2" w:rsidRDefault="00EC2078" w:rsidP="00884C46">
      <w:pPr>
        <w:pStyle w:val="Odstavecseseznamem"/>
        <w:numPr>
          <w:ilvl w:val="0"/>
          <w:numId w:val="1"/>
        </w:numPr>
        <w:tabs>
          <w:tab w:val="left" w:pos="1210"/>
        </w:tabs>
        <w:ind w:left="1210" w:hanging="359"/>
        <w:rPr>
          <w:sz w:val="24"/>
        </w:rPr>
      </w:pPr>
      <w:r w:rsidRPr="001E0FC2">
        <w:rPr>
          <w:sz w:val="24"/>
        </w:rPr>
        <w:t>dlouhodobý</w:t>
      </w:r>
      <w:r w:rsidRPr="001E0FC2">
        <w:rPr>
          <w:spacing w:val="-4"/>
          <w:sz w:val="24"/>
        </w:rPr>
        <w:t xml:space="preserve"> </w:t>
      </w:r>
      <w:r w:rsidRPr="001E0FC2">
        <w:rPr>
          <w:b/>
          <w:sz w:val="24"/>
        </w:rPr>
        <w:t>hmotný</w:t>
      </w:r>
      <w:r w:rsidRPr="001E0FC2">
        <w:rPr>
          <w:b/>
          <w:spacing w:val="1"/>
          <w:sz w:val="24"/>
        </w:rPr>
        <w:t xml:space="preserve"> </w:t>
      </w:r>
      <w:r w:rsidRPr="001E0FC2">
        <w:rPr>
          <w:spacing w:val="-2"/>
          <w:sz w:val="24"/>
        </w:rPr>
        <w:t>majetek;</w:t>
      </w:r>
    </w:p>
    <w:p w14:paraId="07E59468" w14:textId="77777777" w:rsidR="00285B94" w:rsidRPr="001E0FC2" w:rsidRDefault="00EC2078" w:rsidP="00884C46">
      <w:pPr>
        <w:pStyle w:val="Odstavecseseznamem"/>
        <w:numPr>
          <w:ilvl w:val="0"/>
          <w:numId w:val="1"/>
        </w:numPr>
        <w:tabs>
          <w:tab w:val="left" w:pos="1210"/>
        </w:tabs>
        <w:ind w:left="1210" w:hanging="359"/>
        <w:rPr>
          <w:sz w:val="24"/>
        </w:rPr>
      </w:pPr>
      <w:r w:rsidRPr="001E0FC2">
        <w:rPr>
          <w:b/>
          <w:sz w:val="24"/>
        </w:rPr>
        <w:t xml:space="preserve">drobný </w:t>
      </w:r>
      <w:r w:rsidRPr="001E0FC2">
        <w:rPr>
          <w:sz w:val="24"/>
        </w:rPr>
        <w:t>dlouhodobý</w:t>
      </w:r>
      <w:r w:rsidRPr="001E0FC2">
        <w:rPr>
          <w:spacing w:val="-7"/>
          <w:sz w:val="24"/>
        </w:rPr>
        <w:t xml:space="preserve"> </w:t>
      </w:r>
      <w:r w:rsidRPr="001E0FC2">
        <w:rPr>
          <w:sz w:val="24"/>
        </w:rPr>
        <w:t>hmotný</w:t>
      </w:r>
      <w:r w:rsidRPr="001E0FC2">
        <w:rPr>
          <w:spacing w:val="-3"/>
          <w:sz w:val="24"/>
        </w:rPr>
        <w:t xml:space="preserve"> </w:t>
      </w:r>
      <w:r w:rsidRPr="001E0FC2">
        <w:rPr>
          <w:spacing w:val="-2"/>
          <w:sz w:val="24"/>
        </w:rPr>
        <w:t>majetek;</w:t>
      </w:r>
    </w:p>
    <w:p w14:paraId="0D7B1521" w14:textId="7DFE8AC4" w:rsidR="00285B94" w:rsidRPr="001E0FC2" w:rsidRDefault="00EC2078" w:rsidP="00884C46">
      <w:pPr>
        <w:pStyle w:val="Odstavecseseznamem"/>
        <w:numPr>
          <w:ilvl w:val="0"/>
          <w:numId w:val="1"/>
        </w:numPr>
        <w:tabs>
          <w:tab w:val="left" w:pos="1210"/>
        </w:tabs>
        <w:ind w:left="1210" w:hanging="359"/>
        <w:rPr>
          <w:sz w:val="24"/>
          <w:szCs w:val="24"/>
        </w:rPr>
      </w:pPr>
      <w:r w:rsidRPr="001E0FC2">
        <w:rPr>
          <w:b/>
          <w:bCs/>
          <w:spacing w:val="-2"/>
          <w:sz w:val="24"/>
          <w:szCs w:val="24"/>
        </w:rPr>
        <w:t>zásoby</w:t>
      </w:r>
      <w:r w:rsidRPr="001E0FC2">
        <w:rPr>
          <w:spacing w:val="-2"/>
          <w:sz w:val="24"/>
          <w:szCs w:val="24"/>
        </w:rPr>
        <w:t>;</w:t>
      </w:r>
    </w:p>
    <w:p w14:paraId="45E64112" w14:textId="77777777" w:rsidR="00285B94" w:rsidRPr="001E0FC2" w:rsidRDefault="00EC2078" w:rsidP="00884C46">
      <w:pPr>
        <w:pStyle w:val="Odstavecseseznamem"/>
        <w:numPr>
          <w:ilvl w:val="0"/>
          <w:numId w:val="1"/>
        </w:numPr>
        <w:tabs>
          <w:tab w:val="left" w:pos="1210"/>
        </w:tabs>
        <w:ind w:left="1210" w:hanging="359"/>
        <w:rPr>
          <w:sz w:val="24"/>
        </w:rPr>
      </w:pPr>
      <w:r w:rsidRPr="001E0FC2">
        <w:rPr>
          <w:sz w:val="24"/>
        </w:rPr>
        <w:t>finanční</w:t>
      </w:r>
      <w:r w:rsidRPr="001E0FC2">
        <w:rPr>
          <w:spacing w:val="-2"/>
          <w:sz w:val="24"/>
        </w:rPr>
        <w:t xml:space="preserve"> </w:t>
      </w:r>
      <w:r w:rsidRPr="001E0FC2">
        <w:rPr>
          <w:b/>
          <w:sz w:val="24"/>
        </w:rPr>
        <w:t>prostředky</w:t>
      </w:r>
      <w:r w:rsidRPr="001E0FC2">
        <w:rPr>
          <w:b/>
          <w:spacing w:val="-2"/>
          <w:sz w:val="24"/>
        </w:rPr>
        <w:t xml:space="preserve"> </w:t>
      </w:r>
      <w:r w:rsidRPr="001E0FC2">
        <w:rPr>
          <w:sz w:val="24"/>
        </w:rPr>
        <w:t>a</w:t>
      </w:r>
      <w:r w:rsidRPr="001E0FC2">
        <w:rPr>
          <w:spacing w:val="-2"/>
          <w:sz w:val="24"/>
        </w:rPr>
        <w:t xml:space="preserve"> ceniny;</w:t>
      </w:r>
    </w:p>
    <w:p w14:paraId="2D5B1E37" w14:textId="77777777" w:rsidR="00285B94" w:rsidRPr="001E0FC2" w:rsidRDefault="00EC2078" w:rsidP="00884C46">
      <w:pPr>
        <w:pStyle w:val="Odstavecseseznamem"/>
        <w:numPr>
          <w:ilvl w:val="0"/>
          <w:numId w:val="1"/>
        </w:numPr>
        <w:tabs>
          <w:tab w:val="left" w:pos="1211"/>
        </w:tabs>
        <w:rPr>
          <w:sz w:val="24"/>
        </w:rPr>
      </w:pPr>
      <w:r w:rsidRPr="001E0FC2">
        <w:rPr>
          <w:sz w:val="24"/>
        </w:rPr>
        <w:t>pohledávky</w:t>
      </w:r>
      <w:r w:rsidRPr="001E0FC2">
        <w:rPr>
          <w:spacing w:val="-5"/>
          <w:sz w:val="24"/>
        </w:rPr>
        <w:t xml:space="preserve"> </w:t>
      </w:r>
      <w:r w:rsidRPr="001E0FC2">
        <w:rPr>
          <w:sz w:val="24"/>
        </w:rPr>
        <w:t>a</w:t>
      </w:r>
      <w:r w:rsidRPr="001E0FC2">
        <w:rPr>
          <w:spacing w:val="-1"/>
          <w:sz w:val="24"/>
        </w:rPr>
        <w:t xml:space="preserve"> </w:t>
      </w:r>
      <w:r w:rsidRPr="001E0FC2">
        <w:rPr>
          <w:sz w:val="24"/>
        </w:rPr>
        <w:t>ostatní</w:t>
      </w:r>
      <w:r w:rsidRPr="001E0FC2">
        <w:rPr>
          <w:spacing w:val="2"/>
          <w:sz w:val="24"/>
        </w:rPr>
        <w:t xml:space="preserve"> </w:t>
      </w:r>
      <w:r w:rsidRPr="001E0FC2">
        <w:rPr>
          <w:b/>
          <w:spacing w:val="-2"/>
          <w:sz w:val="24"/>
        </w:rPr>
        <w:t>aktiva</w:t>
      </w:r>
      <w:r w:rsidRPr="001E0FC2">
        <w:rPr>
          <w:spacing w:val="-2"/>
          <w:sz w:val="24"/>
        </w:rPr>
        <w:t>.</w:t>
      </w:r>
    </w:p>
    <w:p w14:paraId="1BA2F32F" w14:textId="77777777" w:rsidR="00285B94" w:rsidRPr="001E0FC2" w:rsidRDefault="00285B94" w:rsidP="00884C46">
      <w:pPr>
        <w:pStyle w:val="Zkladntext"/>
      </w:pPr>
    </w:p>
    <w:p w14:paraId="55580553" w14:textId="77777777" w:rsidR="00285B94" w:rsidRPr="001E0FC2" w:rsidRDefault="00EC2078" w:rsidP="00884C46">
      <w:pPr>
        <w:pStyle w:val="Zkladntext"/>
        <w:ind w:left="3" w:right="3"/>
        <w:jc w:val="center"/>
      </w:pPr>
      <w:r w:rsidRPr="001E0FC2">
        <w:t xml:space="preserve">§ </w:t>
      </w:r>
      <w:r w:rsidRPr="001E0FC2">
        <w:rPr>
          <w:spacing w:val="-5"/>
        </w:rPr>
        <w:t>75</w:t>
      </w:r>
    </w:p>
    <w:p w14:paraId="2CD12449" w14:textId="77777777" w:rsidR="00285B94" w:rsidRPr="001E0FC2" w:rsidRDefault="00285B94" w:rsidP="00884C46">
      <w:pPr>
        <w:pStyle w:val="Zkladntext"/>
      </w:pPr>
    </w:p>
    <w:p w14:paraId="6E69C3E8" w14:textId="77777777" w:rsidR="00285B94" w:rsidRPr="001E0FC2" w:rsidRDefault="00EC2078" w:rsidP="00884C46">
      <w:pPr>
        <w:ind w:left="849"/>
        <w:rPr>
          <w:sz w:val="24"/>
        </w:rPr>
      </w:pPr>
      <w:r w:rsidRPr="001E0FC2">
        <w:rPr>
          <w:sz w:val="24"/>
        </w:rPr>
        <w:t>Výnosy</w:t>
      </w:r>
      <w:r w:rsidRPr="001E0FC2">
        <w:rPr>
          <w:spacing w:val="-5"/>
          <w:sz w:val="24"/>
        </w:rPr>
        <w:t xml:space="preserve"> </w:t>
      </w:r>
      <w:r w:rsidRPr="001E0FC2">
        <w:rPr>
          <w:sz w:val="24"/>
        </w:rPr>
        <w:t>a</w:t>
      </w:r>
      <w:r w:rsidRPr="001E0FC2">
        <w:rPr>
          <w:spacing w:val="-2"/>
          <w:sz w:val="24"/>
        </w:rPr>
        <w:t xml:space="preserve"> </w:t>
      </w:r>
      <w:r w:rsidRPr="001E0FC2">
        <w:rPr>
          <w:b/>
          <w:sz w:val="24"/>
        </w:rPr>
        <w:t>příjmy</w:t>
      </w:r>
      <w:r w:rsidRPr="001E0FC2">
        <w:rPr>
          <w:b/>
          <w:spacing w:val="-1"/>
          <w:sz w:val="24"/>
        </w:rPr>
        <w:t xml:space="preserve"> </w:t>
      </w:r>
      <w:r w:rsidRPr="001E0FC2">
        <w:rPr>
          <w:sz w:val="24"/>
        </w:rPr>
        <w:t>SČF</w:t>
      </w:r>
      <w:r w:rsidRPr="001E0FC2">
        <w:rPr>
          <w:spacing w:val="-3"/>
          <w:sz w:val="24"/>
        </w:rPr>
        <w:t xml:space="preserve"> </w:t>
      </w:r>
      <w:r w:rsidRPr="001E0FC2">
        <w:rPr>
          <w:spacing w:val="-2"/>
          <w:sz w:val="24"/>
        </w:rPr>
        <w:t>jsou:</w:t>
      </w:r>
    </w:p>
    <w:p w14:paraId="6A8D8EBE" w14:textId="77777777" w:rsidR="00285B94" w:rsidRPr="001E0FC2" w:rsidRDefault="00EC2078" w:rsidP="00884C46">
      <w:pPr>
        <w:pStyle w:val="Odstavecseseznamem"/>
        <w:numPr>
          <w:ilvl w:val="0"/>
          <w:numId w:val="6"/>
        </w:numPr>
        <w:tabs>
          <w:tab w:val="left" w:pos="1210"/>
        </w:tabs>
        <w:ind w:left="1210" w:hanging="359"/>
        <w:rPr>
          <w:sz w:val="24"/>
        </w:rPr>
      </w:pPr>
      <w:r w:rsidRPr="001E0FC2">
        <w:rPr>
          <w:sz w:val="24"/>
        </w:rPr>
        <w:t>příjmy</w:t>
      </w:r>
      <w:r w:rsidRPr="001E0FC2">
        <w:rPr>
          <w:spacing w:val="-9"/>
          <w:sz w:val="24"/>
        </w:rPr>
        <w:t xml:space="preserve"> </w:t>
      </w:r>
      <w:r w:rsidRPr="001E0FC2">
        <w:rPr>
          <w:sz w:val="24"/>
        </w:rPr>
        <w:t>z řádných</w:t>
      </w:r>
      <w:r w:rsidRPr="001E0FC2">
        <w:rPr>
          <w:spacing w:val="1"/>
          <w:sz w:val="24"/>
        </w:rPr>
        <w:t xml:space="preserve"> </w:t>
      </w:r>
      <w:r w:rsidRPr="001E0FC2">
        <w:rPr>
          <w:sz w:val="24"/>
        </w:rPr>
        <w:t>a</w:t>
      </w:r>
      <w:r w:rsidRPr="001E0FC2">
        <w:rPr>
          <w:spacing w:val="-3"/>
          <w:sz w:val="24"/>
        </w:rPr>
        <w:t xml:space="preserve"> </w:t>
      </w:r>
      <w:r w:rsidRPr="001E0FC2">
        <w:rPr>
          <w:sz w:val="24"/>
        </w:rPr>
        <w:t>mimořádných</w:t>
      </w:r>
      <w:r w:rsidRPr="001E0FC2">
        <w:rPr>
          <w:spacing w:val="-1"/>
          <w:sz w:val="24"/>
        </w:rPr>
        <w:t xml:space="preserve"> </w:t>
      </w:r>
      <w:r w:rsidRPr="001E0FC2">
        <w:rPr>
          <w:sz w:val="24"/>
        </w:rPr>
        <w:t>členských</w:t>
      </w:r>
      <w:r w:rsidRPr="001E0FC2">
        <w:rPr>
          <w:spacing w:val="1"/>
          <w:sz w:val="24"/>
        </w:rPr>
        <w:t xml:space="preserve"> </w:t>
      </w:r>
      <w:r w:rsidRPr="001E0FC2">
        <w:rPr>
          <w:b/>
          <w:spacing w:val="-2"/>
          <w:sz w:val="24"/>
        </w:rPr>
        <w:t>příspěvků</w:t>
      </w:r>
      <w:r w:rsidRPr="001E0FC2">
        <w:rPr>
          <w:spacing w:val="-2"/>
          <w:sz w:val="24"/>
        </w:rPr>
        <w:t>;</w:t>
      </w:r>
    </w:p>
    <w:p w14:paraId="53AA0BC7" w14:textId="77777777" w:rsidR="00285B94" w:rsidRPr="001E0FC2" w:rsidRDefault="00EC2078" w:rsidP="00884C46">
      <w:pPr>
        <w:pStyle w:val="Odstavecseseznamem"/>
        <w:numPr>
          <w:ilvl w:val="0"/>
          <w:numId w:val="6"/>
        </w:numPr>
        <w:tabs>
          <w:tab w:val="left" w:pos="1210"/>
        </w:tabs>
        <w:ind w:left="1210" w:hanging="359"/>
        <w:rPr>
          <w:sz w:val="24"/>
        </w:rPr>
      </w:pPr>
      <w:r w:rsidRPr="001E0FC2">
        <w:rPr>
          <w:sz w:val="24"/>
        </w:rPr>
        <w:t>tržby</w:t>
      </w:r>
      <w:r w:rsidRPr="001E0FC2">
        <w:rPr>
          <w:spacing w:val="-8"/>
          <w:sz w:val="24"/>
        </w:rPr>
        <w:t xml:space="preserve"> </w:t>
      </w:r>
      <w:r w:rsidRPr="001E0FC2">
        <w:rPr>
          <w:sz w:val="24"/>
        </w:rPr>
        <w:t>z</w:t>
      </w:r>
      <w:r w:rsidRPr="001E0FC2">
        <w:rPr>
          <w:spacing w:val="1"/>
          <w:sz w:val="24"/>
        </w:rPr>
        <w:t xml:space="preserve"> </w:t>
      </w:r>
      <w:r w:rsidRPr="001E0FC2">
        <w:rPr>
          <w:sz w:val="24"/>
        </w:rPr>
        <w:t>výstavních, kulturních a</w:t>
      </w:r>
      <w:r w:rsidRPr="001E0FC2">
        <w:rPr>
          <w:spacing w:val="-2"/>
          <w:sz w:val="24"/>
        </w:rPr>
        <w:t xml:space="preserve"> </w:t>
      </w:r>
      <w:r w:rsidRPr="001E0FC2">
        <w:rPr>
          <w:sz w:val="24"/>
        </w:rPr>
        <w:t>společenských</w:t>
      </w:r>
      <w:r w:rsidRPr="001E0FC2">
        <w:rPr>
          <w:spacing w:val="1"/>
          <w:sz w:val="24"/>
        </w:rPr>
        <w:t xml:space="preserve"> </w:t>
      </w:r>
      <w:r w:rsidRPr="001E0FC2">
        <w:rPr>
          <w:b/>
          <w:spacing w:val="-2"/>
          <w:sz w:val="24"/>
        </w:rPr>
        <w:t>akcí</w:t>
      </w:r>
      <w:r w:rsidRPr="001E0FC2">
        <w:rPr>
          <w:spacing w:val="-2"/>
          <w:sz w:val="24"/>
        </w:rPr>
        <w:t>;</w:t>
      </w:r>
    </w:p>
    <w:p w14:paraId="3D92BBB1" w14:textId="77777777" w:rsidR="00285B94" w:rsidRPr="001E0FC2" w:rsidRDefault="00EC2078" w:rsidP="00884C46">
      <w:pPr>
        <w:pStyle w:val="Odstavecseseznamem"/>
        <w:numPr>
          <w:ilvl w:val="0"/>
          <w:numId w:val="6"/>
        </w:numPr>
        <w:tabs>
          <w:tab w:val="left" w:pos="1210"/>
        </w:tabs>
        <w:ind w:left="1210" w:hanging="359"/>
        <w:rPr>
          <w:sz w:val="24"/>
        </w:rPr>
      </w:pPr>
      <w:r w:rsidRPr="001E0FC2">
        <w:rPr>
          <w:sz w:val="24"/>
        </w:rPr>
        <w:t>tržby</w:t>
      </w:r>
      <w:r w:rsidRPr="001E0FC2">
        <w:rPr>
          <w:spacing w:val="-10"/>
          <w:sz w:val="24"/>
        </w:rPr>
        <w:t xml:space="preserve"> </w:t>
      </w:r>
      <w:r w:rsidRPr="001E0FC2">
        <w:rPr>
          <w:sz w:val="24"/>
        </w:rPr>
        <w:t>z</w:t>
      </w:r>
      <w:r w:rsidRPr="001E0FC2">
        <w:rPr>
          <w:spacing w:val="2"/>
          <w:sz w:val="24"/>
        </w:rPr>
        <w:t xml:space="preserve"> </w:t>
      </w:r>
      <w:r w:rsidRPr="001E0FC2">
        <w:rPr>
          <w:sz w:val="24"/>
        </w:rPr>
        <w:t>vlastní</w:t>
      </w:r>
      <w:r w:rsidRPr="001E0FC2">
        <w:rPr>
          <w:spacing w:val="3"/>
          <w:sz w:val="24"/>
        </w:rPr>
        <w:t xml:space="preserve"> </w:t>
      </w:r>
      <w:r w:rsidRPr="001E0FC2">
        <w:rPr>
          <w:b/>
          <w:spacing w:val="-2"/>
          <w:sz w:val="24"/>
        </w:rPr>
        <w:t>činnosti</w:t>
      </w:r>
      <w:r w:rsidRPr="001E0FC2">
        <w:rPr>
          <w:spacing w:val="-2"/>
          <w:sz w:val="24"/>
        </w:rPr>
        <w:t>;</w:t>
      </w:r>
    </w:p>
    <w:p w14:paraId="41374C71" w14:textId="77777777" w:rsidR="00285B94" w:rsidRPr="001E0FC2" w:rsidRDefault="00EC2078" w:rsidP="00884C46">
      <w:pPr>
        <w:pStyle w:val="Odstavecseseznamem"/>
        <w:numPr>
          <w:ilvl w:val="0"/>
          <w:numId w:val="6"/>
        </w:numPr>
        <w:tabs>
          <w:tab w:val="left" w:pos="1210"/>
        </w:tabs>
        <w:ind w:left="1210" w:hanging="359"/>
        <w:rPr>
          <w:sz w:val="24"/>
        </w:rPr>
      </w:pPr>
      <w:r w:rsidRPr="001E0FC2">
        <w:rPr>
          <w:sz w:val="24"/>
        </w:rPr>
        <w:lastRenderedPageBreak/>
        <w:t>přijaté</w:t>
      </w:r>
      <w:r w:rsidRPr="001E0FC2">
        <w:rPr>
          <w:spacing w:val="-1"/>
          <w:sz w:val="24"/>
        </w:rPr>
        <w:t xml:space="preserve"> </w:t>
      </w:r>
      <w:r w:rsidRPr="001E0FC2">
        <w:rPr>
          <w:b/>
          <w:sz w:val="24"/>
        </w:rPr>
        <w:t>dary</w:t>
      </w:r>
      <w:r w:rsidRPr="001E0FC2">
        <w:rPr>
          <w:sz w:val="24"/>
        </w:rPr>
        <w:t>, odkazy</w:t>
      </w:r>
      <w:r w:rsidRPr="001E0FC2">
        <w:rPr>
          <w:spacing w:val="-3"/>
          <w:sz w:val="24"/>
        </w:rPr>
        <w:t xml:space="preserve"> </w:t>
      </w:r>
      <w:r w:rsidRPr="001E0FC2">
        <w:rPr>
          <w:spacing w:val="-2"/>
          <w:sz w:val="24"/>
        </w:rPr>
        <w:t>apod.;</w:t>
      </w:r>
    </w:p>
    <w:p w14:paraId="017C6E69" w14:textId="77777777" w:rsidR="00285B94" w:rsidRPr="001E0FC2" w:rsidRDefault="00EC2078" w:rsidP="00884C46">
      <w:pPr>
        <w:pStyle w:val="Odstavecseseznamem"/>
        <w:numPr>
          <w:ilvl w:val="0"/>
          <w:numId w:val="6"/>
        </w:numPr>
        <w:tabs>
          <w:tab w:val="left" w:pos="1210"/>
        </w:tabs>
        <w:ind w:left="1210" w:hanging="359"/>
        <w:rPr>
          <w:sz w:val="24"/>
        </w:rPr>
      </w:pPr>
      <w:r w:rsidRPr="001E0FC2">
        <w:rPr>
          <w:b/>
          <w:sz w:val="24"/>
        </w:rPr>
        <w:t>dotace</w:t>
      </w:r>
      <w:r w:rsidRPr="001E0FC2">
        <w:rPr>
          <w:b/>
          <w:spacing w:val="-2"/>
          <w:sz w:val="24"/>
        </w:rPr>
        <w:t xml:space="preserve"> </w:t>
      </w:r>
      <w:r w:rsidRPr="001E0FC2">
        <w:rPr>
          <w:sz w:val="24"/>
        </w:rPr>
        <w:t>a</w:t>
      </w:r>
      <w:r w:rsidRPr="001E0FC2">
        <w:rPr>
          <w:spacing w:val="-2"/>
          <w:sz w:val="24"/>
        </w:rPr>
        <w:t xml:space="preserve"> </w:t>
      </w:r>
      <w:r w:rsidRPr="001E0FC2">
        <w:rPr>
          <w:sz w:val="24"/>
        </w:rPr>
        <w:t xml:space="preserve">další </w:t>
      </w:r>
      <w:r w:rsidRPr="001E0FC2">
        <w:rPr>
          <w:spacing w:val="-2"/>
          <w:sz w:val="24"/>
        </w:rPr>
        <w:t>příjmy.</w:t>
      </w:r>
    </w:p>
    <w:p w14:paraId="1DA46014" w14:textId="77777777" w:rsidR="00285B94" w:rsidRPr="001E0FC2" w:rsidRDefault="00EC2078" w:rsidP="00884C46">
      <w:pPr>
        <w:pStyle w:val="Zkladntext"/>
        <w:ind w:left="141" w:firstLine="707"/>
      </w:pPr>
      <w:r w:rsidRPr="001E0FC2">
        <w:t>Evidence</w:t>
      </w:r>
      <w:r w:rsidRPr="001E0FC2">
        <w:rPr>
          <w:spacing w:val="40"/>
        </w:rPr>
        <w:t xml:space="preserve"> </w:t>
      </w:r>
      <w:r w:rsidRPr="001E0FC2">
        <w:t>všech</w:t>
      </w:r>
      <w:r w:rsidRPr="001E0FC2">
        <w:rPr>
          <w:spacing w:val="40"/>
        </w:rPr>
        <w:t xml:space="preserve"> </w:t>
      </w:r>
      <w:r w:rsidRPr="001E0FC2">
        <w:t>příjmů</w:t>
      </w:r>
      <w:r w:rsidRPr="001E0FC2">
        <w:rPr>
          <w:spacing w:val="40"/>
        </w:rPr>
        <w:t xml:space="preserve"> </w:t>
      </w:r>
      <w:r w:rsidRPr="001E0FC2">
        <w:t>a</w:t>
      </w:r>
      <w:r w:rsidRPr="001E0FC2">
        <w:rPr>
          <w:spacing w:val="40"/>
        </w:rPr>
        <w:t xml:space="preserve"> </w:t>
      </w:r>
      <w:r w:rsidRPr="001E0FC2">
        <w:t>výnosů,</w:t>
      </w:r>
      <w:r w:rsidRPr="001E0FC2">
        <w:rPr>
          <w:spacing w:val="40"/>
        </w:rPr>
        <w:t xml:space="preserve"> </w:t>
      </w:r>
      <w:r w:rsidRPr="001E0FC2">
        <w:t>zejména</w:t>
      </w:r>
      <w:r w:rsidRPr="001E0FC2">
        <w:rPr>
          <w:spacing w:val="40"/>
        </w:rPr>
        <w:t xml:space="preserve"> </w:t>
      </w:r>
      <w:r w:rsidRPr="001E0FC2">
        <w:t>darů</w:t>
      </w:r>
      <w:r w:rsidRPr="001E0FC2">
        <w:rPr>
          <w:spacing w:val="40"/>
        </w:rPr>
        <w:t xml:space="preserve"> </w:t>
      </w:r>
      <w:r w:rsidRPr="001E0FC2">
        <w:t>a</w:t>
      </w:r>
      <w:r w:rsidRPr="001E0FC2">
        <w:rPr>
          <w:spacing w:val="40"/>
        </w:rPr>
        <w:t xml:space="preserve"> </w:t>
      </w:r>
      <w:r w:rsidRPr="001E0FC2">
        <w:t>odkazů,</w:t>
      </w:r>
      <w:r w:rsidRPr="001E0FC2">
        <w:rPr>
          <w:spacing w:val="40"/>
        </w:rPr>
        <w:t xml:space="preserve"> </w:t>
      </w:r>
      <w:r w:rsidRPr="001E0FC2">
        <w:t>musí</w:t>
      </w:r>
      <w:r w:rsidRPr="001E0FC2">
        <w:rPr>
          <w:spacing w:val="40"/>
        </w:rPr>
        <w:t xml:space="preserve"> </w:t>
      </w:r>
      <w:r w:rsidRPr="001E0FC2">
        <w:t>být</w:t>
      </w:r>
      <w:r w:rsidRPr="001E0FC2">
        <w:rPr>
          <w:spacing w:val="40"/>
        </w:rPr>
        <w:t xml:space="preserve"> </w:t>
      </w:r>
      <w:r w:rsidRPr="001E0FC2">
        <w:t>vedena</w:t>
      </w:r>
      <w:r w:rsidRPr="001E0FC2">
        <w:rPr>
          <w:spacing w:val="40"/>
        </w:rPr>
        <w:t xml:space="preserve"> </w:t>
      </w:r>
      <w:r w:rsidRPr="001E0FC2">
        <w:t>podle pokynů S-SČF a musí odpovídat platným právním předpisům.</w:t>
      </w:r>
    </w:p>
    <w:p w14:paraId="4606A001" w14:textId="77777777" w:rsidR="00285B94" w:rsidRPr="001E0FC2" w:rsidRDefault="00285B94" w:rsidP="00884C46">
      <w:pPr>
        <w:pStyle w:val="Zkladntext"/>
      </w:pPr>
    </w:p>
    <w:p w14:paraId="0735294F" w14:textId="77777777" w:rsidR="00285B94" w:rsidRPr="001E0FC2" w:rsidRDefault="00EC2078" w:rsidP="00884C46">
      <w:pPr>
        <w:pStyle w:val="Zkladntext"/>
        <w:ind w:left="3" w:right="3"/>
        <w:jc w:val="center"/>
      </w:pPr>
      <w:r w:rsidRPr="001E0FC2">
        <w:t xml:space="preserve">§ </w:t>
      </w:r>
      <w:r w:rsidRPr="001E0FC2">
        <w:rPr>
          <w:spacing w:val="-5"/>
        </w:rPr>
        <w:t>76</w:t>
      </w:r>
    </w:p>
    <w:p w14:paraId="1D7E7CE4" w14:textId="77777777" w:rsidR="00285B94" w:rsidRPr="001E0FC2" w:rsidRDefault="00285B94" w:rsidP="00884C46">
      <w:pPr>
        <w:pStyle w:val="Zkladntext"/>
      </w:pPr>
    </w:p>
    <w:p w14:paraId="1889EB5B" w14:textId="77777777" w:rsidR="00285B94" w:rsidRPr="001E0FC2" w:rsidRDefault="00EC2078" w:rsidP="00884C46">
      <w:pPr>
        <w:pStyle w:val="Zkladntext"/>
        <w:ind w:left="141" w:right="140" w:firstLine="707"/>
        <w:jc w:val="both"/>
      </w:pPr>
      <w:r w:rsidRPr="001E0FC2">
        <w:t>Za</w:t>
      </w:r>
      <w:r w:rsidRPr="001E0FC2">
        <w:rPr>
          <w:spacing w:val="59"/>
        </w:rPr>
        <w:t xml:space="preserve"> </w:t>
      </w:r>
      <w:r w:rsidRPr="001E0FC2">
        <w:t>správu</w:t>
      </w:r>
      <w:r w:rsidRPr="001E0FC2">
        <w:rPr>
          <w:spacing w:val="61"/>
        </w:rPr>
        <w:t xml:space="preserve"> </w:t>
      </w:r>
      <w:r w:rsidRPr="001E0FC2">
        <w:rPr>
          <w:b/>
        </w:rPr>
        <w:t>majetku</w:t>
      </w:r>
      <w:r w:rsidRPr="001E0FC2">
        <w:rPr>
          <w:b/>
          <w:spacing w:val="59"/>
        </w:rPr>
        <w:t xml:space="preserve"> </w:t>
      </w:r>
      <w:r w:rsidRPr="001E0FC2">
        <w:t>a</w:t>
      </w:r>
      <w:r w:rsidRPr="001E0FC2">
        <w:rPr>
          <w:spacing w:val="40"/>
        </w:rPr>
        <w:t xml:space="preserve"> </w:t>
      </w:r>
      <w:r w:rsidRPr="001E0FC2">
        <w:t>hospodaření</w:t>
      </w:r>
      <w:r w:rsidRPr="001E0FC2">
        <w:rPr>
          <w:spacing w:val="58"/>
        </w:rPr>
        <w:t xml:space="preserve"> </w:t>
      </w:r>
      <w:r w:rsidRPr="001E0FC2">
        <w:t>s</w:t>
      </w:r>
      <w:r w:rsidRPr="001E0FC2">
        <w:rPr>
          <w:spacing w:val="57"/>
        </w:rPr>
        <w:t xml:space="preserve"> </w:t>
      </w:r>
      <w:r w:rsidRPr="001E0FC2">
        <w:t>ním</w:t>
      </w:r>
      <w:r w:rsidRPr="001E0FC2">
        <w:rPr>
          <w:spacing w:val="58"/>
        </w:rPr>
        <w:t xml:space="preserve"> </w:t>
      </w:r>
      <w:r w:rsidRPr="001E0FC2">
        <w:t>odpovídají</w:t>
      </w:r>
      <w:r w:rsidRPr="001E0FC2">
        <w:rPr>
          <w:spacing w:val="58"/>
        </w:rPr>
        <w:t xml:space="preserve"> </w:t>
      </w:r>
      <w:r w:rsidRPr="001E0FC2">
        <w:t>všechny</w:t>
      </w:r>
      <w:r w:rsidRPr="001E0FC2">
        <w:rPr>
          <w:spacing w:val="40"/>
        </w:rPr>
        <w:t xml:space="preserve"> </w:t>
      </w:r>
      <w:r w:rsidRPr="001E0FC2">
        <w:t>orgány</w:t>
      </w:r>
      <w:r w:rsidRPr="001E0FC2">
        <w:rPr>
          <w:spacing w:val="40"/>
        </w:rPr>
        <w:t xml:space="preserve"> </w:t>
      </w:r>
      <w:r w:rsidRPr="001E0FC2">
        <w:t>a</w:t>
      </w:r>
      <w:r w:rsidRPr="001E0FC2">
        <w:rPr>
          <w:spacing w:val="59"/>
        </w:rPr>
        <w:t xml:space="preserve"> </w:t>
      </w:r>
      <w:r w:rsidRPr="001E0FC2">
        <w:t>ZOJ</w:t>
      </w:r>
      <w:r w:rsidRPr="001E0FC2">
        <w:rPr>
          <w:spacing w:val="59"/>
        </w:rPr>
        <w:t xml:space="preserve"> </w:t>
      </w:r>
      <w:r w:rsidRPr="001E0FC2">
        <w:t>SČF v</w:t>
      </w:r>
      <w:r w:rsidRPr="001E0FC2">
        <w:rPr>
          <w:spacing w:val="-2"/>
        </w:rPr>
        <w:t xml:space="preserve"> </w:t>
      </w:r>
      <w:r w:rsidRPr="001E0FC2">
        <w:t>rámci své působnosti. Řídí se při tom obecně platnými právními předpisy, zásadami hospodaření SČF a pokyny vyšších orgánů SČF.</w:t>
      </w:r>
    </w:p>
    <w:p w14:paraId="7E16C232" w14:textId="77777777" w:rsidR="00285B94" w:rsidRPr="001E0FC2" w:rsidRDefault="00285B94" w:rsidP="00884C46">
      <w:pPr>
        <w:pStyle w:val="Zkladntext"/>
      </w:pPr>
    </w:p>
    <w:p w14:paraId="4A24E496" w14:textId="77777777" w:rsidR="00285B94" w:rsidRPr="001E0FC2" w:rsidRDefault="00EC2078" w:rsidP="00884C46">
      <w:pPr>
        <w:pStyle w:val="Zkladntext"/>
        <w:ind w:left="2" w:right="4"/>
        <w:jc w:val="center"/>
      </w:pPr>
      <w:r w:rsidRPr="001E0FC2">
        <w:t>Hlava</w:t>
      </w:r>
      <w:r w:rsidRPr="001E0FC2">
        <w:rPr>
          <w:spacing w:val="-2"/>
        </w:rPr>
        <w:t xml:space="preserve"> </w:t>
      </w:r>
      <w:r w:rsidRPr="001E0FC2">
        <w:rPr>
          <w:spacing w:val="-5"/>
        </w:rPr>
        <w:t>XII</w:t>
      </w:r>
    </w:p>
    <w:p w14:paraId="0462220B" w14:textId="77777777" w:rsidR="00285B94" w:rsidRPr="001E0FC2" w:rsidRDefault="00285B94" w:rsidP="00884C46">
      <w:pPr>
        <w:pStyle w:val="Zkladntext"/>
      </w:pPr>
    </w:p>
    <w:p w14:paraId="43C0A16A" w14:textId="77777777" w:rsidR="00285B94" w:rsidRPr="001E0FC2" w:rsidRDefault="00EC2078" w:rsidP="00884C46">
      <w:pPr>
        <w:pStyle w:val="Nadpis1"/>
        <w:ind w:left="2"/>
      </w:pPr>
      <w:r w:rsidRPr="001E0FC2">
        <w:t>Právní</w:t>
      </w:r>
      <w:r w:rsidRPr="001E0FC2">
        <w:rPr>
          <w:spacing w:val="-3"/>
        </w:rPr>
        <w:t xml:space="preserve"> </w:t>
      </w:r>
      <w:r w:rsidRPr="001E0FC2">
        <w:t>úkony</w:t>
      </w:r>
      <w:r w:rsidRPr="001E0FC2">
        <w:rPr>
          <w:spacing w:val="-2"/>
        </w:rPr>
        <w:t xml:space="preserve"> </w:t>
      </w:r>
      <w:r w:rsidRPr="001E0FC2">
        <w:t>činěné</w:t>
      </w:r>
      <w:r w:rsidRPr="001E0FC2">
        <w:rPr>
          <w:spacing w:val="-3"/>
        </w:rPr>
        <w:t xml:space="preserve"> </w:t>
      </w:r>
      <w:r w:rsidRPr="001E0FC2">
        <w:t>jménem</w:t>
      </w:r>
      <w:r w:rsidRPr="001E0FC2">
        <w:rPr>
          <w:spacing w:val="-5"/>
        </w:rPr>
        <w:t xml:space="preserve"> SČF</w:t>
      </w:r>
    </w:p>
    <w:p w14:paraId="09377F01" w14:textId="77777777" w:rsidR="00EB20F8" w:rsidRDefault="00EB20F8" w:rsidP="00884C46">
      <w:pPr>
        <w:pStyle w:val="Zkladntext"/>
        <w:ind w:left="3" w:right="3"/>
        <w:jc w:val="center"/>
      </w:pPr>
    </w:p>
    <w:p w14:paraId="4FFD39CC" w14:textId="0E8B187F" w:rsidR="00285B94" w:rsidRPr="001E0FC2" w:rsidRDefault="00EC2078" w:rsidP="00884C46">
      <w:pPr>
        <w:pStyle w:val="Zkladntext"/>
        <w:ind w:left="3" w:right="3"/>
        <w:jc w:val="center"/>
      </w:pPr>
      <w:r w:rsidRPr="001E0FC2">
        <w:t xml:space="preserve">§ </w:t>
      </w:r>
      <w:r w:rsidRPr="001E0FC2">
        <w:rPr>
          <w:spacing w:val="-5"/>
        </w:rPr>
        <w:t>77</w:t>
      </w:r>
    </w:p>
    <w:p w14:paraId="409F1C3A" w14:textId="77777777" w:rsidR="00285B94" w:rsidRPr="001E0FC2" w:rsidRDefault="00285B94" w:rsidP="00884C46">
      <w:pPr>
        <w:pStyle w:val="Zkladntext"/>
      </w:pPr>
    </w:p>
    <w:p w14:paraId="4BA75BEB" w14:textId="439843DC" w:rsidR="001F3C8C" w:rsidRPr="00CF34BE" w:rsidRDefault="001F3C8C" w:rsidP="00884C46">
      <w:pPr>
        <w:pStyle w:val="Zkladntext"/>
        <w:ind w:left="141" w:right="135" w:firstLine="707"/>
        <w:jc w:val="both"/>
        <w:rPr>
          <w:color w:val="000000" w:themeColor="text1"/>
        </w:rPr>
      </w:pPr>
      <w:r w:rsidRPr="00CF34BE">
        <w:rPr>
          <w:color w:val="000000" w:themeColor="text1"/>
        </w:rPr>
        <w:t>Pro platnost písemného právního úkonu učiněného jménem SČF se vyžaduje podpis předsedy SČF jako statutárního orgánu; u podpisu se vždy uvádí funkce podepisujícího. Právní úkony je možno činit pouze v souladu se stanovisky P-SČF</w:t>
      </w:r>
      <w:r w:rsidR="005669F2" w:rsidRPr="00CF34BE">
        <w:rPr>
          <w:color w:val="000000" w:themeColor="text1"/>
        </w:rPr>
        <w:t>.</w:t>
      </w:r>
    </w:p>
    <w:p w14:paraId="3F11C38E" w14:textId="0F2251CF" w:rsidR="00285B94" w:rsidRPr="001E0FC2" w:rsidRDefault="00285B94" w:rsidP="00884C46">
      <w:pPr>
        <w:pStyle w:val="Zkladntext"/>
        <w:ind w:left="141" w:right="135" w:firstLine="707"/>
        <w:jc w:val="both"/>
      </w:pPr>
    </w:p>
    <w:p w14:paraId="2787FB93" w14:textId="77777777" w:rsidR="00285B94" w:rsidRDefault="00EC2078" w:rsidP="00884C46">
      <w:pPr>
        <w:pStyle w:val="Zkladntext"/>
        <w:ind w:left="3" w:right="3"/>
        <w:jc w:val="center"/>
        <w:rPr>
          <w:spacing w:val="-5"/>
        </w:rPr>
      </w:pPr>
      <w:r w:rsidRPr="001E0FC2">
        <w:t xml:space="preserve">§ </w:t>
      </w:r>
      <w:r w:rsidRPr="001E0FC2">
        <w:rPr>
          <w:spacing w:val="-5"/>
        </w:rPr>
        <w:t>78</w:t>
      </w:r>
    </w:p>
    <w:p w14:paraId="4FAB1B86" w14:textId="77777777" w:rsidR="00EB20F8" w:rsidRPr="001E0FC2" w:rsidRDefault="00EB20F8" w:rsidP="00884C46">
      <w:pPr>
        <w:pStyle w:val="Zkladntext"/>
        <w:ind w:left="3" w:right="3"/>
        <w:jc w:val="center"/>
      </w:pPr>
    </w:p>
    <w:p w14:paraId="26CAF9D7" w14:textId="32A93C9B" w:rsidR="00285B94" w:rsidRPr="001E0FC2" w:rsidRDefault="00EC2078" w:rsidP="00884C46">
      <w:pPr>
        <w:pStyle w:val="Zkladntext"/>
        <w:ind w:left="141" w:right="141" w:firstLine="707"/>
        <w:jc w:val="both"/>
      </w:pPr>
      <w:r w:rsidRPr="001E0FC2">
        <w:t>SČF</w:t>
      </w:r>
      <w:r w:rsidRPr="001E0FC2">
        <w:rPr>
          <w:spacing w:val="-3"/>
        </w:rPr>
        <w:t xml:space="preserve"> </w:t>
      </w:r>
      <w:r w:rsidRPr="001E0FC2">
        <w:t>zastupuje</w:t>
      </w:r>
      <w:r w:rsidRPr="001E0FC2">
        <w:rPr>
          <w:spacing w:val="-2"/>
        </w:rPr>
        <w:t xml:space="preserve"> </w:t>
      </w:r>
      <w:r w:rsidRPr="001E0FC2">
        <w:t>navenek</w:t>
      </w:r>
      <w:r w:rsidRPr="001E0FC2">
        <w:rPr>
          <w:spacing w:val="-1"/>
        </w:rPr>
        <w:t xml:space="preserve"> </w:t>
      </w:r>
      <w:r w:rsidRPr="001E0FC2">
        <w:t>předseda</w:t>
      </w:r>
      <w:r w:rsidRPr="001E0FC2">
        <w:rPr>
          <w:spacing w:val="-2"/>
        </w:rPr>
        <w:t xml:space="preserve"> </w:t>
      </w:r>
      <w:r w:rsidRPr="001E0FC2">
        <w:t>SČF</w:t>
      </w:r>
      <w:r w:rsidRPr="001E0FC2">
        <w:rPr>
          <w:spacing w:val="-3"/>
        </w:rPr>
        <w:t xml:space="preserve"> </w:t>
      </w:r>
      <w:r w:rsidRPr="001E0FC2">
        <w:t>jako</w:t>
      </w:r>
      <w:r w:rsidRPr="001E0FC2">
        <w:rPr>
          <w:spacing w:val="-2"/>
        </w:rPr>
        <w:t xml:space="preserve"> </w:t>
      </w:r>
      <w:r w:rsidRPr="001E0FC2">
        <w:t>statutární</w:t>
      </w:r>
      <w:r w:rsidRPr="001E0FC2">
        <w:rPr>
          <w:spacing w:val="-2"/>
        </w:rPr>
        <w:t xml:space="preserve"> </w:t>
      </w:r>
      <w:r w:rsidRPr="001E0FC2">
        <w:t>zástupce, a</w:t>
      </w:r>
      <w:r w:rsidRPr="001E0FC2">
        <w:rPr>
          <w:spacing w:val="-2"/>
        </w:rPr>
        <w:t xml:space="preserve"> </w:t>
      </w:r>
      <w:r w:rsidRPr="001E0FC2">
        <w:t>to</w:t>
      </w:r>
      <w:r w:rsidRPr="001E0FC2">
        <w:rPr>
          <w:spacing w:val="-1"/>
        </w:rPr>
        <w:t xml:space="preserve"> </w:t>
      </w:r>
      <w:r w:rsidRPr="001E0FC2">
        <w:t>v</w:t>
      </w:r>
      <w:r w:rsidRPr="001E0FC2">
        <w:rPr>
          <w:spacing w:val="-1"/>
        </w:rPr>
        <w:t xml:space="preserve"> </w:t>
      </w:r>
      <w:r w:rsidRPr="001E0FC2">
        <w:t>duchu</w:t>
      </w:r>
      <w:r w:rsidRPr="001E0FC2">
        <w:rPr>
          <w:spacing w:val="-1"/>
        </w:rPr>
        <w:t xml:space="preserve"> </w:t>
      </w:r>
      <w:r w:rsidRPr="001E0FC2">
        <w:t xml:space="preserve">stanovisek P-SČF. </w:t>
      </w:r>
    </w:p>
    <w:p w14:paraId="5FBDBCF6" w14:textId="77777777" w:rsidR="00EB20F8" w:rsidRDefault="00EB20F8" w:rsidP="00884C46">
      <w:pPr>
        <w:pStyle w:val="Zkladntext"/>
        <w:ind w:left="2" w:right="4"/>
        <w:jc w:val="center"/>
      </w:pPr>
    </w:p>
    <w:p w14:paraId="775AF666" w14:textId="724BC47C" w:rsidR="007B2EFF" w:rsidRPr="001E0FC2" w:rsidRDefault="007B2EFF" w:rsidP="00884C46">
      <w:pPr>
        <w:pStyle w:val="Zkladntext"/>
        <w:ind w:left="2" w:right="4"/>
        <w:jc w:val="center"/>
      </w:pPr>
      <w:r w:rsidRPr="001E0FC2">
        <w:t>Hlava</w:t>
      </w:r>
      <w:r w:rsidRPr="001E0FC2">
        <w:rPr>
          <w:spacing w:val="-2"/>
        </w:rPr>
        <w:t xml:space="preserve"> </w:t>
      </w:r>
      <w:r w:rsidRPr="001E0FC2">
        <w:rPr>
          <w:spacing w:val="-5"/>
        </w:rPr>
        <w:t>XIII</w:t>
      </w:r>
    </w:p>
    <w:p w14:paraId="3E46663F" w14:textId="77777777" w:rsidR="00285B94" w:rsidRPr="001E0FC2" w:rsidRDefault="00285B94" w:rsidP="00884C46">
      <w:pPr>
        <w:pStyle w:val="Zkladntext"/>
      </w:pPr>
    </w:p>
    <w:p w14:paraId="2DCD502F" w14:textId="77777777" w:rsidR="00285B94" w:rsidRPr="001E0FC2" w:rsidRDefault="00EC2078" w:rsidP="00884C46">
      <w:pPr>
        <w:pStyle w:val="Nadpis1"/>
        <w:ind w:left="2"/>
      </w:pPr>
      <w:r w:rsidRPr="001E0FC2">
        <w:t>Závěrečná</w:t>
      </w:r>
      <w:r w:rsidRPr="001E0FC2">
        <w:rPr>
          <w:spacing w:val="-4"/>
        </w:rPr>
        <w:t xml:space="preserve"> </w:t>
      </w:r>
      <w:r w:rsidRPr="001E0FC2">
        <w:rPr>
          <w:spacing w:val="-2"/>
        </w:rPr>
        <w:t>ustanovení</w:t>
      </w:r>
    </w:p>
    <w:p w14:paraId="6112D9ED" w14:textId="77777777" w:rsidR="00EB20F8" w:rsidRDefault="00EB20F8" w:rsidP="00884C46">
      <w:pPr>
        <w:pStyle w:val="Zkladntext"/>
        <w:ind w:left="3" w:right="3"/>
        <w:jc w:val="center"/>
      </w:pPr>
    </w:p>
    <w:p w14:paraId="3889F7FC" w14:textId="0D070336" w:rsidR="00285B94" w:rsidRPr="001E0FC2" w:rsidRDefault="00EC2078" w:rsidP="00884C46">
      <w:pPr>
        <w:pStyle w:val="Zkladntext"/>
        <w:ind w:left="3" w:right="3"/>
        <w:jc w:val="center"/>
      </w:pPr>
      <w:r w:rsidRPr="001E0FC2">
        <w:t xml:space="preserve">§ </w:t>
      </w:r>
      <w:r w:rsidRPr="001E0FC2">
        <w:rPr>
          <w:spacing w:val="-5"/>
        </w:rPr>
        <w:t>79</w:t>
      </w:r>
    </w:p>
    <w:p w14:paraId="1FFB6161" w14:textId="77777777" w:rsidR="00285B94" w:rsidRPr="001E0FC2" w:rsidRDefault="00285B94" w:rsidP="00884C46">
      <w:pPr>
        <w:pStyle w:val="Zkladntext"/>
      </w:pPr>
    </w:p>
    <w:p w14:paraId="09D3901F" w14:textId="77777777" w:rsidR="00285B94" w:rsidRPr="001E0FC2" w:rsidRDefault="00EC2078" w:rsidP="00884C46">
      <w:pPr>
        <w:pStyle w:val="Zkladntext"/>
        <w:ind w:left="849"/>
        <w:jc w:val="both"/>
      </w:pPr>
      <w:r w:rsidRPr="001E0FC2">
        <w:rPr>
          <w:b/>
        </w:rPr>
        <w:t>Zániku</w:t>
      </w:r>
      <w:r w:rsidRPr="001E0FC2">
        <w:rPr>
          <w:b/>
          <w:spacing w:val="-1"/>
        </w:rPr>
        <w:t xml:space="preserve"> </w:t>
      </w:r>
      <w:r w:rsidRPr="001E0FC2">
        <w:t>SČF</w:t>
      </w:r>
      <w:r w:rsidRPr="001E0FC2">
        <w:rPr>
          <w:spacing w:val="-3"/>
        </w:rPr>
        <w:t xml:space="preserve"> </w:t>
      </w:r>
      <w:r w:rsidRPr="001E0FC2">
        <w:t>předchází</w:t>
      </w:r>
      <w:r w:rsidRPr="001E0FC2">
        <w:rPr>
          <w:spacing w:val="-1"/>
        </w:rPr>
        <w:t xml:space="preserve"> </w:t>
      </w:r>
      <w:r w:rsidRPr="001E0FC2">
        <w:t>jeho</w:t>
      </w:r>
      <w:r w:rsidRPr="001E0FC2">
        <w:rPr>
          <w:spacing w:val="-2"/>
        </w:rPr>
        <w:t xml:space="preserve"> </w:t>
      </w:r>
      <w:r w:rsidRPr="001E0FC2">
        <w:t>zrušení,</w:t>
      </w:r>
      <w:r w:rsidRPr="001E0FC2">
        <w:rPr>
          <w:spacing w:val="-1"/>
        </w:rPr>
        <w:t xml:space="preserve"> </w:t>
      </w:r>
      <w:r w:rsidRPr="001E0FC2">
        <w:t>a</w:t>
      </w:r>
      <w:r w:rsidRPr="001E0FC2">
        <w:rPr>
          <w:spacing w:val="-1"/>
        </w:rPr>
        <w:t xml:space="preserve"> </w:t>
      </w:r>
      <w:r w:rsidRPr="001E0FC2">
        <w:rPr>
          <w:spacing w:val="-5"/>
        </w:rPr>
        <w:t>to:</w:t>
      </w:r>
    </w:p>
    <w:p w14:paraId="144CAC7D" w14:textId="77777777" w:rsidR="00285B94" w:rsidRPr="001E0FC2" w:rsidRDefault="00EC2078" w:rsidP="00884C46">
      <w:pPr>
        <w:pStyle w:val="Odstavecseseznamem"/>
        <w:numPr>
          <w:ilvl w:val="0"/>
          <w:numId w:val="5"/>
        </w:numPr>
        <w:tabs>
          <w:tab w:val="left" w:pos="1211"/>
        </w:tabs>
        <w:ind w:right="140"/>
        <w:jc w:val="both"/>
        <w:rPr>
          <w:sz w:val="24"/>
        </w:rPr>
      </w:pPr>
      <w:r w:rsidRPr="001E0FC2">
        <w:rPr>
          <w:sz w:val="24"/>
        </w:rPr>
        <w:t>rozhodnutím o dobrovolném rozpuštění, pokud pro ně na VH hlasuje tolik delegátů, že zastupují dvě třetiny členů SČF zastoupených delegáty přítomnými hlasování; o záměru na dobrovolné rozpuštění SČF musí být předem písemně informovány všechny ZOJ;</w:t>
      </w:r>
    </w:p>
    <w:p w14:paraId="5C81E5DD" w14:textId="77777777" w:rsidR="00285B94" w:rsidRPr="001E0FC2" w:rsidRDefault="00EC2078" w:rsidP="00884C46">
      <w:pPr>
        <w:pStyle w:val="Odstavecseseznamem"/>
        <w:numPr>
          <w:ilvl w:val="0"/>
          <w:numId w:val="5"/>
        </w:numPr>
        <w:tabs>
          <w:tab w:val="left" w:pos="1210"/>
        </w:tabs>
        <w:ind w:left="1210" w:hanging="359"/>
        <w:jc w:val="both"/>
        <w:rPr>
          <w:sz w:val="24"/>
        </w:rPr>
      </w:pPr>
      <w:r w:rsidRPr="001E0FC2">
        <w:rPr>
          <w:sz w:val="24"/>
        </w:rPr>
        <w:t>pravomocným</w:t>
      </w:r>
      <w:r w:rsidRPr="001E0FC2">
        <w:rPr>
          <w:spacing w:val="-4"/>
          <w:sz w:val="24"/>
        </w:rPr>
        <w:t xml:space="preserve"> </w:t>
      </w:r>
      <w:r w:rsidRPr="001E0FC2">
        <w:rPr>
          <w:sz w:val="24"/>
        </w:rPr>
        <w:t>rozhodnutím</w:t>
      </w:r>
      <w:r w:rsidRPr="001E0FC2">
        <w:rPr>
          <w:spacing w:val="-1"/>
          <w:sz w:val="24"/>
        </w:rPr>
        <w:t xml:space="preserve"> </w:t>
      </w:r>
      <w:r w:rsidRPr="001E0FC2">
        <w:rPr>
          <w:sz w:val="24"/>
        </w:rPr>
        <w:t>k</w:t>
      </w:r>
      <w:r w:rsidRPr="001E0FC2">
        <w:rPr>
          <w:spacing w:val="-1"/>
          <w:sz w:val="24"/>
        </w:rPr>
        <w:t xml:space="preserve"> </w:t>
      </w:r>
      <w:r w:rsidRPr="001E0FC2">
        <w:rPr>
          <w:sz w:val="24"/>
        </w:rPr>
        <w:t>tomu</w:t>
      </w:r>
      <w:r w:rsidRPr="001E0FC2">
        <w:rPr>
          <w:spacing w:val="-2"/>
          <w:sz w:val="24"/>
        </w:rPr>
        <w:t xml:space="preserve"> </w:t>
      </w:r>
      <w:r w:rsidRPr="001E0FC2">
        <w:rPr>
          <w:sz w:val="24"/>
        </w:rPr>
        <w:t>oprávněného</w:t>
      </w:r>
      <w:r w:rsidRPr="001E0FC2">
        <w:rPr>
          <w:spacing w:val="1"/>
          <w:sz w:val="24"/>
        </w:rPr>
        <w:t xml:space="preserve"> </w:t>
      </w:r>
      <w:r w:rsidRPr="001E0FC2">
        <w:rPr>
          <w:sz w:val="24"/>
        </w:rPr>
        <w:t>orgánu</w:t>
      </w:r>
      <w:r w:rsidRPr="001E0FC2">
        <w:rPr>
          <w:spacing w:val="-1"/>
          <w:sz w:val="24"/>
        </w:rPr>
        <w:t xml:space="preserve"> </w:t>
      </w:r>
      <w:r w:rsidRPr="001E0FC2">
        <w:rPr>
          <w:spacing w:val="-5"/>
          <w:sz w:val="24"/>
        </w:rPr>
        <w:t>ČR;</w:t>
      </w:r>
    </w:p>
    <w:p w14:paraId="7E5C40CC" w14:textId="77777777" w:rsidR="00285B94" w:rsidRPr="001E0FC2" w:rsidRDefault="00EC2078" w:rsidP="00884C46">
      <w:pPr>
        <w:pStyle w:val="Odstavecseseznamem"/>
        <w:numPr>
          <w:ilvl w:val="0"/>
          <w:numId w:val="5"/>
        </w:numPr>
        <w:tabs>
          <w:tab w:val="left" w:pos="1210"/>
        </w:tabs>
        <w:ind w:left="1210" w:hanging="359"/>
        <w:jc w:val="both"/>
        <w:rPr>
          <w:sz w:val="24"/>
        </w:rPr>
      </w:pPr>
      <w:r w:rsidRPr="001E0FC2">
        <w:rPr>
          <w:sz w:val="24"/>
        </w:rPr>
        <w:t>rozhodnutím soudu podle</w:t>
      </w:r>
      <w:r w:rsidRPr="001E0FC2">
        <w:rPr>
          <w:spacing w:val="-3"/>
          <w:sz w:val="24"/>
        </w:rPr>
        <w:t xml:space="preserve"> </w:t>
      </w:r>
      <w:r w:rsidRPr="001E0FC2">
        <w:rPr>
          <w:sz w:val="24"/>
        </w:rPr>
        <w:t xml:space="preserve">§ 268 </w:t>
      </w:r>
      <w:r w:rsidRPr="001E0FC2">
        <w:rPr>
          <w:spacing w:val="-5"/>
          <w:sz w:val="24"/>
        </w:rPr>
        <w:t>OZ.</w:t>
      </w:r>
    </w:p>
    <w:p w14:paraId="342ED96E" w14:textId="77777777" w:rsidR="00285B94" w:rsidRPr="001E0FC2" w:rsidRDefault="00EC2078" w:rsidP="00884C46">
      <w:pPr>
        <w:pStyle w:val="Zkladntext"/>
        <w:ind w:left="851"/>
        <w:jc w:val="both"/>
      </w:pPr>
      <w:r w:rsidRPr="001E0FC2">
        <w:t>SČF</w:t>
      </w:r>
      <w:r w:rsidRPr="001E0FC2">
        <w:rPr>
          <w:spacing w:val="-5"/>
        </w:rPr>
        <w:t xml:space="preserve"> </w:t>
      </w:r>
      <w:r w:rsidRPr="001E0FC2">
        <w:t>nezanikne</w:t>
      </w:r>
      <w:r w:rsidRPr="001E0FC2">
        <w:rPr>
          <w:spacing w:val="-1"/>
        </w:rPr>
        <w:t xml:space="preserve"> </w:t>
      </w:r>
      <w:r w:rsidRPr="001E0FC2">
        <w:t>dříve, než zaniknou všechny</w:t>
      </w:r>
      <w:r w:rsidRPr="001E0FC2">
        <w:rPr>
          <w:spacing w:val="-6"/>
        </w:rPr>
        <w:t xml:space="preserve"> </w:t>
      </w:r>
      <w:r w:rsidRPr="001E0FC2">
        <w:t>jeho</w:t>
      </w:r>
      <w:r w:rsidRPr="001E0FC2">
        <w:rPr>
          <w:spacing w:val="1"/>
        </w:rPr>
        <w:t xml:space="preserve"> </w:t>
      </w:r>
      <w:r w:rsidRPr="001E0FC2">
        <w:rPr>
          <w:spacing w:val="-5"/>
        </w:rPr>
        <w:t>PS.</w:t>
      </w:r>
    </w:p>
    <w:p w14:paraId="04582C9A" w14:textId="77777777" w:rsidR="00285B94" w:rsidRPr="001E0FC2" w:rsidRDefault="00285B94" w:rsidP="00884C46">
      <w:pPr>
        <w:pStyle w:val="Zkladntext"/>
      </w:pPr>
    </w:p>
    <w:p w14:paraId="45B3C90A" w14:textId="77777777" w:rsidR="00285B94" w:rsidRPr="001E0FC2" w:rsidRDefault="00EC2078" w:rsidP="00884C46">
      <w:pPr>
        <w:pStyle w:val="Zkladntext"/>
        <w:ind w:left="3" w:right="3"/>
        <w:jc w:val="center"/>
      </w:pPr>
      <w:r w:rsidRPr="001E0FC2">
        <w:t xml:space="preserve">§ </w:t>
      </w:r>
      <w:r w:rsidRPr="001E0FC2">
        <w:rPr>
          <w:spacing w:val="-5"/>
        </w:rPr>
        <w:t>80</w:t>
      </w:r>
    </w:p>
    <w:p w14:paraId="1D346E36" w14:textId="77777777" w:rsidR="00285B94" w:rsidRPr="001E0FC2" w:rsidRDefault="00285B94" w:rsidP="00884C46">
      <w:pPr>
        <w:pStyle w:val="Zkladntext"/>
      </w:pPr>
    </w:p>
    <w:p w14:paraId="7F74BE78" w14:textId="77777777" w:rsidR="00285B94" w:rsidRPr="001E0FC2" w:rsidRDefault="00EC2078" w:rsidP="00884C46">
      <w:pPr>
        <w:pStyle w:val="Zkladntext"/>
        <w:ind w:left="141" w:right="142" w:firstLine="707"/>
        <w:jc w:val="both"/>
      </w:pPr>
      <w:r w:rsidRPr="001E0FC2">
        <w:t>V případě likvidace SČF jmenuje VH likvidátora, který rozhoduje o likvidaci majetku a informuje o zániku příslušný orgán ČR.</w:t>
      </w:r>
    </w:p>
    <w:p w14:paraId="3CBBEBEB" w14:textId="77777777" w:rsidR="00285B94" w:rsidRPr="001E0FC2" w:rsidRDefault="00285B94" w:rsidP="00884C46">
      <w:pPr>
        <w:pStyle w:val="Zkladntext"/>
      </w:pPr>
    </w:p>
    <w:p w14:paraId="1056669F" w14:textId="77777777" w:rsidR="00285B94" w:rsidRPr="001E0FC2" w:rsidRDefault="00EC2078" w:rsidP="00884C46">
      <w:pPr>
        <w:pStyle w:val="Zkladntext"/>
        <w:ind w:left="3" w:right="3"/>
        <w:jc w:val="center"/>
      </w:pPr>
      <w:r w:rsidRPr="001E0FC2">
        <w:t xml:space="preserve">§ </w:t>
      </w:r>
      <w:r w:rsidRPr="001E0FC2">
        <w:rPr>
          <w:spacing w:val="-5"/>
        </w:rPr>
        <w:t>81</w:t>
      </w:r>
    </w:p>
    <w:p w14:paraId="5DABA9D7" w14:textId="77777777" w:rsidR="00285B94" w:rsidRPr="001E0FC2" w:rsidRDefault="00285B94" w:rsidP="00884C46">
      <w:pPr>
        <w:pStyle w:val="Zkladntext"/>
      </w:pPr>
    </w:p>
    <w:p w14:paraId="1D9F9345" w14:textId="7CF930CD" w:rsidR="00285B94" w:rsidRPr="001E0FC2" w:rsidRDefault="00EC2078" w:rsidP="00884C46">
      <w:pPr>
        <w:pStyle w:val="Zkladntext"/>
        <w:ind w:left="141" w:right="139" w:firstLine="707"/>
        <w:jc w:val="both"/>
      </w:pPr>
      <w:r w:rsidRPr="001E0FC2">
        <w:t xml:space="preserve">Zrušuje </w:t>
      </w:r>
      <w:proofErr w:type="gramStart"/>
      <w:r w:rsidRPr="001E0FC2">
        <w:t>se</w:t>
      </w:r>
      <w:proofErr w:type="gramEnd"/>
      <w:r w:rsidRPr="001E0FC2">
        <w:t xml:space="preserve"> znění Stanov SČF schválené VH dne </w:t>
      </w:r>
      <w:r w:rsidR="000279B3" w:rsidRPr="001E0FC2">
        <w:t>5.</w:t>
      </w:r>
      <w:r w:rsidR="000279B3" w:rsidRPr="001E0FC2">
        <w:rPr>
          <w:spacing w:val="-1"/>
        </w:rPr>
        <w:t xml:space="preserve"> </w:t>
      </w:r>
      <w:r w:rsidR="000279B3" w:rsidRPr="001E0FC2">
        <w:t xml:space="preserve">9. </w:t>
      </w:r>
      <w:r w:rsidR="000279B3" w:rsidRPr="001E0FC2">
        <w:rPr>
          <w:spacing w:val="-2"/>
        </w:rPr>
        <w:t xml:space="preserve">2021 </w:t>
      </w:r>
      <w:r w:rsidRPr="001E0FC2">
        <w:t>a schvaluje se toto nové znění, které</w:t>
      </w:r>
      <w:r w:rsidRPr="001E0FC2">
        <w:rPr>
          <w:spacing w:val="-1"/>
        </w:rPr>
        <w:t xml:space="preserve"> </w:t>
      </w:r>
      <w:r w:rsidRPr="001E0FC2">
        <w:t>bude</w:t>
      </w:r>
      <w:r w:rsidRPr="001E0FC2">
        <w:rPr>
          <w:spacing w:val="-1"/>
        </w:rPr>
        <w:t xml:space="preserve"> </w:t>
      </w:r>
      <w:r w:rsidRPr="001E0FC2">
        <w:t>ve smyslu zák. č. 89/2012 Sb., OZ, doručeno veřejnému rejstříku, a</w:t>
      </w:r>
      <w:r w:rsidRPr="001E0FC2">
        <w:rPr>
          <w:spacing w:val="-1"/>
        </w:rPr>
        <w:t xml:space="preserve"> </w:t>
      </w:r>
      <w:r w:rsidRPr="001E0FC2">
        <w:t xml:space="preserve">to do 15 </w:t>
      </w:r>
      <w:r w:rsidRPr="001E0FC2">
        <w:lastRenderedPageBreak/>
        <w:t>dnů od jeho schválení VH.</w:t>
      </w:r>
    </w:p>
    <w:p w14:paraId="0DE182B4" w14:textId="6F1196B4" w:rsidR="00285B94" w:rsidRDefault="00EC2078" w:rsidP="00884C46">
      <w:pPr>
        <w:pStyle w:val="Zkladntext"/>
        <w:ind w:left="849"/>
        <w:jc w:val="both"/>
      </w:pPr>
      <w:r w:rsidRPr="001E0FC2">
        <w:t>Tyto</w:t>
      </w:r>
      <w:r w:rsidRPr="001E0FC2">
        <w:rPr>
          <w:spacing w:val="-1"/>
        </w:rPr>
        <w:t xml:space="preserve"> </w:t>
      </w:r>
      <w:r w:rsidRPr="001E0FC2">
        <w:t>Stanovy</w:t>
      </w:r>
      <w:r w:rsidRPr="001E0FC2">
        <w:rPr>
          <w:spacing w:val="-6"/>
        </w:rPr>
        <w:t xml:space="preserve"> </w:t>
      </w:r>
      <w:r w:rsidRPr="001E0FC2">
        <w:t>SČF</w:t>
      </w:r>
      <w:r w:rsidRPr="001E0FC2">
        <w:rPr>
          <w:spacing w:val="-3"/>
        </w:rPr>
        <w:t xml:space="preserve"> </w:t>
      </w:r>
      <w:r w:rsidRPr="001E0FC2">
        <w:t>nabývají</w:t>
      </w:r>
      <w:r w:rsidRPr="001E0FC2">
        <w:rPr>
          <w:spacing w:val="-1"/>
        </w:rPr>
        <w:t xml:space="preserve"> </w:t>
      </w:r>
      <w:r w:rsidRPr="001E0FC2">
        <w:t>platnosti</w:t>
      </w:r>
      <w:r w:rsidRPr="001E0FC2">
        <w:rPr>
          <w:spacing w:val="2"/>
        </w:rPr>
        <w:t xml:space="preserve"> </w:t>
      </w:r>
      <w:r w:rsidRPr="001E0FC2">
        <w:t>a</w:t>
      </w:r>
      <w:r w:rsidRPr="001E0FC2">
        <w:rPr>
          <w:spacing w:val="-2"/>
        </w:rPr>
        <w:t xml:space="preserve"> </w:t>
      </w:r>
      <w:r w:rsidRPr="001E0FC2">
        <w:t>účinnosti</w:t>
      </w:r>
      <w:r w:rsidRPr="001E0FC2">
        <w:rPr>
          <w:spacing w:val="-1"/>
        </w:rPr>
        <w:t xml:space="preserve"> </w:t>
      </w:r>
      <w:r w:rsidRPr="001E0FC2">
        <w:t xml:space="preserve">dnem </w:t>
      </w:r>
      <w:r w:rsidR="00FD30A7" w:rsidRPr="001E0FC2">
        <w:rPr>
          <w:spacing w:val="-2"/>
        </w:rPr>
        <w:t>27. 9. 2025.</w:t>
      </w:r>
    </w:p>
    <w:sectPr w:rsidR="00285B94">
      <w:headerReference w:type="even" r:id="rId26"/>
      <w:headerReference w:type="default" r:id="rId27"/>
      <w:footerReference w:type="default" r:id="rId28"/>
      <w:headerReference w:type="first" r:id="rId29"/>
      <w:pgSz w:w="11910" w:h="16840"/>
      <w:pgMar w:top="1680" w:right="1275" w:bottom="1240" w:left="1275" w:header="1418" w:footer="10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E090A" w14:textId="77777777" w:rsidR="009C2E45" w:rsidRDefault="009C2E45">
      <w:r>
        <w:separator/>
      </w:r>
    </w:p>
  </w:endnote>
  <w:endnote w:type="continuationSeparator" w:id="0">
    <w:p w14:paraId="009D46F4" w14:textId="77777777" w:rsidR="009C2E45" w:rsidRDefault="009C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B9372" w14:textId="77777777" w:rsidR="007E77EE" w:rsidRDefault="007E77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7AB1" w14:textId="77777777" w:rsidR="00285B94" w:rsidRDefault="00EC2078">
    <w:pPr>
      <w:pStyle w:val="Zkladntext"/>
      <w:spacing w:line="14" w:lineRule="auto"/>
      <w:rPr>
        <w:sz w:val="20"/>
      </w:rPr>
    </w:pPr>
    <w:r>
      <w:rPr>
        <w:noProof/>
        <w:sz w:val="20"/>
        <w:lang w:eastAsia="cs-CZ"/>
      </w:rPr>
      <mc:AlternateContent>
        <mc:Choice Requires="wps">
          <w:drawing>
            <wp:anchor distT="0" distB="0" distL="0" distR="0" simplePos="0" relativeHeight="487192576" behindDoc="1" locked="0" layoutInCell="1" allowOverlap="1" wp14:anchorId="4F3FE69B" wp14:editId="617EAFA2">
              <wp:simplePos x="0" y="0"/>
              <wp:positionH relativeFrom="page">
                <wp:posOffset>3704209</wp:posOffset>
              </wp:positionH>
              <wp:positionV relativeFrom="page">
                <wp:posOffset>9882157</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5811247" w14:textId="77777777" w:rsidR="00285B94" w:rsidRDefault="00EC2078">
                          <w:pPr>
                            <w:pStyle w:val="Zkladntext"/>
                            <w:spacing w:before="10"/>
                            <w:ind w:left="60"/>
                          </w:pPr>
                          <w:r>
                            <w:rPr>
                              <w:spacing w:val="-10"/>
                            </w:rPr>
                            <w:fldChar w:fldCharType="begin"/>
                          </w:r>
                          <w:r>
                            <w:rPr>
                              <w:spacing w:val="-10"/>
                            </w:rPr>
                            <w:instrText xml:space="preserve"> PAGE </w:instrText>
                          </w:r>
                          <w:r>
                            <w:rPr>
                              <w:spacing w:val="-10"/>
                            </w:rPr>
                            <w:fldChar w:fldCharType="separate"/>
                          </w:r>
                          <w:r w:rsidR="001E74BC">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F3FE69B" id="_x0000_t202" coordsize="21600,21600" o:spt="202" path="m,l,21600r21600,l21600,xe">
              <v:stroke joinstyle="miter"/>
              <v:path gradientshapeok="t" o:connecttype="rect"/>
            </v:shapetype>
            <v:shape id="Textbox 1" o:spid="_x0000_s1026" type="#_x0000_t202" style="position:absolute;margin-left:291.65pt;margin-top:778.1pt;width:13pt;height:15.3pt;z-index:-1612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" filled="f" stroked="f">
              <v:textbox inset="0,0,0,0">
                <w:txbxContent>
                  <w:p w14:paraId="75811247" w14:textId="77777777" w:rsidR="00285B94" w:rsidRDefault="00EC2078">
                    <w:pPr>
                      <w:pStyle w:val="Zkladntext"/>
                      <w:spacing w:before="10"/>
                      <w:ind w:left="60"/>
                    </w:pPr>
                    <w:r>
                      <w:rPr>
                        <w:spacing w:val="-10"/>
                      </w:rPr>
                      <w:fldChar w:fldCharType="begin"/>
                    </w:r>
                    <w:r>
                      <w:rPr>
                        <w:spacing w:val="-10"/>
                      </w:rPr>
                      <w:instrText xml:space="preserve"> PAGE </w:instrText>
                    </w:r>
                    <w:r>
                      <w:rPr>
                        <w:spacing w:val="-10"/>
                      </w:rPr>
                      <w:fldChar w:fldCharType="separate"/>
                    </w:r>
                    <w:r w:rsidR="001E74BC">
                      <w:rPr>
                        <w:noProof/>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BF6EE" w14:textId="77777777" w:rsidR="007E77EE" w:rsidRDefault="007E77E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B68B" w14:textId="77777777" w:rsidR="00285B94" w:rsidRDefault="00EC2078">
    <w:pPr>
      <w:pStyle w:val="Zkladntext"/>
      <w:spacing w:line="14" w:lineRule="auto"/>
      <w:rPr>
        <w:sz w:val="20"/>
      </w:rPr>
    </w:pPr>
    <w:r>
      <w:rPr>
        <w:noProof/>
        <w:sz w:val="20"/>
        <w:lang w:eastAsia="cs-CZ"/>
      </w:rPr>
      <mc:AlternateContent>
        <mc:Choice Requires="wps">
          <w:drawing>
            <wp:anchor distT="0" distB="0" distL="0" distR="0" simplePos="0" relativeHeight="487193600" behindDoc="1" locked="0" layoutInCell="1" allowOverlap="1" wp14:anchorId="6B4E7AD7" wp14:editId="3CCB6824">
              <wp:simplePos x="0" y="0"/>
              <wp:positionH relativeFrom="page">
                <wp:posOffset>3704209</wp:posOffset>
              </wp:positionH>
              <wp:positionV relativeFrom="page">
                <wp:posOffset>9882157</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4E0F474" w14:textId="77777777" w:rsidR="00285B94" w:rsidRDefault="00EC2078">
                          <w:pPr>
                            <w:pStyle w:val="Zkladntext"/>
                            <w:spacing w:before="10"/>
                            <w:ind w:left="60"/>
                          </w:pPr>
                          <w:r>
                            <w:rPr>
                              <w:spacing w:val="-10"/>
                            </w:rPr>
                            <w:fldChar w:fldCharType="begin"/>
                          </w:r>
                          <w:r>
                            <w:rPr>
                              <w:spacing w:val="-10"/>
                            </w:rPr>
                            <w:instrText xml:space="preserve"> PAGE </w:instrText>
                          </w:r>
                          <w:r>
                            <w:rPr>
                              <w:spacing w:val="-10"/>
                            </w:rPr>
                            <w:fldChar w:fldCharType="separate"/>
                          </w:r>
                          <w:r w:rsidR="001E74BC">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B4E7AD7" id="_x0000_t202" coordsize="21600,21600" o:spt="202" path="m,l,21600r21600,l21600,xe">
              <v:stroke joinstyle="miter"/>
              <v:path gradientshapeok="t" o:connecttype="rect"/>
            </v:shapetype>
            <v:shape id="Textbox 3" o:spid="_x0000_s1027" type="#_x0000_t202" style="position:absolute;margin-left:291.65pt;margin-top:778.1pt;width:13pt;height:15.3pt;z-index:-1612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" filled="f" stroked="f">
              <v:textbox inset="0,0,0,0">
                <w:txbxContent>
                  <w:p w14:paraId="14E0F474" w14:textId="77777777" w:rsidR="00285B94" w:rsidRDefault="00EC2078">
                    <w:pPr>
                      <w:pStyle w:val="Zkladntext"/>
                      <w:spacing w:before="10"/>
                      <w:ind w:left="60"/>
                    </w:pPr>
                    <w:r>
                      <w:rPr>
                        <w:spacing w:val="-10"/>
                      </w:rPr>
                      <w:fldChar w:fldCharType="begin"/>
                    </w:r>
                    <w:r>
                      <w:rPr>
                        <w:spacing w:val="-10"/>
                      </w:rPr>
                      <w:instrText xml:space="preserve"> PAGE </w:instrText>
                    </w:r>
                    <w:r>
                      <w:rPr>
                        <w:spacing w:val="-10"/>
                      </w:rPr>
                      <w:fldChar w:fldCharType="separate"/>
                    </w:r>
                    <w:r w:rsidR="001E74BC">
                      <w:rPr>
                        <w:noProof/>
                        <w:spacing w:val="-10"/>
                      </w:rPr>
                      <w:t>2</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4C16" w14:textId="77777777" w:rsidR="00285B94" w:rsidRDefault="00EC2078">
    <w:pPr>
      <w:pStyle w:val="Zkladntext"/>
      <w:spacing w:line="14" w:lineRule="auto"/>
      <w:rPr>
        <w:sz w:val="20"/>
      </w:rPr>
    </w:pPr>
    <w:r>
      <w:rPr>
        <w:noProof/>
        <w:sz w:val="20"/>
        <w:lang w:eastAsia="cs-CZ"/>
      </w:rPr>
      <mc:AlternateContent>
        <mc:Choice Requires="wps">
          <w:drawing>
            <wp:anchor distT="0" distB="0" distL="0" distR="0" simplePos="0" relativeHeight="487194624" behindDoc="1" locked="0" layoutInCell="1" allowOverlap="1" wp14:anchorId="4BA93492" wp14:editId="3552B223">
              <wp:simplePos x="0" y="0"/>
              <wp:positionH relativeFrom="page">
                <wp:posOffset>3704209</wp:posOffset>
              </wp:positionH>
              <wp:positionV relativeFrom="page">
                <wp:posOffset>9882157</wp:posOffset>
              </wp:positionV>
              <wp:extent cx="1651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F993C4C" w14:textId="77777777" w:rsidR="00285B94" w:rsidRDefault="00EC2078">
                          <w:pPr>
                            <w:pStyle w:val="Zkladntext"/>
                            <w:spacing w:before="10"/>
                            <w:ind w:left="60"/>
                          </w:pPr>
                          <w:r>
                            <w:rPr>
                              <w:spacing w:val="-10"/>
                            </w:rPr>
                            <w:fldChar w:fldCharType="begin"/>
                          </w:r>
                          <w:r>
                            <w:rPr>
                              <w:spacing w:val="-10"/>
                            </w:rPr>
                            <w:instrText xml:space="preserve"> PAGE </w:instrText>
                          </w:r>
                          <w:r>
                            <w:rPr>
                              <w:spacing w:val="-10"/>
                            </w:rPr>
                            <w:fldChar w:fldCharType="separate"/>
                          </w:r>
                          <w:r w:rsidR="001E74BC">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4BA93492" id="_x0000_t202" coordsize="21600,21600" o:spt="202" path="m,l,21600r21600,l21600,xe">
              <v:stroke joinstyle="miter"/>
              <v:path gradientshapeok="t" o:connecttype="rect"/>
            </v:shapetype>
            <v:shape id="Textbox 5" o:spid="_x0000_s1028" type="#_x0000_t202" style="position:absolute;margin-left:291.65pt;margin-top:778.1pt;width:13pt;height:15.3pt;z-index:-1612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" filled="f" stroked="f">
              <v:textbox inset="0,0,0,0">
                <w:txbxContent>
                  <w:p w14:paraId="2F993C4C" w14:textId="77777777" w:rsidR="00285B94" w:rsidRDefault="00EC2078">
                    <w:pPr>
                      <w:pStyle w:val="Zkladntext"/>
                      <w:spacing w:before="10"/>
                      <w:ind w:left="60"/>
                    </w:pPr>
                    <w:r>
                      <w:rPr>
                        <w:spacing w:val="-10"/>
                      </w:rPr>
                      <w:fldChar w:fldCharType="begin"/>
                    </w:r>
                    <w:r>
                      <w:rPr>
                        <w:spacing w:val="-10"/>
                      </w:rPr>
                      <w:instrText xml:space="preserve"> PAGE </w:instrText>
                    </w:r>
                    <w:r>
                      <w:rPr>
                        <w:spacing w:val="-10"/>
                      </w:rPr>
                      <w:fldChar w:fldCharType="separate"/>
                    </w:r>
                    <w:r w:rsidR="001E74BC">
                      <w:rPr>
                        <w:noProof/>
                        <w:spacing w:val="-10"/>
                      </w:rPr>
                      <w:t>3</w:t>
                    </w:r>
                    <w:r>
                      <w:rPr>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3589" w14:textId="77777777" w:rsidR="00285B94" w:rsidRDefault="00EC2078">
    <w:pPr>
      <w:pStyle w:val="Zkladntext"/>
      <w:spacing w:line="14" w:lineRule="auto"/>
      <w:rPr>
        <w:sz w:val="20"/>
      </w:rPr>
    </w:pPr>
    <w:r>
      <w:rPr>
        <w:noProof/>
        <w:sz w:val="20"/>
        <w:lang w:eastAsia="cs-CZ"/>
      </w:rPr>
      <mc:AlternateContent>
        <mc:Choice Requires="wps">
          <w:drawing>
            <wp:anchor distT="0" distB="0" distL="0" distR="0" simplePos="0" relativeHeight="487195648" behindDoc="1" locked="0" layoutInCell="1" allowOverlap="1" wp14:anchorId="3BF9A21B" wp14:editId="72CCC138">
              <wp:simplePos x="0" y="0"/>
              <wp:positionH relativeFrom="page">
                <wp:posOffset>3704209</wp:posOffset>
              </wp:positionH>
              <wp:positionV relativeFrom="page">
                <wp:posOffset>9882157</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D9C3023" w14:textId="77777777" w:rsidR="00285B94" w:rsidRDefault="00EC2078">
                          <w:pPr>
                            <w:pStyle w:val="Zkladntext"/>
                            <w:spacing w:before="10"/>
                            <w:ind w:left="60"/>
                          </w:pPr>
                          <w:r>
                            <w:rPr>
                              <w:spacing w:val="-10"/>
                            </w:rPr>
                            <w:fldChar w:fldCharType="begin"/>
                          </w:r>
                          <w:r>
                            <w:rPr>
                              <w:spacing w:val="-10"/>
                            </w:rPr>
                            <w:instrText xml:space="preserve"> PAGE </w:instrText>
                          </w:r>
                          <w:r>
                            <w:rPr>
                              <w:spacing w:val="-10"/>
                            </w:rPr>
                            <w:fldChar w:fldCharType="separate"/>
                          </w:r>
                          <w:r w:rsidR="001E74BC">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3BF9A21B" id="_x0000_t202" coordsize="21600,21600" o:spt="202" path="m,l,21600r21600,l21600,xe">
              <v:stroke joinstyle="miter"/>
              <v:path gradientshapeok="t" o:connecttype="rect"/>
            </v:shapetype>
            <v:shape id="Textbox 7" o:spid="_x0000_s1029" type="#_x0000_t202" style="position:absolute;margin-left:291.65pt;margin-top:778.1pt;width:13pt;height:15.3pt;z-index:-1612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" filled="f" stroked="f">
              <v:textbox inset="0,0,0,0">
                <w:txbxContent>
                  <w:p w14:paraId="1D9C3023" w14:textId="77777777" w:rsidR="00285B94" w:rsidRDefault="00EC2078">
                    <w:pPr>
                      <w:pStyle w:val="Zkladntext"/>
                      <w:spacing w:before="10"/>
                      <w:ind w:left="60"/>
                    </w:pPr>
                    <w:r>
                      <w:rPr>
                        <w:spacing w:val="-10"/>
                      </w:rPr>
                      <w:fldChar w:fldCharType="begin"/>
                    </w:r>
                    <w:r>
                      <w:rPr>
                        <w:spacing w:val="-10"/>
                      </w:rPr>
                      <w:instrText xml:space="preserve"> PAGE </w:instrText>
                    </w:r>
                    <w:r>
                      <w:rPr>
                        <w:spacing w:val="-10"/>
                      </w:rPr>
                      <w:fldChar w:fldCharType="separate"/>
                    </w:r>
                    <w:r w:rsidR="001E74BC">
                      <w:rPr>
                        <w:noProof/>
                        <w:spacing w:val="-10"/>
                      </w:rPr>
                      <w:t>4</w:t>
                    </w:r>
                    <w:r>
                      <w:rPr>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FF941" w14:textId="77777777" w:rsidR="00285B94" w:rsidRDefault="00EC2078">
    <w:pPr>
      <w:pStyle w:val="Zkladntext"/>
      <w:spacing w:line="14" w:lineRule="auto"/>
      <w:rPr>
        <w:sz w:val="20"/>
      </w:rPr>
    </w:pPr>
    <w:r>
      <w:rPr>
        <w:noProof/>
        <w:sz w:val="20"/>
        <w:lang w:eastAsia="cs-CZ"/>
      </w:rPr>
      <mc:AlternateContent>
        <mc:Choice Requires="wps">
          <w:drawing>
            <wp:anchor distT="0" distB="0" distL="0" distR="0" simplePos="0" relativeHeight="487208960" behindDoc="1" locked="0" layoutInCell="1" allowOverlap="1" wp14:anchorId="2D07FF8B" wp14:editId="26E33550">
              <wp:simplePos x="0" y="0"/>
              <wp:positionH relativeFrom="page">
                <wp:posOffset>3666109</wp:posOffset>
              </wp:positionH>
              <wp:positionV relativeFrom="page">
                <wp:posOffset>9882157</wp:posOffset>
              </wp:positionV>
              <wp:extent cx="24130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7B77E32" w14:textId="77777777" w:rsidR="00285B94" w:rsidRDefault="00EC2078">
                          <w:pPr>
                            <w:pStyle w:val="Zkladntext"/>
                            <w:spacing w:before="10"/>
                            <w:ind w:left="60"/>
                          </w:pPr>
                          <w:r>
                            <w:rPr>
                              <w:spacing w:val="-5"/>
                            </w:rPr>
                            <w:fldChar w:fldCharType="begin"/>
                          </w:r>
                          <w:r>
                            <w:rPr>
                              <w:spacing w:val="-5"/>
                            </w:rPr>
                            <w:instrText xml:space="preserve"> PAGE </w:instrText>
                          </w:r>
                          <w:r>
                            <w:rPr>
                              <w:spacing w:val="-5"/>
                            </w:rPr>
                            <w:fldChar w:fldCharType="separate"/>
                          </w:r>
                          <w:r w:rsidR="001E74BC">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2D07FF8B" id="_x0000_t202" coordsize="21600,21600" o:spt="202" path="m,l,21600r21600,l21600,xe">
              <v:stroke joinstyle="miter"/>
              <v:path gradientshapeok="t" o:connecttype="rect"/>
            </v:shapetype>
            <v:shape id="Textbox 33" o:spid="_x0000_s1030" type="#_x0000_t202" style="position:absolute;margin-left:288.65pt;margin-top:778.1pt;width:19pt;height:15.3pt;z-index:-1610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SamAEAACE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" filled="f" stroked="f">
              <v:textbox inset="0,0,0,0">
                <w:txbxContent>
                  <w:p w14:paraId="67B77E32" w14:textId="77777777" w:rsidR="00285B94" w:rsidRDefault="00EC2078">
                    <w:pPr>
                      <w:pStyle w:val="Zkladntext"/>
                      <w:spacing w:before="10"/>
                      <w:ind w:left="60"/>
                    </w:pPr>
                    <w:r>
                      <w:rPr>
                        <w:spacing w:val="-5"/>
                      </w:rPr>
                      <w:fldChar w:fldCharType="begin"/>
                    </w:r>
                    <w:r>
                      <w:rPr>
                        <w:spacing w:val="-5"/>
                      </w:rPr>
                      <w:instrText xml:space="preserve"> PAGE </w:instrText>
                    </w:r>
                    <w:r>
                      <w:rPr>
                        <w:spacing w:val="-5"/>
                      </w:rPr>
                      <w:fldChar w:fldCharType="separate"/>
                    </w:r>
                    <w:r w:rsidR="001E74BC">
                      <w:rPr>
                        <w:noProof/>
                        <w:spacing w:val="-5"/>
                      </w:rPr>
                      <w:t>18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0B9A7" w14:textId="77777777" w:rsidR="009C2E45" w:rsidRDefault="009C2E45">
      <w:r>
        <w:separator/>
      </w:r>
    </w:p>
  </w:footnote>
  <w:footnote w:type="continuationSeparator" w:id="0">
    <w:p w14:paraId="07AF23DF" w14:textId="77777777" w:rsidR="009C2E45" w:rsidRDefault="009C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8DDCC" w14:textId="02CA1AC2" w:rsidR="007E77EE" w:rsidRDefault="007E77EE">
    <w:pPr>
      <w:pStyle w:val="Zhlav"/>
    </w:pPr>
    <w:r>
      <w:rPr>
        <w:noProof/>
      </w:rPr>
      <w:pict w14:anchorId="5B3E5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82782" o:spid="_x0000_s1026" type="#_x0000_t136" style="position:absolute;margin-left:0;margin-top:0;width:284.25pt;height:91.5pt;rotation:315;z-index:-16103424;mso-position-horizontal:center;mso-position-horizontal-relative:margin;mso-position-vertical:center;mso-position-vertical-relative:margin" o:allowincell="f" fillcolor="#e00" stroked="f">
          <v:fill opacity=".5"/>
          <v:textpath style="font-family:&quot;Times New Roman&quot;;font-size:80pt" string="NÁVRH"/>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188E" w14:textId="76F6E14A" w:rsidR="007E77EE" w:rsidRDefault="007E77EE">
    <w:pPr>
      <w:pStyle w:val="Zhlav"/>
    </w:pPr>
    <w:r>
      <w:rPr>
        <w:noProof/>
      </w:rPr>
      <w:pict w14:anchorId="7F97A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82791" o:spid="_x0000_s1035" type="#_x0000_t136" style="position:absolute;margin-left:0;margin-top:0;width:284.25pt;height:91.5pt;rotation:315;z-index:-16084992;mso-position-horizontal:center;mso-position-horizontal-relative:margin;mso-position-vertical:center;mso-position-vertical-relative:margin" o:allowincell="f" fillcolor="#e00" stroked="f">
          <v:fill opacity=".5"/>
          <v:textpath style="font-family:&quot;Times New Roman&quot;;font-size:80pt" string="NÁVRH"/>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A619" w14:textId="0BF51777" w:rsidR="00285B94" w:rsidRDefault="007E77EE">
    <w:pPr>
      <w:pStyle w:val="Zkladntext"/>
      <w:spacing w:line="14" w:lineRule="auto"/>
      <w:rPr>
        <w:sz w:val="20"/>
      </w:rPr>
    </w:pPr>
    <w:r>
      <w:rPr>
        <w:noProof/>
      </w:rPr>
      <w:pict w14:anchorId="49B3A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82792" o:spid="_x0000_s1036" type="#_x0000_t136" style="position:absolute;margin-left:0;margin-top:0;width:284.25pt;height:91.5pt;rotation:315;z-index:-16082944;mso-position-horizontal:center;mso-position-horizontal-relative:margin;mso-position-vertical:center;mso-position-vertical-relative:margin" o:allowincell="f" fillcolor="#e00" stroked="f">
          <v:fill opacity=".5"/>
          <v:textpath style="font-family:&quot;Times New Roman&quot;;font-size:80pt" string="NÁVRH"/>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9132" w14:textId="47B6A6C9" w:rsidR="007E77EE" w:rsidRDefault="007E77EE">
    <w:pPr>
      <w:pStyle w:val="Zhlav"/>
    </w:pPr>
    <w:r>
      <w:rPr>
        <w:noProof/>
      </w:rPr>
      <w:pict w14:anchorId="5B4D8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82790" o:spid="_x0000_s1034" type="#_x0000_t136" style="position:absolute;margin-left:0;margin-top:0;width:284.25pt;height:91.5pt;rotation:315;z-index:-16087040;mso-position-horizontal:center;mso-position-horizontal-relative:margin;mso-position-vertical:center;mso-position-vertical-relative:margin" o:allowincell="f" fillcolor="#e00" stroked="f">
          <v:fill opacity=".5"/>
          <v:textpath style="font-family:&quot;Times New Roman&quot;;font-size:80pt" string="NÁVRH"/>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CDE4" w14:textId="035718B8" w:rsidR="007E77EE" w:rsidRDefault="007E77EE">
    <w:pPr>
      <w:pStyle w:val="Zhlav"/>
    </w:pPr>
    <w:r>
      <w:rPr>
        <w:noProof/>
      </w:rPr>
      <w:pict w14:anchorId="6C1BD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82794" o:spid="_x0000_s1038" type="#_x0000_t136" style="position:absolute;margin-left:0;margin-top:0;width:284.25pt;height:91.5pt;rotation:315;z-index:-16078848;mso-position-horizontal:center;mso-position-horizontal-relative:margin;mso-position-vertical:center;mso-position-vertical-relative:margin" o:allowincell="f" fillcolor="#e00" stroked="f">
          <v:fill opacity=".5"/>
          <v:textpath style="font-family:&quot;Times New Roman&quot;;font-size:80pt" string="NÁVRH"/>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65E8" w14:textId="6D221CD0" w:rsidR="00285B94" w:rsidRDefault="007E77EE">
    <w:pPr>
      <w:pStyle w:val="Zkladntext"/>
      <w:spacing w:line="14" w:lineRule="auto"/>
      <w:rPr>
        <w:sz w:val="20"/>
      </w:rPr>
    </w:pPr>
    <w:r>
      <w:rPr>
        <w:noProof/>
      </w:rPr>
      <w:pict w14:anchorId="23FE4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82795" o:spid="_x0000_s1039" type="#_x0000_t136" style="position:absolute;margin-left:0;margin-top:0;width:284.25pt;height:91.5pt;rotation:315;z-index:-16076800;mso-position-horizontal:center;mso-position-horizontal-relative:margin;mso-position-vertical:center;mso-position-vertical-relative:margin" o:allowincell="f" fillcolor="#e00" stroked="f">
          <v:fill opacity=".5"/>
          <v:textpath style="font-family:&quot;Times New Roman&quot;;font-size:80pt" string="NÁVRH"/>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5E05" w14:textId="426A53AA" w:rsidR="007E77EE" w:rsidRDefault="007E77EE">
    <w:pPr>
      <w:pStyle w:val="Zhlav"/>
    </w:pPr>
    <w:r>
      <w:rPr>
        <w:noProof/>
      </w:rPr>
      <w:pict w14:anchorId="6531C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82793" o:spid="_x0000_s1037" type="#_x0000_t136" style="position:absolute;margin-left:0;margin-top:0;width:284.25pt;height:91.5pt;rotation:315;z-index:-16080896;mso-position-horizontal:center;mso-position-horizontal-relative:margin;mso-position-vertical:center;mso-position-vertical-relative:margin" o:allowincell="f" fillcolor="#e00" stroked="f">
          <v:fill opacity=".5"/>
          <v:textpath style="font-family:&quot;Times New Roman&quot;;font-size:80pt" string="NÁVRH"/>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3B6C" w14:textId="26A6DA5A" w:rsidR="007E77EE" w:rsidRDefault="007E77EE">
    <w:pPr>
      <w:pStyle w:val="Zhlav"/>
    </w:pPr>
    <w:r>
      <w:rPr>
        <w:noProof/>
      </w:rPr>
      <w:pict w14:anchorId="5B675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82783" o:spid="_x0000_s1027" type="#_x0000_t136" style="position:absolute;margin-left:0;margin-top:0;width:284.25pt;height:91.5pt;rotation:315;z-index:-16101376;mso-position-horizontal:center;mso-position-horizontal-relative:margin;mso-position-vertical:center;mso-position-vertical-relative:margin" o:allowincell="f" fillcolor="#e00" stroked="f">
          <v:fill opacity=".5"/>
          <v:textpath style="font-family:&quot;Times New Roman&quot;;font-size:80pt" string="NÁVRH"/>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F390" w14:textId="2080E784" w:rsidR="007E77EE" w:rsidRDefault="007E77EE">
    <w:pPr>
      <w:pStyle w:val="Zhlav"/>
    </w:pPr>
    <w:r>
      <w:rPr>
        <w:noProof/>
      </w:rPr>
      <w:pict w14:anchorId="1378E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82781" o:spid="_x0000_s1025" type="#_x0000_t136" style="position:absolute;margin-left:0;margin-top:0;width:284.25pt;height:91.5pt;rotation:315;z-index:-16105472;mso-position-horizontal:center;mso-position-horizontal-relative:margin;mso-position-vertical:center;mso-position-vertical-relative:margin" o:allowincell="f" fillcolor="#e00" stroked="f">
          <v:fill opacity=".5"/>
          <v:textpath style="font-family:&quot;Times New Roman&quot;;font-size:80pt" string="NÁVRH"/>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4E255" w14:textId="437F763C" w:rsidR="007E77EE" w:rsidRDefault="007E77EE">
    <w:pPr>
      <w:pStyle w:val="Zhlav"/>
    </w:pPr>
    <w:r>
      <w:rPr>
        <w:noProof/>
      </w:rPr>
      <w:pict w14:anchorId="64524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82785" o:spid="_x0000_s1029" type="#_x0000_t136" style="position:absolute;margin-left:0;margin-top:0;width:284.25pt;height:91.5pt;rotation:315;z-index:-16097280;mso-position-horizontal:center;mso-position-horizontal-relative:margin;mso-position-vertical:center;mso-position-vertical-relative:margin" o:allowincell="f" fillcolor="#e00" stroked="f">
          <v:fill opacity=".5"/>
          <v:textpath style="font-family:&quot;Times New Roman&quot;;font-size:80pt" string="NÁVRH"/>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DC71" w14:textId="2C63FD7D" w:rsidR="00285B94" w:rsidRDefault="007E77EE">
    <w:pPr>
      <w:pStyle w:val="Zkladntext"/>
      <w:spacing w:line="14" w:lineRule="auto"/>
      <w:rPr>
        <w:sz w:val="20"/>
      </w:rPr>
    </w:pPr>
    <w:r>
      <w:rPr>
        <w:noProof/>
      </w:rPr>
      <w:pict w14:anchorId="47E4B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82786" o:spid="_x0000_s1030" type="#_x0000_t136" style="position:absolute;margin-left:0;margin-top:0;width:284.25pt;height:91.5pt;rotation:315;z-index:-16095232;mso-position-horizontal:center;mso-position-horizontal-relative:margin;mso-position-vertical:center;mso-position-vertical-relative:margin" o:allowincell="f" fillcolor="#e00" stroked="f">
          <v:fill opacity=".5"/>
          <v:textpath style="font-family:&quot;Times New Roman&quot;;font-size:80pt" string="NÁVRH"/>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7F10" w14:textId="4E411A0A" w:rsidR="007E77EE" w:rsidRDefault="007E77EE">
    <w:pPr>
      <w:pStyle w:val="Zhlav"/>
    </w:pPr>
    <w:r>
      <w:rPr>
        <w:noProof/>
      </w:rPr>
      <w:pict w14:anchorId="59C0A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82784" o:spid="_x0000_s1028" type="#_x0000_t136" style="position:absolute;margin-left:0;margin-top:0;width:284.25pt;height:91.5pt;rotation:315;z-index:-16099328;mso-position-horizontal:center;mso-position-horizontal-relative:margin;mso-position-vertical:center;mso-position-vertical-relative:margin" o:allowincell="f" fillcolor="#e00" stroked="f">
          <v:fill opacity=".5"/>
          <v:textpath style="font-family:&quot;Times New Roman&quot;;font-size:80pt" string="NÁVRH"/>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B0AF" w14:textId="10DFE066" w:rsidR="007E77EE" w:rsidRDefault="007E77EE">
    <w:pPr>
      <w:pStyle w:val="Zhlav"/>
    </w:pPr>
    <w:r>
      <w:rPr>
        <w:noProof/>
      </w:rPr>
      <w:pict w14:anchorId="3B10D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82788" o:spid="_x0000_s1032" type="#_x0000_t136" style="position:absolute;margin-left:0;margin-top:0;width:284.25pt;height:91.5pt;rotation:315;z-index:-16091136;mso-position-horizontal:center;mso-position-horizontal-relative:margin;mso-position-vertical:center;mso-position-vertical-relative:margin" o:allowincell="f" fillcolor="#e00" stroked="f">
          <v:fill opacity=".5"/>
          <v:textpath style="font-family:&quot;Times New Roman&quot;;font-size:80pt" string="NÁVRH"/>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E389" w14:textId="2AC3D0DD" w:rsidR="00285B94" w:rsidRDefault="007E77EE">
    <w:pPr>
      <w:pStyle w:val="Zkladntext"/>
      <w:spacing w:line="14" w:lineRule="auto"/>
      <w:rPr>
        <w:sz w:val="20"/>
      </w:rPr>
    </w:pPr>
    <w:r>
      <w:rPr>
        <w:noProof/>
      </w:rPr>
      <w:pict w14:anchorId="61699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82789" o:spid="_x0000_s1033" type="#_x0000_t136" style="position:absolute;margin-left:0;margin-top:0;width:284.25pt;height:91.5pt;rotation:315;z-index:-16089088;mso-position-horizontal:center;mso-position-horizontal-relative:margin;mso-position-vertical:center;mso-position-vertical-relative:margin" o:allowincell="f" fillcolor="#e00" stroked="f">
          <v:fill opacity=".5"/>
          <v:textpath style="font-family:&quot;Times New Roman&quot;;font-size:80pt" string="NÁVRH"/>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E444" w14:textId="09955BFE" w:rsidR="007E77EE" w:rsidRDefault="007E77EE">
    <w:pPr>
      <w:pStyle w:val="Zhlav"/>
    </w:pPr>
    <w:r>
      <w:rPr>
        <w:noProof/>
      </w:rPr>
      <w:pict w14:anchorId="19EBE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82787" o:spid="_x0000_s1031" type="#_x0000_t136" style="position:absolute;margin-left:0;margin-top:0;width:284.25pt;height:91.5pt;rotation:315;z-index:-16093184;mso-position-horizontal:center;mso-position-horizontal-relative:margin;mso-position-vertical:center;mso-position-vertical-relative:margin" o:allowincell="f" fillcolor="#e00" stroked="f">
          <v:fill opacity=".5"/>
          <v:textpath style="font-family:&quot;Times New Roman&quot;;font-size:80pt" string="NÁVR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43436"/>
    <w:multiLevelType w:val="hybridMultilevel"/>
    <w:tmpl w:val="6A5A70C6"/>
    <w:lvl w:ilvl="0" w:tplc="C138310E">
      <w:start w:val="1"/>
      <w:numFmt w:val="low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1" w:tplc="682AADE6">
      <w:numFmt w:val="bullet"/>
      <w:lvlText w:val="•"/>
      <w:lvlJc w:val="left"/>
      <w:pPr>
        <w:ind w:left="2033" w:hanging="360"/>
      </w:pPr>
      <w:rPr>
        <w:rFonts w:hint="default"/>
        <w:lang w:val="cs-CZ" w:eastAsia="en-US" w:bidi="ar-SA"/>
      </w:rPr>
    </w:lvl>
    <w:lvl w:ilvl="2" w:tplc="CD5CD3B4">
      <w:numFmt w:val="bullet"/>
      <w:lvlText w:val="•"/>
      <w:lvlJc w:val="left"/>
      <w:pPr>
        <w:ind w:left="2847" w:hanging="360"/>
      </w:pPr>
      <w:rPr>
        <w:rFonts w:hint="default"/>
        <w:lang w:val="cs-CZ" w:eastAsia="en-US" w:bidi="ar-SA"/>
      </w:rPr>
    </w:lvl>
    <w:lvl w:ilvl="3" w:tplc="1DC45190">
      <w:numFmt w:val="bullet"/>
      <w:lvlText w:val="•"/>
      <w:lvlJc w:val="left"/>
      <w:pPr>
        <w:ind w:left="3660" w:hanging="360"/>
      </w:pPr>
      <w:rPr>
        <w:rFonts w:hint="default"/>
        <w:lang w:val="cs-CZ" w:eastAsia="en-US" w:bidi="ar-SA"/>
      </w:rPr>
    </w:lvl>
    <w:lvl w:ilvl="4" w:tplc="63DEB388">
      <w:numFmt w:val="bullet"/>
      <w:lvlText w:val="•"/>
      <w:lvlJc w:val="left"/>
      <w:pPr>
        <w:ind w:left="4474" w:hanging="360"/>
      </w:pPr>
      <w:rPr>
        <w:rFonts w:hint="default"/>
        <w:lang w:val="cs-CZ" w:eastAsia="en-US" w:bidi="ar-SA"/>
      </w:rPr>
    </w:lvl>
    <w:lvl w:ilvl="5" w:tplc="05AAB39E">
      <w:numFmt w:val="bullet"/>
      <w:lvlText w:val="•"/>
      <w:lvlJc w:val="left"/>
      <w:pPr>
        <w:ind w:left="5288" w:hanging="360"/>
      </w:pPr>
      <w:rPr>
        <w:rFonts w:hint="default"/>
        <w:lang w:val="cs-CZ" w:eastAsia="en-US" w:bidi="ar-SA"/>
      </w:rPr>
    </w:lvl>
    <w:lvl w:ilvl="6" w:tplc="4E86CC98">
      <w:numFmt w:val="bullet"/>
      <w:lvlText w:val="•"/>
      <w:lvlJc w:val="left"/>
      <w:pPr>
        <w:ind w:left="6101" w:hanging="360"/>
      </w:pPr>
      <w:rPr>
        <w:rFonts w:hint="default"/>
        <w:lang w:val="cs-CZ" w:eastAsia="en-US" w:bidi="ar-SA"/>
      </w:rPr>
    </w:lvl>
    <w:lvl w:ilvl="7" w:tplc="8690D086">
      <w:numFmt w:val="bullet"/>
      <w:lvlText w:val="•"/>
      <w:lvlJc w:val="left"/>
      <w:pPr>
        <w:ind w:left="6915" w:hanging="360"/>
      </w:pPr>
      <w:rPr>
        <w:rFonts w:hint="default"/>
        <w:lang w:val="cs-CZ" w:eastAsia="en-US" w:bidi="ar-SA"/>
      </w:rPr>
    </w:lvl>
    <w:lvl w:ilvl="8" w:tplc="50C8A31C">
      <w:numFmt w:val="bullet"/>
      <w:lvlText w:val="•"/>
      <w:lvlJc w:val="left"/>
      <w:pPr>
        <w:ind w:left="7729" w:hanging="360"/>
      </w:pPr>
      <w:rPr>
        <w:rFonts w:hint="default"/>
        <w:lang w:val="cs-CZ" w:eastAsia="en-US" w:bidi="ar-SA"/>
      </w:rPr>
    </w:lvl>
  </w:abstractNum>
  <w:abstractNum w:abstractNumId="1" w15:restartNumberingAfterBreak="0">
    <w:nsid w:val="20627883"/>
    <w:multiLevelType w:val="hybridMultilevel"/>
    <w:tmpl w:val="B1409BD8"/>
    <w:lvl w:ilvl="0" w:tplc="13E497D0">
      <w:start w:val="1"/>
      <w:numFmt w:val="lowerLetter"/>
      <w:lvlText w:val="%1)"/>
      <w:lvlJc w:val="left"/>
      <w:pPr>
        <w:ind w:left="1208" w:hanging="360"/>
      </w:pPr>
      <w:rPr>
        <w:rFonts w:hint="default"/>
      </w:rPr>
    </w:lvl>
    <w:lvl w:ilvl="1" w:tplc="04050019" w:tentative="1">
      <w:start w:val="1"/>
      <w:numFmt w:val="lowerLetter"/>
      <w:lvlText w:val="%2."/>
      <w:lvlJc w:val="left"/>
      <w:pPr>
        <w:ind w:left="1928" w:hanging="360"/>
      </w:pPr>
    </w:lvl>
    <w:lvl w:ilvl="2" w:tplc="0405001B" w:tentative="1">
      <w:start w:val="1"/>
      <w:numFmt w:val="lowerRoman"/>
      <w:lvlText w:val="%3."/>
      <w:lvlJc w:val="right"/>
      <w:pPr>
        <w:ind w:left="2648" w:hanging="180"/>
      </w:pPr>
    </w:lvl>
    <w:lvl w:ilvl="3" w:tplc="0405000F" w:tentative="1">
      <w:start w:val="1"/>
      <w:numFmt w:val="decimal"/>
      <w:lvlText w:val="%4."/>
      <w:lvlJc w:val="left"/>
      <w:pPr>
        <w:ind w:left="3368" w:hanging="360"/>
      </w:pPr>
    </w:lvl>
    <w:lvl w:ilvl="4" w:tplc="04050019" w:tentative="1">
      <w:start w:val="1"/>
      <w:numFmt w:val="lowerLetter"/>
      <w:lvlText w:val="%5."/>
      <w:lvlJc w:val="left"/>
      <w:pPr>
        <w:ind w:left="4088" w:hanging="360"/>
      </w:pPr>
    </w:lvl>
    <w:lvl w:ilvl="5" w:tplc="0405001B" w:tentative="1">
      <w:start w:val="1"/>
      <w:numFmt w:val="lowerRoman"/>
      <w:lvlText w:val="%6."/>
      <w:lvlJc w:val="right"/>
      <w:pPr>
        <w:ind w:left="4808" w:hanging="180"/>
      </w:pPr>
    </w:lvl>
    <w:lvl w:ilvl="6" w:tplc="0405000F" w:tentative="1">
      <w:start w:val="1"/>
      <w:numFmt w:val="decimal"/>
      <w:lvlText w:val="%7."/>
      <w:lvlJc w:val="left"/>
      <w:pPr>
        <w:ind w:left="5528" w:hanging="360"/>
      </w:pPr>
    </w:lvl>
    <w:lvl w:ilvl="7" w:tplc="04050019" w:tentative="1">
      <w:start w:val="1"/>
      <w:numFmt w:val="lowerLetter"/>
      <w:lvlText w:val="%8."/>
      <w:lvlJc w:val="left"/>
      <w:pPr>
        <w:ind w:left="6248" w:hanging="360"/>
      </w:pPr>
    </w:lvl>
    <w:lvl w:ilvl="8" w:tplc="0405001B" w:tentative="1">
      <w:start w:val="1"/>
      <w:numFmt w:val="lowerRoman"/>
      <w:lvlText w:val="%9."/>
      <w:lvlJc w:val="right"/>
      <w:pPr>
        <w:ind w:left="6968" w:hanging="180"/>
      </w:pPr>
    </w:lvl>
  </w:abstractNum>
  <w:abstractNum w:abstractNumId="2" w15:restartNumberingAfterBreak="0">
    <w:nsid w:val="26484AF4"/>
    <w:multiLevelType w:val="hybridMultilevel"/>
    <w:tmpl w:val="795C4E86"/>
    <w:lvl w:ilvl="0" w:tplc="FE06EC4E">
      <w:start w:val="1"/>
      <w:numFmt w:val="low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1" w:tplc="F9082B2C">
      <w:numFmt w:val="bullet"/>
      <w:lvlText w:val="•"/>
      <w:lvlJc w:val="left"/>
      <w:pPr>
        <w:ind w:left="2033" w:hanging="360"/>
      </w:pPr>
      <w:rPr>
        <w:rFonts w:hint="default"/>
        <w:lang w:val="cs-CZ" w:eastAsia="en-US" w:bidi="ar-SA"/>
      </w:rPr>
    </w:lvl>
    <w:lvl w:ilvl="2" w:tplc="B598FDB4">
      <w:numFmt w:val="bullet"/>
      <w:lvlText w:val="•"/>
      <w:lvlJc w:val="left"/>
      <w:pPr>
        <w:ind w:left="2847" w:hanging="360"/>
      </w:pPr>
      <w:rPr>
        <w:rFonts w:hint="default"/>
        <w:lang w:val="cs-CZ" w:eastAsia="en-US" w:bidi="ar-SA"/>
      </w:rPr>
    </w:lvl>
    <w:lvl w:ilvl="3" w:tplc="766C99A0">
      <w:numFmt w:val="bullet"/>
      <w:lvlText w:val="•"/>
      <w:lvlJc w:val="left"/>
      <w:pPr>
        <w:ind w:left="3660" w:hanging="360"/>
      </w:pPr>
      <w:rPr>
        <w:rFonts w:hint="default"/>
        <w:lang w:val="cs-CZ" w:eastAsia="en-US" w:bidi="ar-SA"/>
      </w:rPr>
    </w:lvl>
    <w:lvl w:ilvl="4" w:tplc="011623FC">
      <w:numFmt w:val="bullet"/>
      <w:lvlText w:val="•"/>
      <w:lvlJc w:val="left"/>
      <w:pPr>
        <w:ind w:left="4474" w:hanging="360"/>
      </w:pPr>
      <w:rPr>
        <w:rFonts w:hint="default"/>
        <w:lang w:val="cs-CZ" w:eastAsia="en-US" w:bidi="ar-SA"/>
      </w:rPr>
    </w:lvl>
    <w:lvl w:ilvl="5" w:tplc="CC6A8DB6">
      <w:numFmt w:val="bullet"/>
      <w:lvlText w:val="•"/>
      <w:lvlJc w:val="left"/>
      <w:pPr>
        <w:ind w:left="5288" w:hanging="360"/>
      </w:pPr>
      <w:rPr>
        <w:rFonts w:hint="default"/>
        <w:lang w:val="cs-CZ" w:eastAsia="en-US" w:bidi="ar-SA"/>
      </w:rPr>
    </w:lvl>
    <w:lvl w:ilvl="6" w:tplc="08EA6DB8">
      <w:numFmt w:val="bullet"/>
      <w:lvlText w:val="•"/>
      <w:lvlJc w:val="left"/>
      <w:pPr>
        <w:ind w:left="6101" w:hanging="360"/>
      </w:pPr>
      <w:rPr>
        <w:rFonts w:hint="default"/>
        <w:lang w:val="cs-CZ" w:eastAsia="en-US" w:bidi="ar-SA"/>
      </w:rPr>
    </w:lvl>
    <w:lvl w:ilvl="7" w:tplc="87A89F14">
      <w:numFmt w:val="bullet"/>
      <w:lvlText w:val="•"/>
      <w:lvlJc w:val="left"/>
      <w:pPr>
        <w:ind w:left="6915" w:hanging="360"/>
      </w:pPr>
      <w:rPr>
        <w:rFonts w:hint="default"/>
        <w:lang w:val="cs-CZ" w:eastAsia="en-US" w:bidi="ar-SA"/>
      </w:rPr>
    </w:lvl>
    <w:lvl w:ilvl="8" w:tplc="32789104">
      <w:numFmt w:val="bullet"/>
      <w:lvlText w:val="•"/>
      <w:lvlJc w:val="left"/>
      <w:pPr>
        <w:ind w:left="7729" w:hanging="360"/>
      </w:pPr>
      <w:rPr>
        <w:rFonts w:hint="default"/>
        <w:lang w:val="cs-CZ" w:eastAsia="en-US" w:bidi="ar-SA"/>
      </w:rPr>
    </w:lvl>
  </w:abstractNum>
  <w:abstractNum w:abstractNumId="3" w15:restartNumberingAfterBreak="0">
    <w:nsid w:val="35C46BDA"/>
    <w:multiLevelType w:val="hybridMultilevel"/>
    <w:tmpl w:val="A77852B8"/>
    <w:lvl w:ilvl="0" w:tplc="EA3A7258">
      <w:start w:val="1"/>
      <w:numFmt w:val="low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1" w:tplc="231C301A">
      <w:numFmt w:val="bullet"/>
      <w:lvlText w:val="•"/>
      <w:lvlJc w:val="left"/>
      <w:pPr>
        <w:ind w:left="2033" w:hanging="360"/>
      </w:pPr>
      <w:rPr>
        <w:rFonts w:hint="default"/>
        <w:lang w:val="cs-CZ" w:eastAsia="en-US" w:bidi="ar-SA"/>
      </w:rPr>
    </w:lvl>
    <w:lvl w:ilvl="2" w:tplc="BBE01E8E">
      <w:numFmt w:val="bullet"/>
      <w:lvlText w:val="•"/>
      <w:lvlJc w:val="left"/>
      <w:pPr>
        <w:ind w:left="2847" w:hanging="360"/>
      </w:pPr>
      <w:rPr>
        <w:rFonts w:hint="default"/>
        <w:lang w:val="cs-CZ" w:eastAsia="en-US" w:bidi="ar-SA"/>
      </w:rPr>
    </w:lvl>
    <w:lvl w:ilvl="3" w:tplc="B1827384">
      <w:numFmt w:val="bullet"/>
      <w:lvlText w:val="•"/>
      <w:lvlJc w:val="left"/>
      <w:pPr>
        <w:ind w:left="3660" w:hanging="360"/>
      </w:pPr>
      <w:rPr>
        <w:rFonts w:hint="default"/>
        <w:lang w:val="cs-CZ" w:eastAsia="en-US" w:bidi="ar-SA"/>
      </w:rPr>
    </w:lvl>
    <w:lvl w:ilvl="4" w:tplc="054A39D6">
      <w:numFmt w:val="bullet"/>
      <w:lvlText w:val="•"/>
      <w:lvlJc w:val="left"/>
      <w:pPr>
        <w:ind w:left="4474" w:hanging="360"/>
      </w:pPr>
      <w:rPr>
        <w:rFonts w:hint="default"/>
        <w:lang w:val="cs-CZ" w:eastAsia="en-US" w:bidi="ar-SA"/>
      </w:rPr>
    </w:lvl>
    <w:lvl w:ilvl="5" w:tplc="5172D812">
      <w:numFmt w:val="bullet"/>
      <w:lvlText w:val="•"/>
      <w:lvlJc w:val="left"/>
      <w:pPr>
        <w:ind w:left="5288" w:hanging="360"/>
      </w:pPr>
      <w:rPr>
        <w:rFonts w:hint="default"/>
        <w:lang w:val="cs-CZ" w:eastAsia="en-US" w:bidi="ar-SA"/>
      </w:rPr>
    </w:lvl>
    <w:lvl w:ilvl="6" w:tplc="BBE4C426">
      <w:numFmt w:val="bullet"/>
      <w:lvlText w:val="•"/>
      <w:lvlJc w:val="left"/>
      <w:pPr>
        <w:ind w:left="6101" w:hanging="360"/>
      </w:pPr>
      <w:rPr>
        <w:rFonts w:hint="default"/>
        <w:lang w:val="cs-CZ" w:eastAsia="en-US" w:bidi="ar-SA"/>
      </w:rPr>
    </w:lvl>
    <w:lvl w:ilvl="7" w:tplc="7BA83C86">
      <w:numFmt w:val="bullet"/>
      <w:lvlText w:val="•"/>
      <w:lvlJc w:val="left"/>
      <w:pPr>
        <w:ind w:left="6915" w:hanging="360"/>
      </w:pPr>
      <w:rPr>
        <w:rFonts w:hint="default"/>
        <w:lang w:val="cs-CZ" w:eastAsia="en-US" w:bidi="ar-SA"/>
      </w:rPr>
    </w:lvl>
    <w:lvl w:ilvl="8" w:tplc="3C0A96C2">
      <w:numFmt w:val="bullet"/>
      <w:lvlText w:val="•"/>
      <w:lvlJc w:val="left"/>
      <w:pPr>
        <w:ind w:left="7729" w:hanging="360"/>
      </w:pPr>
      <w:rPr>
        <w:rFonts w:hint="default"/>
        <w:lang w:val="cs-CZ" w:eastAsia="en-US" w:bidi="ar-SA"/>
      </w:rPr>
    </w:lvl>
  </w:abstractNum>
  <w:abstractNum w:abstractNumId="4" w15:restartNumberingAfterBreak="0">
    <w:nsid w:val="4043061E"/>
    <w:multiLevelType w:val="hybridMultilevel"/>
    <w:tmpl w:val="9DE8333E"/>
    <w:lvl w:ilvl="0" w:tplc="1718422E">
      <w:start w:val="1"/>
      <w:numFmt w:val="low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1" w:tplc="4BFA3638">
      <w:numFmt w:val="bullet"/>
      <w:lvlText w:val="•"/>
      <w:lvlJc w:val="left"/>
      <w:pPr>
        <w:ind w:left="2033" w:hanging="360"/>
      </w:pPr>
      <w:rPr>
        <w:rFonts w:hint="default"/>
        <w:lang w:val="cs-CZ" w:eastAsia="en-US" w:bidi="ar-SA"/>
      </w:rPr>
    </w:lvl>
    <w:lvl w:ilvl="2" w:tplc="63AE60E6">
      <w:numFmt w:val="bullet"/>
      <w:lvlText w:val="•"/>
      <w:lvlJc w:val="left"/>
      <w:pPr>
        <w:ind w:left="2847" w:hanging="360"/>
      </w:pPr>
      <w:rPr>
        <w:rFonts w:hint="default"/>
        <w:lang w:val="cs-CZ" w:eastAsia="en-US" w:bidi="ar-SA"/>
      </w:rPr>
    </w:lvl>
    <w:lvl w:ilvl="3" w:tplc="CE9AA83E">
      <w:numFmt w:val="bullet"/>
      <w:lvlText w:val="•"/>
      <w:lvlJc w:val="left"/>
      <w:pPr>
        <w:ind w:left="3660" w:hanging="360"/>
      </w:pPr>
      <w:rPr>
        <w:rFonts w:hint="default"/>
        <w:lang w:val="cs-CZ" w:eastAsia="en-US" w:bidi="ar-SA"/>
      </w:rPr>
    </w:lvl>
    <w:lvl w:ilvl="4" w:tplc="C03C6D86">
      <w:numFmt w:val="bullet"/>
      <w:lvlText w:val="•"/>
      <w:lvlJc w:val="left"/>
      <w:pPr>
        <w:ind w:left="4474" w:hanging="360"/>
      </w:pPr>
      <w:rPr>
        <w:rFonts w:hint="default"/>
        <w:lang w:val="cs-CZ" w:eastAsia="en-US" w:bidi="ar-SA"/>
      </w:rPr>
    </w:lvl>
    <w:lvl w:ilvl="5" w:tplc="4CA85BD8">
      <w:numFmt w:val="bullet"/>
      <w:lvlText w:val="•"/>
      <w:lvlJc w:val="left"/>
      <w:pPr>
        <w:ind w:left="5288" w:hanging="360"/>
      </w:pPr>
      <w:rPr>
        <w:rFonts w:hint="default"/>
        <w:lang w:val="cs-CZ" w:eastAsia="en-US" w:bidi="ar-SA"/>
      </w:rPr>
    </w:lvl>
    <w:lvl w:ilvl="6" w:tplc="D4C055C6">
      <w:numFmt w:val="bullet"/>
      <w:lvlText w:val="•"/>
      <w:lvlJc w:val="left"/>
      <w:pPr>
        <w:ind w:left="6101" w:hanging="360"/>
      </w:pPr>
      <w:rPr>
        <w:rFonts w:hint="default"/>
        <w:lang w:val="cs-CZ" w:eastAsia="en-US" w:bidi="ar-SA"/>
      </w:rPr>
    </w:lvl>
    <w:lvl w:ilvl="7" w:tplc="1C5C6D42">
      <w:numFmt w:val="bullet"/>
      <w:lvlText w:val="•"/>
      <w:lvlJc w:val="left"/>
      <w:pPr>
        <w:ind w:left="6915" w:hanging="360"/>
      </w:pPr>
      <w:rPr>
        <w:rFonts w:hint="default"/>
        <w:lang w:val="cs-CZ" w:eastAsia="en-US" w:bidi="ar-SA"/>
      </w:rPr>
    </w:lvl>
    <w:lvl w:ilvl="8" w:tplc="D7CA1DB0">
      <w:numFmt w:val="bullet"/>
      <w:lvlText w:val="•"/>
      <w:lvlJc w:val="left"/>
      <w:pPr>
        <w:ind w:left="7729" w:hanging="360"/>
      </w:pPr>
      <w:rPr>
        <w:rFonts w:hint="default"/>
        <w:lang w:val="cs-CZ" w:eastAsia="en-US" w:bidi="ar-SA"/>
      </w:rPr>
    </w:lvl>
  </w:abstractNum>
  <w:abstractNum w:abstractNumId="5" w15:restartNumberingAfterBreak="0">
    <w:nsid w:val="494C3ACD"/>
    <w:multiLevelType w:val="hybridMultilevel"/>
    <w:tmpl w:val="2FB81B1A"/>
    <w:lvl w:ilvl="0" w:tplc="25580E3A">
      <w:start w:val="1"/>
      <w:numFmt w:val="low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1" w:tplc="4C4A0A0E">
      <w:numFmt w:val="bullet"/>
      <w:lvlText w:val="•"/>
      <w:lvlJc w:val="left"/>
      <w:pPr>
        <w:ind w:left="2033" w:hanging="360"/>
      </w:pPr>
      <w:rPr>
        <w:rFonts w:hint="default"/>
        <w:lang w:val="cs-CZ" w:eastAsia="en-US" w:bidi="ar-SA"/>
      </w:rPr>
    </w:lvl>
    <w:lvl w:ilvl="2" w:tplc="3B2A24F2">
      <w:numFmt w:val="bullet"/>
      <w:lvlText w:val="•"/>
      <w:lvlJc w:val="left"/>
      <w:pPr>
        <w:ind w:left="2847" w:hanging="360"/>
      </w:pPr>
      <w:rPr>
        <w:rFonts w:hint="default"/>
        <w:lang w:val="cs-CZ" w:eastAsia="en-US" w:bidi="ar-SA"/>
      </w:rPr>
    </w:lvl>
    <w:lvl w:ilvl="3" w:tplc="D9366598">
      <w:numFmt w:val="bullet"/>
      <w:lvlText w:val="•"/>
      <w:lvlJc w:val="left"/>
      <w:pPr>
        <w:ind w:left="3660" w:hanging="360"/>
      </w:pPr>
      <w:rPr>
        <w:rFonts w:hint="default"/>
        <w:lang w:val="cs-CZ" w:eastAsia="en-US" w:bidi="ar-SA"/>
      </w:rPr>
    </w:lvl>
    <w:lvl w:ilvl="4" w:tplc="06D0B446">
      <w:numFmt w:val="bullet"/>
      <w:lvlText w:val="•"/>
      <w:lvlJc w:val="left"/>
      <w:pPr>
        <w:ind w:left="4474" w:hanging="360"/>
      </w:pPr>
      <w:rPr>
        <w:rFonts w:hint="default"/>
        <w:lang w:val="cs-CZ" w:eastAsia="en-US" w:bidi="ar-SA"/>
      </w:rPr>
    </w:lvl>
    <w:lvl w:ilvl="5" w:tplc="5FAA8754">
      <w:numFmt w:val="bullet"/>
      <w:lvlText w:val="•"/>
      <w:lvlJc w:val="left"/>
      <w:pPr>
        <w:ind w:left="5288" w:hanging="360"/>
      </w:pPr>
      <w:rPr>
        <w:rFonts w:hint="default"/>
        <w:lang w:val="cs-CZ" w:eastAsia="en-US" w:bidi="ar-SA"/>
      </w:rPr>
    </w:lvl>
    <w:lvl w:ilvl="6" w:tplc="18AA9310">
      <w:numFmt w:val="bullet"/>
      <w:lvlText w:val="•"/>
      <w:lvlJc w:val="left"/>
      <w:pPr>
        <w:ind w:left="6101" w:hanging="360"/>
      </w:pPr>
      <w:rPr>
        <w:rFonts w:hint="default"/>
        <w:lang w:val="cs-CZ" w:eastAsia="en-US" w:bidi="ar-SA"/>
      </w:rPr>
    </w:lvl>
    <w:lvl w:ilvl="7" w:tplc="4FEECD30">
      <w:numFmt w:val="bullet"/>
      <w:lvlText w:val="•"/>
      <w:lvlJc w:val="left"/>
      <w:pPr>
        <w:ind w:left="6915" w:hanging="360"/>
      </w:pPr>
      <w:rPr>
        <w:rFonts w:hint="default"/>
        <w:lang w:val="cs-CZ" w:eastAsia="en-US" w:bidi="ar-SA"/>
      </w:rPr>
    </w:lvl>
    <w:lvl w:ilvl="8" w:tplc="3CF4DCF4">
      <w:numFmt w:val="bullet"/>
      <w:lvlText w:val="•"/>
      <w:lvlJc w:val="left"/>
      <w:pPr>
        <w:ind w:left="7729" w:hanging="360"/>
      </w:pPr>
      <w:rPr>
        <w:rFonts w:hint="default"/>
        <w:lang w:val="cs-CZ" w:eastAsia="en-US" w:bidi="ar-SA"/>
      </w:rPr>
    </w:lvl>
  </w:abstractNum>
  <w:abstractNum w:abstractNumId="6" w15:restartNumberingAfterBreak="0">
    <w:nsid w:val="4B217320"/>
    <w:multiLevelType w:val="hybridMultilevel"/>
    <w:tmpl w:val="BD726570"/>
    <w:lvl w:ilvl="0" w:tplc="FAA2B9CE">
      <w:start w:val="1"/>
      <w:numFmt w:val="low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1" w:tplc="873C68CE">
      <w:numFmt w:val="bullet"/>
      <w:lvlText w:val="•"/>
      <w:lvlJc w:val="left"/>
      <w:pPr>
        <w:ind w:left="2033" w:hanging="360"/>
      </w:pPr>
      <w:rPr>
        <w:rFonts w:hint="default"/>
        <w:lang w:val="cs-CZ" w:eastAsia="en-US" w:bidi="ar-SA"/>
      </w:rPr>
    </w:lvl>
    <w:lvl w:ilvl="2" w:tplc="174E893C">
      <w:numFmt w:val="bullet"/>
      <w:lvlText w:val="•"/>
      <w:lvlJc w:val="left"/>
      <w:pPr>
        <w:ind w:left="2847" w:hanging="360"/>
      </w:pPr>
      <w:rPr>
        <w:rFonts w:hint="default"/>
        <w:lang w:val="cs-CZ" w:eastAsia="en-US" w:bidi="ar-SA"/>
      </w:rPr>
    </w:lvl>
    <w:lvl w:ilvl="3" w:tplc="4C442684">
      <w:numFmt w:val="bullet"/>
      <w:lvlText w:val="•"/>
      <w:lvlJc w:val="left"/>
      <w:pPr>
        <w:ind w:left="3660" w:hanging="360"/>
      </w:pPr>
      <w:rPr>
        <w:rFonts w:hint="default"/>
        <w:lang w:val="cs-CZ" w:eastAsia="en-US" w:bidi="ar-SA"/>
      </w:rPr>
    </w:lvl>
    <w:lvl w:ilvl="4" w:tplc="EF9A9CAA">
      <w:numFmt w:val="bullet"/>
      <w:lvlText w:val="•"/>
      <w:lvlJc w:val="left"/>
      <w:pPr>
        <w:ind w:left="4474" w:hanging="360"/>
      </w:pPr>
      <w:rPr>
        <w:rFonts w:hint="default"/>
        <w:lang w:val="cs-CZ" w:eastAsia="en-US" w:bidi="ar-SA"/>
      </w:rPr>
    </w:lvl>
    <w:lvl w:ilvl="5" w:tplc="A5C281E2">
      <w:numFmt w:val="bullet"/>
      <w:lvlText w:val="•"/>
      <w:lvlJc w:val="left"/>
      <w:pPr>
        <w:ind w:left="5288" w:hanging="360"/>
      </w:pPr>
      <w:rPr>
        <w:rFonts w:hint="default"/>
        <w:lang w:val="cs-CZ" w:eastAsia="en-US" w:bidi="ar-SA"/>
      </w:rPr>
    </w:lvl>
    <w:lvl w:ilvl="6" w:tplc="2E5024BC">
      <w:numFmt w:val="bullet"/>
      <w:lvlText w:val="•"/>
      <w:lvlJc w:val="left"/>
      <w:pPr>
        <w:ind w:left="6101" w:hanging="360"/>
      </w:pPr>
      <w:rPr>
        <w:rFonts w:hint="default"/>
        <w:lang w:val="cs-CZ" w:eastAsia="en-US" w:bidi="ar-SA"/>
      </w:rPr>
    </w:lvl>
    <w:lvl w:ilvl="7" w:tplc="8C72632A">
      <w:numFmt w:val="bullet"/>
      <w:lvlText w:val="•"/>
      <w:lvlJc w:val="left"/>
      <w:pPr>
        <w:ind w:left="6915" w:hanging="360"/>
      </w:pPr>
      <w:rPr>
        <w:rFonts w:hint="default"/>
        <w:lang w:val="cs-CZ" w:eastAsia="en-US" w:bidi="ar-SA"/>
      </w:rPr>
    </w:lvl>
    <w:lvl w:ilvl="8" w:tplc="C602BED4">
      <w:numFmt w:val="bullet"/>
      <w:lvlText w:val="•"/>
      <w:lvlJc w:val="left"/>
      <w:pPr>
        <w:ind w:left="7729" w:hanging="360"/>
      </w:pPr>
      <w:rPr>
        <w:rFonts w:hint="default"/>
        <w:lang w:val="cs-CZ" w:eastAsia="en-US" w:bidi="ar-SA"/>
      </w:rPr>
    </w:lvl>
  </w:abstractNum>
  <w:abstractNum w:abstractNumId="7" w15:restartNumberingAfterBreak="0">
    <w:nsid w:val="4BE14152"/>
    <w:multiLevelType w:val="hybridMultilevel"/>
    <w:tmpl w:val="48D0B1AE"/>
    <w:lvl w:ilvl="0" w:tplc="D9D20398">
      <w:start w:val="1"/>
      <w:numFmt w:val="low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1" w:tplc="4670A86A">
      <w:numFmt w:val="bullet"/>
      <w:lvlText w:val="•"/>
      <w:lvlJc w:val="left"/>
      <w:pPr>
        <w:ind w:left="2033" w:hanging="360"/>
      </w:pPr>
      <w:rPr>
        <w:rFonts w:hint="default"/>
        <w:lang w:val="cs-CZ" w:eastAsia="en-US" w:bidi="ar-SA"/>
      </w:rPr>
    </w:lvl>
    <w:lvl w:ilvl="2" w:tplc="6E367FFE">
      <w:numFmt w:val="bullet"/>
      <w:lvlText w:val="•"/>
      <w:lvlJc w:val="left"/>
      <w:pPr>
        <w:ind w:left="2847" w:hanging="360"/>
      </w:pPr>
      <w:rPr>
        <w:rFonts w:hint="default"/>
        <w:lang w:val="cs-CZ" w:eastAsia="en-US" w:bidi="ar-SA"/>
      </w:rPr>
    </w:lvl>
    <w:lvl w:ilvl="3" w:tplc="CEAA0E72">
      <w:numFmt w:val="bullet"/>
      <w:lvlText w:val="•"/>
      <w:lvlJc w:val="left"/>
      <w:pPr>
        <w:ind w:left="3660" w:hanging="360"/>
      </w:pPr>
      <w:rPr>
        <w:rFonts w:hint="default"/>
        <w:lang w:val="cs-CZ" w:eastAsia="en-US" w:bidi="ar-SA"/>
      </w:rPr>
    </w:lvl>
    <w:lvl w:ilvl="4" w:tplc="6BF2A9B8">
      <w:numFmt w:val="bullet"/>
      <w:lvlText w:val="•"/>
      <w:lvlJc w:val="left"/>
      <w:pPr>
        <w:ind w:left="4474" w:hanging="360"/>
      </w:pPr>
      <w:rPr>
        <w:rFonts w:hint="default"/>
        <w:lang w:val="cs-CZ" w:eastAsia="en-US" w:bidi="ar-SA"/>
      </w:rPr>
    </w:lvl>
    <w:lvl w:ilvl="5" w:tplc="9E9A26B8">
      <w:numFmt w:val="bullet"/>
      <w:lvlText w:val="•"/>
      <w:lvlJc w:val="left"/>
      <w:pPr>
        <w:ind w:left="5288" w:hanging="360"/>
      </w:pPr>
      <w:rPr>
        <w:rFonts w:hint="default"/>
        <w:lang w:val="cs-CZ" w:eastAsia="en-US" w:bidi="ar-SA"/>
      </w:rPr>
    </w:lvl>
    <w:lvl w:ilvl="6" w:tplc="CDDABADC">
      <w:numFmt w:val="bullet"/>
      <w:lvlText w:val="•"/>
      <w:lvlJc w:val="left"/>
      <w:pPr>
        <w:ind w:left="6101" w:hanging="360"/>
      </w:pPr>
      <w:rPr>
        <w:rFonts w:hint="default"/>
        <w:lang w:val="cs-CZ" w:eastAsia="en-US" w:bidi="ar-SA"/>
      </w:rPr>
    </w:lvl>
    <w:lvl w:ilvl="7" w:tplc="34AAEEE6">
      <w:numFmt w:val="bullet"/>
      <w:lvlText w:val="•"/>
      <w:lvlJc w:val="left"/>
      <w:pPr>
        <w:ind w:left="6915" w:hanging="360"/>
      </w:pPr>
      <w:rPr>
        <w:rFonts w:hint="default"/>
        <w:lang w:val="cs-CZ" w:eastAsia="en-US" w:bidi="ar-SA"/>
      </w:rPr>
    </w:lvl>
    <w:lvl w:ilvl="8" w:tplc="9CD895F8">
      <w:numFmt w:val="bullet"/>
      <w:lvlText w:val="•"/>
      <w:lvlJc w:val="left"/>
      <w:pPr>
        <w:ind w:left="7729" w:hanging="360"/>
      </w:pPr>
      <w:rPr>
        <w:rFonts w:hint="default"/>
        <w:lang w:val="cs-CZ" w:eastAsia="en-US" w:bidi="ar-SA"/>
      </w:rPr>
    </w:lvl>
  </w:abstractNum>
  <w:abstractNum w:abstractNumId="8" w15:restartNumberingAfterBreak="0">
    <w:nsid w:val="57F225DB"/>
    <w:multiLevelType w:val="hybridMultilevel"/>
    <w:tmpl w:val="978C58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D6F334F"/>
    <w:multiLevelType w:val="hybridMultilevel"/>
    <w:tmpl w:val="119CCE9E"/>
    <w:lvl w:ilvl="0" w:tplc="0860969C">
      <w:start w:val="1"/>
      <w:numFmt w:val="low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1" w:tplc="4C9448DA">
      <w:numFmt w:val="bullet"/>
      <w:lvlText w:val="•"/>
      <w:lvlJc w:val="left"/>
      <w:pPr>
        <w:ind w:left="2033" w:hanging="360"/>
      </w:pPr>
      <w:rPr>
        <w:rFonts w:hint="default"/>
        <w:lang w:val="cs-CZ" w:eastAsia="en-US" w:bidi="ar-SA"/>
      </w:rPr>
    </w:lvl>
    <w:lvl w:ilvl="2" w:tplc="6450CF70">
      <w:numFmt w:val="bullet"/>
      <w:lvlText w:val="•"/>
      <w:lvlJc w:val="left"/>
      <w:pPr>
        <w:ind w:left="2847" w:hanging="360"/>
      </w:pPr>
      <w:rPr>
        <w:rFonts w:hint="default"/>
        <w:lang w:val="cs-CZ" w:eastAsia="en-US" w:bidi="ar-SA"/>
      </w:rPr>
    </w:lvl>
    <w:lvl w:ilvl="3" w:tplc="762E59FC">
      <w:numFmt w:val="bullet"/>
      <w:lvlText w:val="•"/>
      <w:lvlJc w:val="left"/>
      <w:pPr>
        <w:ind w:left="3660" w:hanging="360"/>
      </w:pPr>
      <w:rPr>
        <w:rFonts w:hint="default"/>
        <w:lang w:val="cs-CZ" w:eastAsia="en-US" w:bidi="ar-SA"/>
      </w:rPr>
    </w:lvl>
    <w:lvl w:ilvl="4" w:tplc="79E82F70">
      <w:numFmt w:val="bullet"/>
      <w:lvlText w:val="•"/>
      <w:lvlJc w:val="left"/>
      <w:pPr>
        <w:ind w:left="4474" w:hanging="360"/>
      </w:pPr>
      <w:rPr>
        <w:rFonts w:hint="default"/>
        <w:lang w:val="cs-CZ" w:eastAsia="en-US" w:bidi="ar-SA"/>
      </w:rPr>
    </w:lvl>
    <w:lvl w:ilvl="5" w:tplc="3EBAEB8C">
      <w:numFmt w:val="bullet"/>
      <w:lvlText w:val="•"/>
      <w:lvlJc w:val="left"/>
      <w:pPr>
        <w:ind w:left="5288" w:hanging="360"/>
      </w:pPr>
      <w:rPr>
        <w:rFonts w:hint="default"/>
        <w:lang w:val="cs-CZ" w:eastAsia="en-US" w:bidi="ar-SA"/>
      </w:rPr>
    </w:lvl>
    <w:lvl w:ilvl="6" w:tplc="210637DA">
      <w:numFmt w:val="bullet"/>
      <w:lvlText w:val="•"/>
      <w:lvlJc w:val="left"/>
      <w:pPr>
        <w:ind w:left="6101" w:hanging="360"/>
      </w:pPr>
      <w:rPr>
        <w:rFonts w:hint="default"/>
        <w:lang w:val="cs-CZ" w:eastAsia="en-US" w:bidi="ar-SA"/>
      </w:rPr>
    </w:lvl>
    <w:lvl w:ilvl="7" w:tplc="FA8C6B7E">
      <w:numFmt w:val="bullet"/>
      <w:lvlText w:val="•"/>
      <w:lvlJc w:val="left"/>
      <w:pPr>
        <w:ind w:left="6915" w:hanging="360"/>
      </w:pPr>
      <w:rPr>
        <w:rFonts w:hint="default"/>
        <w:lang w:val="cs-CZ" w:eastAsia="en-US" w:bidi="ar-SA"/>
      </w:rPr>
    </w:lvl>
    <w:lvl w:ilvl="8" w:tplc="49EA1348">
      <w:numFmt w:val="bullet"/>
      <w:lvlText w:val="•"/>
      <w:lvlJc w:val="left"/>
      <w:pPr>
        <w:ind w:left="7729" w:hanging="360"/>
      </w:pPr>
      <w:rPr>
        <w:rFonts w:hint="default"/>
        <w:lang w:val="cs-CZ" w:eastAsia="en-US" w:bidi="ar-SA"/>
      </w:rPr>
    </w:lvl>
  </w:abstractNum>
  <w:abstractNum w:abstractNumId="10" w15:restartNumberingAfterBreak="0">
    <w:nsid w:val="5E842D23"/>
    <w:multiLevelType w:val="hybridMultilevel"/>
    <w:tmpl w:val="C4C0873C"/>
    <w:lvl w:ilvl="0" w:tplc="AF6061AC">
      <w:start w:val="1"/>
      <w:numFmt w:val="low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1" w:tplc="99805E6E">
      <w:numFmt w:val="bullet"/>
      <w:lvlText w:val="•"/>
      <w:lvlJc w:val="left"/>
      <w:pPr>
        <w:ind w:left="2033" w:hanging="360"/>
      </w:pPr>
      <w:rPr>
        <w:rFonts w:hint="default"/>
        <w:lang w:val="cs-CZ" w:eastAsia="en-US" w:bidi="ar-SA"/>
      </w:rPr>
    </w:lvl>
    <w:lvl w:ilvl="2" w:tplc="28A0DD0A">
      <w:numFmt w:val="bullet"/>
      <w:lvlText w:val="•"/>
      <w:lvlJc w:val="left"/>
      <w:pPr>
        <w:ind w:left="2847" w:hanging="360"/>
      </w:pPr>
      <w:rPr>
        <w:rFonts w:hint="default"/>
        <w:lang w:val="cs-CZ" w:eastAsia="en-US" w:bidi="ar-SA"/>
      </w:rPr>
    </w:lvl>
    <w:lvl w:ilvl="3" w:tplc="8A6E0A2E">
      <w:numFmt w:val="bullet"/>
      <w:lvlText w:val="•"/>
      <w:lvlJc w:val="left"/>
      <w:pPr>
        <w:ind w:left="3660" w:hanging="360"/>
      </w:pPr>
      <w:rPr>
        <w:rFonts w:hint="default"/>
        <w:lang w:val="cs-CZ" w:eastAsia="en-US" w:bidi="ar-SA"/>
      </w:rPr>
    </w:lvl>
    <w:lvl w:ilvl="4" w:tplc="C64848CC">
      <w:numFmt w:val="bullet"/>
      <w:lvlText w:val="•"/>
      <w:lvlJc w:val="left"/>
      <w:pPr>
        <w:ind w:left="4474" w:hanging="360"/>
      </w:pPr>
      <w:rPr>
        <w:rFonts w:hint="default"/>
        <w:lang w:val="cs-CZ" w:eastAsia="en-US" w:bidi="ar-SA"/>
      </w:rPr>
    </w:lvl>
    <w:lvl w:ilvl="5" w:tplc="405C7910">
      <w:numFmt w:val="bullet"/>
      <w:lvlText w:val="•"/>
      <w:lvlJc w:val="left"/>
      <w:pPr>
        <w:ind w:left="5288" w:hanging="360"/>
      </w:pPr>
      <w:rPr>
        <w:rFonts w:hint="default"/>
        <w:lang w:val="cs-CZ" w:eastAsia="en-US" w:bidi="ar-SA"/>
      </w:rPr>
    </w:lvl>
    <w:lvl w:ilvl="6" w:tplc="00BA33C0">
      <w:numFmt w:val="bullet"/>
      <w:lvlText w:val="•"/>
      <w:lvlJc w:val="left"/>
      <w:pPr>
        <w:ind w:left="6101" w:hanging="360"/>
      </w:pPr>
      <w:rPr>
        <w:rFonts w:hint="default"/>
        <w:lang w:val="cs-CZ" w:eastAsia="en-US" w:bidi="ar-SA"/>
      </w:rPr>
    </w:lvl>
    <w:lvl w:ilvl="7" w:tplc="9EF224F8">
      <w:numFmt w:val="bullet"/>
      <w:lvlText w:val="•"/>
      <w:lvlJc w:val="left"/>
      <w:pPr>
        <w:ind w:left="6915" w:hanging="360"/>
      </w:pPr>
      <w:rPr>
        <w:rFonts w:hint="default"/>
        <w:lang w:val="cs-CZ" w:eastAsia="en-US" w:bidi="ar-SA"/>
      </w:rPr>
    </w:lvl>
    <w:lvl w:ilvl="8" w:tplc="C5CA668C">
      <w:numFmt w:val="bullet"/>
      <w:lvlText w:val="•"/>
      <w:lvlJc w:val="left"/>
      <w:pPr>
        <w:ind w:left="7729" w:hanging="360"/>
      </w:pPr>
      <w:rPr>
        <w:rFonts w:hint="default"/>
        <w:lang w:val="cs-CZ" w:eastAsia="en-US" w:bidi="ar-SA"/>
      </w:rPr>
    </w:lvl>
  </w:abstractNum>
  <w:abstractNum w:abstractNumId="11" w15:restartNumberingAfterBreak="0">
    <w:nsid w:val="5FD716C6"/>
    <w:multiLevelType w:val="hybridMultilevel"/>
    <w:tmpl w:val="B35C415E"/>
    <w:lvl w:ilvl="0" w:tplc="0540A120">
      <w:start w:val="1"/>
      <w:numFmt w:val="low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1" w:tplc="EE968F8C">
      <w:numFmt w:val="bullet"/>
      <w:lvlText w:val="•"/>
      <w:lvlJc w:val="left"/>
      <w:pPr>
        <w:ind w:left="2033" w:hanging="360"/>
      </w:pPr>
      <w:rPr>
        <w:rFonts w:hint="default"/>
        <w:lang w:val="cs-CZ" w:eastAsia="en-US" w:bidi="ar-SA"/>
      </w:rPr>
    </w:lvl>
    <w:lvl w:ilvl="2" w:tplc="7D64E4B0">
      <w:numFmt w:val="bullet"/>
      <w:lvlText w:val="•"/>
      <w:lvlJc w:val="left"/>
      <w:pPr>
        <w:ind w:left="2847" w:hanging="360"/>
      </w:pPr>
      <w:rPr>
        <w:rFonts w:hint="default"/>
        <w:lang w:val="cs-CZ" w:eastAsia="en-US" w:bidi="ar-SA"/>
      </w:rPr>
    </w:lvl>
    <w:lvl w:ilvl="3" w:tplc="B67A04C6">
      <w:numFmt w:val="bullet"/>
      <w:lvlText w:val="•"/>
      <w:lvlJc w:val="left"/>
      <w:pPr>
        <w:ind w:left="3660" w:hanging="360"/>
      </w:pPr>
      <w:rPr>
        <w:rFonts w:hint="default"/>
        <w:lang w:val="cs-CZ" w:eastAsia="en-US" w:bidi="ar-SA"/>
      </w:rPr>
    </w:lvl>
    <w:lvl w:ilvl="4" w:tplc="72FEDDC6">
      <w:numFmt w:val="bullet"/>
      <w:lvlText w:val="•"/>
      <w:lvlJc w:val="left"/>
      <w:pPr>
        <w:ind w:left="4474" w:hanging="360"/>
      </w:pPr>
      <w:rPr>
        <w:rFonts w:hint="default"/>
        <w:lang w:val="cs-CZ" w:eastAsia="en-US" w:bidi="ar-SA"/>
      </w:rPr>
    </w:lvl>
    <w:lvl w:ilvl="5" w:tplc="AD96FD32">
      <w:numFmt w:val="bullet"/>
      <w:lvlText w:val="•"/>
      <w:lvlJc w:val="left"/>
      <w:pPr>
        <w:ind w:left="5288" w:hanging="360"/>
      </w:pPr>
      <w:rPr>
        <w:rFonts w:hint="default"/>
        <w:lang w:val="cs-CZ" w:eastAsia="en-US" w:bidi="ar-SA"/>
      </w:rPr>
    </w:lvl>
    <w:lvl w:ilvl="6" w:tplc="1C38E94A">
      <w:numFmt w:val="bullet"/>
      <w:lvlText w:val="•"/>
      <w:lvlJc w:val="left"/>
      <w:pPr>
        <w:ind w:left="6101" w:hanging="360"/>
      </w:pPr>
      <w:rPr>
        <w:rFonts w:hint="default"/>
        <w:lang w:val="cs-CZ" w:eastAsia="en-US" w:bidi="ar-SA"/>
      </w:rPr>
    </w:lvl>
    <w:lvl w:ilvl="7" w:tplc="54300F2E">
      <w:numFmt w:val="bullet"/>
      <w:lvlText w:val="•"/>
      <w:lvlJc w:val="left"/>
      <w:pPr>
        <w:ind w:left="6915" w:hanging="360"/>
      </w:pPr>
      <w:rPr>
        <w:rFonts w:hint="default"/>
        <w:lang w:val="cs-CZ" w:eastAsia="en-US" w:bidi="ar-SA"/>
      </w:rPr>
    </w:lvl>
    <w:lvl w:ilvl="8" w:tplc="C1A2E352">
      <w:numFmt w:val="bullet"/>
      <w:lvlText w:val="•"/>
      <w:lvlJc w:val="left"/>
      <w:pPr>
        <w:ind w:left="7729" w:hanging="360"/>
      </w:pPr>
      <w:rPr>
        <w:rFonts w:hint="default"/>
        <w:lang w:val="cs-CZ" w:eastAsia="en-US" w:bidi="ar-SA"/>
      </w:rPr>
    </w:lvl>
  </w:abstractNum>
  <w:abstractNum w:abstractNumId="12" w15:restartNumberingAfterBreak="0">
    <w:nsid w:val="607657CD"/>
    <w:multiLevelType w:val="hybridMultilevel"/>
    <w:tmpl w:val="262489FA"/>
    <w:lvl w:ilvl="0" w:tplc="C55E6410">
      <w:start w:val="1"/>
      <w:numFmt w:val="low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1" w:tplc="1DE2B47C">
      <w:numFmt w:val="bullet"/>
      <w:lvlText w:val="•"/>
      <w:lvlJc w:val="left"/>
      <w:pPr>
        <w:ind w:left="2033" w:hanging="360"/>
      </w:pPr>
      <w:rPr>
        <w:rFonts w:hint="default"/>
        <w:lang w:val="cs-CZ" w:eastAsia="en-US" w:bidi="ar-SA"/>
      </w:rPr>
    </w:lvl>
    <w:lvl w:ilvl="2" w:tplc="9EF809CE">
      <w:numFmt w:val="bullet"/>
      <w:lvlText w:val="•"/>
      <w:lvlJc w:val="left"/>
      <w:pPr>
        <w:ind w:left="2847" w:hanging="360"/>
      </w:pPr>
      <w:rPr>
        <w:rFonts w:hint="default"/>
        <w:lang w:val="cs-CZ" w:eastAsia="en-US" w:bidi="ar-SA"/>
      </w:rPr>
    </w:lvl>
    <w:lvl w:ilvl="3" w:tplc="96FE3598">
      <w:numFmt w:val="bullet"/>
      <w:lvlText w:val="•"/>
      <w:lvlJc w:val="left"/>
      <w:pPr>
        <w:ind w:left="3660" w:hanging="360"/>
      </w:pPr>
      <w:rPr>
        <w:rFonts w:hint="default"/>
        <w:lang w:val="cs-CZ" w:eastAsia="en-US" w:bidi="ar-SA"/>
      </w:rPr>
    </w:lvl>
    <w:lvl w:ilvl="4" w:tplc="8DE8A27E">
      <w:numFmt w:val="bullet"/>
      <w:lvlText w:val="•"/>
      <w:lvlJc w:val="left"/>
      <w:pPr>
        <w:ind w:left="4474" w:hanging="360"/>
      </w:pPr>
      <w:rPr>
        <w:rFonts w:hint="default"/>
        <w:lang w:val="cs-CZ" w:eastAsia="en-US" w:bidi="ar-SA"/>
      </w:rPr>
    </w:lvl>
    <w:lvl w:ilvl="5" w:tplc="2D42A698">
      <w:numFmt w:val="bullet"/>
      <w:lvlText w:val="•"/>
      <w:lvlJc w:val="left"/>
      <w:pPr>
        <w:ind w:left="5288" w:hanging="360"/>
      </w:pPr>
      <w:rPr>
        <w:rFonts w:hint="default"/>
        <w:lang w:val="cs-CZ" w:eastAsia="en-US" w:bidi="ar-SA"/>
      </w:rPr>
    </w:lvl>
    <w:lvl w:ilvl="6" w:tplc="AE2A24C4">
      <w:numFmt w:val="bullet"/>
      <w:lvlText w:val="•"/>
      <w:lvlJc w:val="left"/>
      <w:pPr>
        <w:ind w:left="6101" w:hanging="360"/>
      </w:pPr>
      <w:rPr>
        <w:rFonts w:hint="default"/>
        <w:lang w:val="cs-CZ" w:eastAsia="en-US" w:bidi="ar-SA"/>
      </w:rPr>
    </w:lvl>
    <w:lvl w:ilvl="7" w:tplc="E19A7ABA">
      <w:numFmt w:val="bullet"/>
      <w:lvlText w:val="•"/>
      <w:lvlJc w:val="left"/>
      <w:pPr>
        <w:ind w:left="6915" w:hanging="360"/>
      </w:pPr>
      <w:rPr>
        <w:rFonts w:hint="default"/>
        <w:lang w:val="cs-CZ" w:eastAsia="en-US" w:bidi="ar-SA"/>
      </w:rPr>
    </w:lvl>
    <w:lvl w:ilvl="8" w:tplc="BD120EA4">
      <w:numFmt w:val="bullet"/>
      <w:lvlText w:val="•"/>
      <w:lvlJc w:val="left"/>
      <w:pPr>
        <w:ind w:left="7729" w:hanging="360"/>
      </w:pPr>
      <w:rPr>
        <w:rFonts w:hint="default"/>
        <w:lang w:val="cs-CZ" w:eastAsia="en-US" w:bidi="ar-SA"/>
      </w:rPr>
    </w:lvl>
  </w:abstractNum>
  <w:abstractNum w:abstractNumId="13" w15:restartNumberingAfterBreak="0">
    <w:nsid w:val="6ABF6AE8"/>
    <w:multiLevelType w:val="hybridMultilevel"/>
    <w:tmpl w:val="09E4DB42"/>
    <w:lvl w:ilvl="0" w:tplc="306ABC56">
      <w:start w:val="1"/>
      <w:numFmt w:val="low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1" w:tplc="D14E161E">
      <w:numFmt w:val="bullet"/>
      <w:lvlText w:val="•"/>
      <w:lvlJc w:val="left"/>
      <w:pPr>
        <w:ind w:left="2033" w:hanging="360"/>
      </w:pPr>
      <w:rPr>
        <w:rFonts w:hint="default"/>
        <w:lang w:val="cs-CZ" w:eastAsia="en-US" w:bidi="ar-SA"/>
      </w:rPr>
    </w:lvl>
    <w:lvl w:ilvl="2" w:tplc="E95AB93A">
      <w:numFmt w:val="bullet"/>
      <w:lvlText w:val="•"/>
      <w:lvlJc w:val="left"/>
      <w:pPr>
        <w:ind w:left="2847" w:hanging="360"/>
      </w:pPr>
      <w:rPr>
        <w:rFonts w:hint="default"/>
        <w:lang w:val="cs-CZ" w:eastAsia="en-US" w:bidi="ar-SA"/>
      </w:rPr>
    </w:lvl>
    <w:lvl w:ilvl="3" w:tplc="92D20970">
      <w:numFmt w:val="bullet"/>
      <w:lvlText w:val="•"/>
      <w:lvlJc w:val="left"/>
      <w:pPr>
        <w:ind w:left="3660" w:hanging="360"/>
      </w:pPr>
      <w:rPr>
        <w:rFonts w:hint="default"/>
        <w:lang w:val="cs-CZ" w:eastAsia="en-US" w:bidi="ar-SA"/>
      </w:rPr>
    </w:lvl>
    <w:lvl w:ilvl="4" w:tplc="71B8343E">
      <w:numFmt w:val="bullet"/>
      <w:lvlText w:val="•"/>
      <w:lvlJc w:val="left"/>
      <w:pPr>
        <w:ind w:left="4474" w:hanging="360"/>
      </w:pPr>
      <w:rPr>
        <w:rFonts w:hint="default"/>
        <w:lang w:val="cs-CZ" w:eastAsia="en-US" w:bidi="ar-SA"/>
      </w:rPr>
    </w:lvl>
    <w:lvl w:ilvl="5" w:tplc="93D0FB82">
      <w:numFmt w:val="bullet"/>
      <w:lvlText w:val="•"/>
      <w:lvlJc w:val="left"/>
      <w:pPr>
        <w:ind w:left="5288" w:hanging="360"/>
      </w:pPr>
      <w:rPr>
        <w:rFonts w:hint="default"/>
        <w:lang w:val="cs-CZ" w:eastAsia="en-US" w:bidi="ar-SA"/>
      </w:rPr>
    </w:lvl>
    <w:lvl w:ilvl="6" w:tplc="50205A40">
      <w:numFmt w:val="bullet"/>
      <w:lvlText w:val="•"/>
      <w:lvlJc w:val="left"/>
      <w:pPr>
        <w:ind w:left="6101" w:hanging="360"/>
      </w:pPr>
      <w:rPr>
        <w:rFonts w:hint="default"/>
        <w:lang w:val="cs-CZ" w:eastAsia="en-US" w:bidi="ar-SA"/>
      </w:rPr>
    </w:lvl>
    <w:lvl w:ilvl="7" w:tplc="B8040196">
      <w:numFmt w:val="bullet"/>
      <w:lvlText w:val="•"/>
      <w:lvlJc w:val="left"/>
      <w:pPr>
        <w:ind w:left="6915" w:hanging="360"/>
      </w:pPr>
      <w:rPr>
        <w:rFonts w:hint="default"/>
        <w:lang w:val="cs-CZ" w:eastAsia="en-US" w:bidi="ar-SA"/>
      </w:rPr>
    </w:lvl>
    <w:lvl w:ilvl="8" w:tplc="4C62C166">
      <w:numFmt w:val="bullet"/>
      <w:lvlText w:val="•"/>
      <w:lvlJc w:val="left"/>
      <w:pPr>
        <w:ind w:left="7729" w:hanging="360"/>
      </w:pPr>
      <w:rPr>
        <w:rFonts w:hint="default"/>
        <w:lang w:val="cs-CZ" w:eastAsia="en-US" w:bidi="ar-SA"/>
      </w:rPr>
    </w:lvl>
  </w:abstractNum>
  <w:abstractNum w:abstractNumId="14" w15:restartNumberingAfterBreak="0">
    <w:nsid w:val="77182820"/>
    <w:multiLevelType w:val="hybridMultilevel"/>
    <w:tmpl w:val="1CC2B96E"/>
    <w:lvl w:ilvl="0" w:tplc="2B082F4C">
      <w:start w:val="1"/>
      <w:numFmt w:val="low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1" w:tplc="C53C30BC">
      <w:numFmt w:val="bullet"/>
      <w:lvlText w:val="•"/>
      <w:lvlJc w:val="left"/>
      <w:pPr>
        <w:ind w:left="2033" w:hanging="360"/>
      </w:pPr>
      <w:rPr>
        <w:rFonts w:hint="default"/>
        <w:lang w:val="cs-CZ" w:eastAsia="en-US" w:bidi="ar-SA"/>
      </w:rPr>
    </w:lvl>
    <w:lvl w:ilvl="2" w:tplc="0ED434CC">
      <w:numFmt w:val="bullet"/>
      <w:lvlText w:val="•"/>
      <w:lvlJc w:val="left"/>
      <w:pPr>
        <w:ind w:left="2847" w:hanging="360"/>
      </w:pPr>
      <w:rPr>
        <w:rFonts w:hint="default"/>
        <w:lang w:val="cs-CZ" w:eastAsia="en-US" w:bidi="ar-SA"/>
      </w:rPr>
    </w:lvl>
    <w:lvl w:ilvl="3" w:tplc="D18686A0">
      <w:numFmt w:val="bullet"/>
      <w:lvlText w:val="•"/>
      <w:lvlJc w:val="left"/>
      <w:pPr>
        <w:ind w:left="3660" w:hanging="360"/>
      </w:pPr>
      <w:rPr>
        <w:rFonts w:hint="default"/>
        <w:lang w:val="cs-CZ" w:eastAsia="en-US" w:bidi="ar-SA"/>
      </w:rPr>
    </w:lvl>
    <w:lvl w:ilvl="4" w:tplc="5030BED6">
      <w:numFmt w:val="bullet"/>
      <w:lvlText w:val="•"/>
      <w:lvlJc w:val="left"/>
      <w:pPr>
        <w:ind w:left="4474" w:hanging="360"/>
      </w:pPr>
      <w:rPr>
        <w:rFonts w:hint="default"/>
        <w:lang w:val="cs-CZ" w:eastAsia="en-US" w:bidi="ar-SA"/>
      </w:rPr>
    </w:lvl>
    <w:lvl w:ilvl="5" w:tplc="CD96AA8A">
      <w:numFmt w:val="bullet"/>
      <w:lvlText w:val="•"/>
      <w:lvlJc w:val="left"/>
      <w:pPr>
        <w:ind w:left="5288" w:hanging="360"/>
      </w:pPr>
      <w:rPr>
        <w:rFonts w:hint="default"/>
        <w:lang w:val="cs-CZ" w:eastAsia="en-US" w:bidi="ar-SA"/>
      </w:rPr>
    </w:lvl>
    <w:lvl w:ilvl="6" w:tplc="16727C36">
      <w:numFmt w:val="bullet"/>
      <w:lvlText w:val="•"/>
      <w:lvlJc w:val="left"/>
      <w:pPr>
        <w:ind w:left="6101" w:hanging="360"/>
      </w:pPr>
      <w:rPr>
        <w:rFonts w:hint="default"/>
        <w:lang w:val="cs-CZ" w:eastAsia="en-US" w:bidi="ar-SA"/>
      </w:rPr>
    </w:lvl>
    <w:lvl w:ilvl="7" w:tplc="B9BCFE84">
      <w:numFmt w:val="bullet"/>
      <w:lvlText w:val="•"/>
      <w:lvlJc w:val="left"/>
      <w:pPr>
        <w:ind w:left="6915" w:hanging="360"/>
      </w:pPr>
      <w:rPr>
        <w:rFonts w:hint="default"/>
        <w:lang w:val="cs-CZ" w:eastAsia="en-US" w:bidi="ar-SA"/>
      </w:rPr>
    </w:lvl>
    <w:lvl w:ilvl="8" w:tplc="CEF41F3C">
      <w:numFmt w:val="bullet"/>
      <w:lvlText w:val="•"/>
      <w:lvlJc w:val="left"/>
      <w:pPr>
        <w:ind w:left="7729" w:hanging="360"/>
      </w:pPr>
      <w:rPr>
        <w:rFonts w:hint="default"/>
        <w:lang w:val="cs-CZ" w:eastAsia="en-US" w:bidi="ar-SA"/>
      </w:rPr>
    </w:lvl>
  </w:abstractNum>
  <w:num w:numId="1" w16cid:durableId="1862548535">
    <w:abstractNumId w:val="2"/>
  </w:num>
  <w:num w:numId="2" w16cid:durableId="1174222857">
    <w:abstractNumId w:val="7"/>
  </w:num>
  <w:num w:numId="3" w16cid:durableId="1936669772">
    <w:abstractNumId w:val="11"/>
  </w:num>
  <w:num w:numId="4" w16cid:durableId="745342785">
    <w:abstractNumId w:val="0"/>
  </w:num>
  <w:num w:numId="5" w16cid:durableId="1087459585">
    <w:abstractNumId w:val="13"/>
  </w:num>
  <w:num w:numId="6" w16cid:durableId="76487095">
    <w:abstractNumId w:val="4"/>
  </w:num>
  <w:num w:numId="7" w16cid:durableId="721369490">
    <w:abstractNumId w:val="3"/>
  </w:num>
  <w:num w:numId="8" w16cid:durableId="1231694919">
    <w:abstractNumId w:val="12"/>
  </w:num>
  <w:num w:numId="9" w16cid:durableId="1473910798">
    <w:abstractNumId w:val="10"/>
  </w:num>
  <w:num w:numId="10" w16cid:durableId="1181701446">
    <w:abstractNumId w:val="6"/>
  </w:num>
  <w:num w:numId="11" w16cid:durableId="1225332196">
    <w:abstractNumId w:val="9"/>
  </w:num>
  <w:num w:numId="12" w16cid:durableId="573663152">
    <w:abstractNumId w:val="5"/>
  </w:num>
  <w:num w:numId="13" w16cid:durableId="818616573">
    <w:abstractNumId w:val="14"/>
  </w:num>
  <w:num w:numId="14" w16cid:durableId="1534150493">
    <w:abstractNumId w:val="1"/>
  </w:num>
  <w:num w:numId="15" w16cid:durableId="1925337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94"/>
    <w:rsid w:val="0000030F"/>
    <w:rsid w:val="00003F65"/>
    <w:rsid w:val="000169FF"/>
    <w:rsid w:val="000279B3"/>
    <w:rsid w:val="00056097"/>
    <w:rsid w:val="000C67F7"/>
    <w:rsid w:val="001078C0"/>
    <w:rsid w:val="00114F48"/>
    <w:rsid w:val="0012159F"/>
    <w:rsid w:val="00123A95"/>
    <w:rsid w:val="001715D0"/>
    <w:rsid w:val="001963AC"/>
    <w:rsid w:val="001A6BC0"/>
    <w:rsid w:val="001B5B15"/>
    <w:rsid w:val="001C7F00"/>
    <w:rsid w:val="001E0FC2"/>
    <w:rsid w:val="001E74BC"/>
    <w:rsid w:val="001F14AB"/>
    <w:rsid w:val="001F3C8C"/>
    <w:rsid w:val="001F56E2"/>
    <w:rsid w:val="001F70A0"/>
    <w:rsid w:val="00215148"/>
    <w:rsid w:val="00234616"/>
    <w:rsid w:val="00255F7C"/>
    <w:rsid w:val="00260021"/>
    <w:rsid w:val="00285B94"/>
    <w:rsid w:val="002862C1"/>
    <w:rsid w:val="00286357"/>
    <w:rsid w:val="002A5019"/>
    <w:rsid w:val="002D2AD6"/>
    <w:rsid w:val="0031156E"/>
    <w:rsid w:val="003710D6"/>
    <w:rsid w:val="003741F0"/>
    <w:rsid w:val="00396485"/>
    <w:rsid w:val="003C2043"/>
    <w:rsid w:val="003E51EB"/>
    <w:rsid w:val="0042733A"/>
    <w:rsid w:val="00433E90"/>
    <w:rsid w:val="00453B70"/>
    <w:rsid w:val="00463016"/>
    <w:rsid w:val="004C2B28"/>
    <w:rsid w:val="004D7AC9"/>
    <w:rsid w:val="0050021D"/>
    <w:rsid w:val="005220F6"/>
    <w:rsid w:val="005309D4"/>
    <w:rsid w:val="00536264"/>
    <w:rsid w:val="005669F2"/>
    <w:rsid w:val="0058499C"/>
    <w:rsid w:val="005A2A13"/>
    <w:rsid w:val="005A7116"/>
    <w:rsid w:val="005B340F"/>
    <w:rsid w:val="005E7EA4"/>
    <w:rsid w:val="00604D73"/>
    <w:rsid w:val="00641BFD"/>
    <w:rsid w:val="00647A1A"/>
    <w:rsid w:val="006972B2"/>
    <w:rsid w:val="00705D07"/>
    <w:rsid w:val="00744616"/>
    <w:rsid w:val="00757B1D"/>
    <w:rsid w:val="00784994"/>
    <w:rsid w:val="0079580E"/>
    <w:rsid w:val="007A477F"/>
    <w:rsid w:val="007B2EFF"/>
    <w:rsid w:val="007B6A45"/>
    <w:rsid w:val="007D3341"/>
    <w:rsid w:val="007E77EE"/>
    <w:rsid w:val="008219D3"/>
    <w:rsid w:val="00822EDA"/>
    <w:rsid w:val="00826045"/>
    <w:rsid w:val="00827C6A"/>
    <w:rsid w:val="00884C46"/>
    <w:rsid w:val="00894041"/>
    <w:rsid w:val="008A2E6C"/>
    <w:rsid w:val="008A3BB8"/>
    <w:rsid w:val="008B5627"/>
    <w:rsid w:val="008D5764"/>
    <w:rsid w:val="008E1173"/>
    <w:rsid w:val="00905974"/>
    <w:rsid w:val="0090665C"/>
    <w:rsid w:val="00982DC6"/>
    <w:rsid w:val="00997ED1"/>
    <w:rsid w:val="009A264D"/>
    <w:rsid w:val="009A26F6"/>
    <w:rsid w:val="009C2E45"/>
    <w:rsid w:val="009E1E7C"/>
    <w:rsid w:val="009E2CCC"/>
    <w:rsid w:val="009E50BC"/>
    <w:rsid w:val="009F0F2A"/>
    <w:rsid w:val="009F6AF6"/>
    <w:rsid w:val="00A13905"/>
    <w:rsid w:val="00A226F7"/>
    <w:rsid w:val="00A63E2C"/>
    <w:rsid w:val="00A63F18"/>
    <w:rsid w:val="00A752BF"/>
    <w:rsid w:val="00A84850"/>
    <w:rsid w:val="00A970A4"/>
    <w:rsid w:val="00AA7EA5"/>
    <w:rsid w:val="00B64604"/>
    <w:rsid w:val="00BA6F67"/>
    <w:rsid w:val="00C25030"/>
    <w:rsid w:val="00C43810"/>
    <w:rsid w:val="00C4523B"/>
    <w:rsid w:val="00CA5EFB"/>
    <w:rsid w:val="00CA6F2C"/>
    <w:rsid w:val="00CB1CC3"/>
    <w:rsid w:val="00CD022A"/>
    <w:rsid w:val="00CE698A"/>
    <w:rsid w:val="00CF34BE"/>
    <w:rsid w:val="00CF5BE8"/>
    <w:rsid w:val="00CF6F6C"/>
    <w:rsid w:val="00D02133"/>
    <w:rsid w:val="00D22479"/>
    <w:rsid w:val="00D5107F"/>
    <w:rsid w:val="00D77F92"/>
    <w:rsid w:val="00D83A24"/>
    <w:rsid w:val="00DA01AA"/>
    <w:rsid w:val="00DA7EDC"/>
    <w:rsid w:val="00DD07C7"/>
    <w:rsid w:val="00DD2615"/>
    <w:rsid w:val="00DE2EFD"/>
    <w:rsid w:val="00DE38BD"/>
    <w:rsid w:val="00E2252C"/>
    <w:rsid w:val="00E35068"/>
    <w:rsid w:val="00E8085B"/>
    <w:rsid w:val="00EB20F8"/>
    <w:rsid w:val="00EC2078"/>
    <w:rsid w:val="00ED5462"/>
    <w:rsid w:val="00EF126B"/>
    <w:rsid w:val="00F16BDC"/>
    <w:rsid w:val="00F16C1F"/>
    <w:rsid w:val="00F204DA"/>
    <w:rsid w:val="00F21625"/>
    <w:rsid w:val="00FC4B41"/>
    <w:rsid w:val="00FC6B6C"/>
    <w:rsid w:val="00FD0E7F"/>
    <w:rsid w:val="00FD30A7"/>
    <w:rsid w:val="00FE7EA6"/>
    <w:rsid w:val="00FF6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15677"/>
  <w15:docId w15:val="{FBD993FB-8396-43C8-B734-26AB2566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3" w:right="3"/>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56" w:line="552" w:lineRule="exact"/>
      <w:ind w:left="3" w:right="3"/>
      <w:jc w:val="center"/>
    </w:pPr>
    <w:rPr>
      <w:b/>
      <w:bCs/>
      <w:sz w:val="48"/>
      <w:szCs w:val="48"/>
    </w:rPr>
  </w:style>
  <w:style w:type="paragraph" w:styleId="Odstavecseseznamem">
    <w:name w:val="List Paragraph"/>
    <w:basedOn w:val="Normln"/>
    <w:uiPriority w:val="1"/>
    <w:qFormat/>
    <w:pPr>
      <w:ind w:left="1210" w:hanging="359"/>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A63F18"/>
    <w:pPr>
      <w:tabs>
        <w:tab w:val="center" w:pos="4536"/>
        <w:tab w:val="right" w:pos="9072"/>
      </w:tabs>
    </w:pPr>
  </w:style>
  <w:style w:type="character" w:customStyle="1" w:styleId="ZhlavChar">
    <w:name w:val="Záhlaví Char"/>
    <w:basedOn w:val="Standardnpsmoodstavce"/>
    <w:link w:val="Zhlav"/>
    <w:uiPriority w:val="99"/>
    <w:rsid w:val="00A63F18"/>
    <w:rPr>
      <w:rFonts w:ascii="Times New Roman" w:eastAsia="Times New Roman" w:hAnsi="Times New Roman" w:cs="Times New Roman"/>
      <w:lang w:val="cs-CZ"/>
    </w:rPr>
  </w:style>
  <w:style w:type="paragraph" w:styleId="Zpat">
    <w:name w:val="footer"/>
    <w:basedOn w:val="Normln"/>
    <w:link w:val="ZpatChar"/>
    <w:uiPriority w:val="99"/>
    <w:unhideWhenUsed/>
    <w:rsid w:val="00A63F18"/>
    <w:pPr>
      <w:tabs>
        <w:tab w:val="center" w:pos="4536"/>
        <w:tab w:val="right" w:pos="9072"/>
      </w:tabs>
    </w:pPr>
  </w:style>
  <w:style w:type="character" w:customStyle="1" w:styleId="ZpatChar">
    <w:name w:val="Zápatí Char"/>
    <w:basedOn w:val="Standardnpsmoodstavce"/>
    <w:link w:val="Zpat"/>
    <w:uiPriority w:val="99"/>
    <w:rsid w:val="00A63F18"/>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585867">
      <w:bodyDiv w:val="1"/>
      <w:marLeft w:val="0"/>
      <w:marRight w:val="0"/>
      <w:marTop w:val="0"/>
      <w:marBottom w:val="0"/>
      <w:divBdr>
        <w:top w:val="none" w:sz="0" w:space="0" w:color="auto"/>
        <w:left w:val="none" w:sz="0" w:space="0" w:color="auto"/>
        <w:bottom w:val="none" w:sz="0" w:space="0" w:color="auto"/>
        <w:right w:val="none" w:sz="0" w:space="0" w:color="auto"/>
      </w:divBdr>
    </w:div>
    <w:div w:id="1094087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36787-CB3F-4FED-96C8-82CD9196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5457</Words>
  <Characters>32203</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Frantisek Benes</dc:creator>
  <cp:lastModifiedBy>Musil Michal</cp:lastModifiedBy>
  <cp:revision>3</cp:revision>
  <dcterms:created xsi:type="dcterms:W3CDTF">2025-06-29T19:15:00Z</dcterms:created>
  <dcterms:modified xsi:type="dcterms:W3CDTF">2025-06-30T19:53:00Z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2025-01-19T00:00:00Z</vt:filetime>
  </property>
</Properties>
</file>